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CF" w:rsidRPr="00432D0A" w:rsidRDefault="009955CF" w:rsidP="009955CF">
      <w:pPr>
        <w:jc w:val="center"/>
        <w:rPr>
          <w:rFonts w:ascii="Times New Roman" w:hAnsi="Times New Roman" w:cs="Times New Roman"/>
          <w:sz w:val="28"/>
          <w:szCs w:val="28"/>
        </w:rPr>
      </w:pPr>
      <w:r w:rsidRPr="009955CF">
        <w:rPr>
          <w:rFonts w:ascii="Times New Roman" w:hAnsi="Times New Roman" w:cs="Times New Roman"/>
          <w:sz w:val="28"/>
          <w:szCs w:val="28"/>
        </w:rPr>
        <w:t>Обеспечение образовательного процесса оборудованными учебными кабин</w:t>
      </w:r>
      <w:r w:rsidRPr="009955CF">
        <w:rPr>
          <w:rFonts w:ascii="Times New Roman" w:hAnsi="Times New Roman" w:cs="Times New Roman"/>
          <w:sz w:val="28"/>
          <w:szCs w:val="28"/>
        </w:rPr>
        <w:t>е</w:t>
      </w:r>
      <w:r w:rsidRPr="009955CF">
        <w:rPr>
          <w:rFonts w:ascii="Times New Roman" w:hAnsi="Times New Roman" w:cs="Times New Roman"/>
          <w:sz w:val="28"/>
          <w:szCs w:val="28"/>
        </w:rPr>
        <w:t xml:space="preserve">тами, </w:t>
      </w:r>
      <w:r>
        <w:rPr>
          <w:rFonts w:ascii="Times New Roman" w:hAnsi="Times New Roman" w:cs="Times New Roman"/>
          <w:sz w:val="28"/>
          <w:szCs w:val="28"/>
        </w:rPr>
        <w:t>объектами для проведения лекцио</w:t>
      </w:r>
      <w:r w:rsidRPr="009955CF">
        <w:rPr>
          <w:rFonts w:ascii="Times New Roman" w:hAnsi="Times New Roman" w:cs="Times New Roman"/>
          <w:sz w:val="28"/>
          <w:szCs w:val="28"/>
        </w:rPr>
        <w:t>нных и практических занятий</w:t>
      </w:r>
    </w:p>
    <w:tbl>
      <w:tblPr>
        <w:tblStyle w:val="a3"/>
        <w:tblW w:w="0" w:type="auto"/>
        <w:tblLayout w:type="fixed"/>
        <w:tblLook w:val="04A0"/>
      </w:tblPr>
      <w:tblGrid>
        <w:gridCol w:w="1242"/>
        <w:gridCol w:w="5529"/>
        <w:gridCol w:w="2693"/>
      </w:tblGrid>
      <w:tr w:rsidR="00AB09D8" w:rsidRPr="00AB09D8" w:rsidTr="00B66664">
        <w:trPr>
          <w:tblHeader/>
        </w:trPr>
        <w:tc>
          <w:tcPr>
            <w:tcW w:w="1242" w:type="dxa"/>
            <w:vAlign w:val="center"/>
          </w:tcPr>
          <w:p w:rsidR="00AB09D8" w:rsidRDefault="00AB09D8" w:rsidP="00AB09D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B09D8" w:rsidRPr="00AB09D8" w:rsidRDefault="00AB09D8" w:rsidP="00AB09D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b/>
                <w:sz w:val="24"/>
                <w:szCs w:val="24"/>
              </w:rPr>
              <w:t>аудит</w:t>
            </w:r>
            <w:r w:rsidRPr="00AB09D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B09D8">
              <w:rPr>
                <w:rFonts w:ascii="Times New Roman" w:hAnsi="Times New Roman" w:cs="Times New Roman"/>
                <w:b/>
                <w:sz w:val="24"/>
                <w:szCs w:val="24"/>
              </w:rPr>
              <w:t>рии</w:t>
            </w:r>
          </w:p>
        </w:tc>
        <w:tc>
          <w:tcPr>
            <w:tcW w:w="5529" w:type="dxa"/>
            <w:vAlign w:val="center"/>
          </w:tcPr>
          <w:p w:rsidR="00AB09D8" w:rsidRPr="00AB09D8" w:rsidRDefault="00AB09D8" w:rsidP="00AB09D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оборудование</w:t>
            </w:r>
          </w:p>
        </w:tc>
        <w:tc>
          <w:tcPr>
            <w:tcW w:w="2693" w:type="dxa"/>
            <w:vAlign w:val="center"/>
          </w:tcPr>
          <w:p w:rsidR="00AB09D8" w:rsidRDefault="00AB09D8" w:rsidP="00AB09D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  <w:p w:rsidR="00AB09D8" w:rsidRPr="00AB09D8" w:rsidRDefault="00AB09D8" w:rsidP="00AB09D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b/>
                <w:sz w:val="24"/>
                <w:szCs w:val="24"/>
              </w:rPr>
              <w:t>распол</w:t>
            </w:r>
            <w:r w:rsidRPr="00AB09D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B09D8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</w:p>
        </w:tc>
      </w:tr>
      <w:tr w:rsidR="00AB09D8" w:rsidRPr="00AB09D8" w:rsidTr="00B66664">
        <w:trPr>
          <w:trHeight w:val="2036"/>
        </w:trPr>
        <w:tc>
          <w:tcPr>
            <w:tcW w:w="1242" w:type="dxa"/>
            <w:vAlign w:val="center"/>
          </w:tcPr>
          <w:p w:rsidR="00AB09D8" w:rsidRPr="00B66664" w:rsidRDefault="00AB09D8" w:rsidP="00B666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66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666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</w:t>
            </w:r>
          </w:p>
        </w:tc>
        <w:tc>
          <w:tcPr>
            <w:tcW w:w="5529" w:type="dxa"/>
            <w:vAlign w:val="center"/>
          </w:tcPr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в комплектации с монитором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2.Проектор </w:t>
            </w: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8235.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3. Доска интерактивная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Sitronics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 7801.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Доска маркерная.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Оборудование для учебных классов в рамках программ оснащения ОУ всех уровней (ИНТ)</w:t>
            </w:r>
          </w:p>
        </w:tc>
        <w:tc>
          <w:tcPr>
            <w:tcW w:w="2693" w:type="dxa"/>
            <w:vAlign w:val="center"/>
          </w:tcPr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Томская, 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лининград, 236016, Российская Федер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AB09D8" w:rsidRPr="00AB09D8" w:rsidTr="00B66664">
        <w:tc>
          <w:tcPr>
            <w:tcW w:w="1242" w:type="dxa"/>
            <w:vAlign w:val="center"/>
          </w:tcPr>
          <w:p w:rsidR="00AB09D8" w:rsidRPr="00B66664" w:rsidRDefault="00AB09D8" w:rsidP="00B666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66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206</w:t>
            </w:r>
          </w:p>
        </w:tc>
        <w:tc>
          <w:tcPr>
            <w:tcW w:w="5529" w:type="dxa"/>
            <w:vAlign w:val="center"/>
          </w:tcPr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Моноблок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MSI AE22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2. Доска интерактивная </w:t>
            </w: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Panasonic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880.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Видеопроектор </w:t>
            </w: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Panasonic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CW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230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ультраф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кусный</w:t>
            </w:r>
            <w:proofErr w:type="spellEnd"/>
          </w:p>
        </w:tc>
        <w:tc>
          <w:tcPr>
            <w:tcW w:w="2693" w:type="dxa"/>
            <w:vAlign w:val="center"/>
          </w:tcPr>
          <w:p w:rsidR="00AB09D8" w:rsidRPr="00AB09D8" w:rsidRDefault="00AB09D8" w:rsidP="00B66664">
            <w:pPr>
              <w:rPr>
                <w:lang w:val="en-US"/>
              </w:rPr>
            </w:pPr>
            <w:proofErr w:type="spellStart"/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Томская</w:t>
            </w: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 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лининград</w:t>
            </w: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236016, 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Федер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AB09D8" w:rsidRPr="00AB09D8" w:rsidTr="00B66664">
        <w:trPr>
          <w:trHeight w:val="1058"/>
        </w:trPr>
        <w:tc>
          <w:tcPr>
            <w:tcW w:w="1242" w:type="dxa"/>
            <w:vAlign w:val="center"/>
          </w:tcPr>
          <w:p w:rsidR="00AB09D8" w:rsidRPr="00B66664" w:rsidRDefault="00AB09D8" w:rsidP="00B666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305</w:t>
            </w:r>
          </w:p>
        </w:tc>
        <w:tc>
          <w:tcPr>
            <w:tcW w:w="5529" w:type="dxa"/>
            <w:vAlign w:val="center"/>
          </w:tcPr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8235.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Доска маркерная </w:t>
            </w:r>
          </w:p>
        </w:tc>
        <w:tc>
          <w:tcPr>
            <w:tcW w:w="2693" w:type="dxa"/>
            <w:vAlign w:val="center"/>
          </w:tcPr>
          <w:p w:rsidR="00AB09D8" w:rsidRDefault="00AB09D8" w:rsidP="00B66664"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ул. Томская, 19 г. К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лининград, 236016, Российская Федер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AB09D8" w:rsidRPr="00AB09D8" w:rsidTr="00B66664">
        <w:tc>
          <w:tcPr>
            <w:tcW w:w="1242" w:type="dxa"/>
            <w:vAlign w:val="center"/>
          </w:tcPr>
          <w:p w:rsidR="00AB09D8" w:rsidRPr="00B66664" w:rsidRDefault="00AB09D8" w:rsidP="00B666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64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5529" w:type="dxa"/>
            <w:vAlign w:val="center"/>
          </w:tcPr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Epson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EB 826W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мультимеди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Экран проекционный.</w:t>
            </w:r>
          </w:p>
          <w:p w:rsid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Доска маркерная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Флипчарт-командор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Аудио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в комплектации с монитором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View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Sonic</w:t>
            </w:r>
            <w:proofErr w:type="spellEnd"/>
          </w:p>
        </w:tc>
        <w:tc>
          <w:tcPr>
            <w:tcW w:w="2693" w:type="dxa"/>
            <w:vAlign w:val="center"/>
          </w:tcPr>
          <w:p w:rsidR="00AB09D8" w:rsidRDefault="00AB09D8" w:rsidP="00B66664"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ул. Томская, 19 г. К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лининград, 236016, Российская Федер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AB09D8" w:rsidRPr="00AB09D8" w:rsidTr="00B66664">
        <w:tc>
          <w:tcPr>
            <w:tcW w:w="1242" w:type="dxa"/>
            <w:vAlign w:val="center"/>
          </w:tcPr>
          <w:p w:rsidR="00AB09D8" w:rsidRPr="00B66664" w:rsidRDefault="00AB09D8" w:rsidP="00B666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64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5529" w:type="dxa"/>
            <w:vAlign w:val="center"/>
          </w:tcPr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Epson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EB 826W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Экран проекционный.</w:t>
            </w:r>
          </w:p>
          <w:p w:rsid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Доска маркерная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Флипчарт-командор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Аудио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.Компьютер в комплектации с монитором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</w:p>
        </w:tc>
        <w:tc>
          <w:tcPr>
            <w:tcW w:w="2693" w:type="dxa"/>
            <w:vAlign w:val="center"/>
          </w:tcPr>
          <w:p w:rsidR="00AB09D8" w:rsidRDefault="00AB09D8" w:rsidP="00B66664"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ул. Томская, 19 г. К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лининград, 236016, Российская Федер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AB09D8" w:rsidRPr="00AB09D8" w:rsidTr="00B66664">
        <w:trPr>
          <w:trHeight w:val="273"/>
        </w:trPr>
        <w:tc>
          <w:tcPr>
            <w:tcW w:w="1242" w:type="dxa"/>
            <w:vAlign w:val="center"/>
          </w:tcPr>
          <w:p w:rsidR="00AB09D8" w:rsidRPr="00B66664" w:rsidRDefault="00AB09D8" w:rsidP="00B666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B666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Доска интерактивная SMART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X885.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в комплектации с монитором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камера SMART SDC 330. </w:t>
            </w:r>
          </w:p>
          <w:p w:rsid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голосования SMART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PE.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Кондици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нер HUALING CSU-21</w:t>
            </w:r>
          </w:p>
        </w:tc>
        <w:tc>
          <w:tcPr>
            <w:tcW w:w="2693" w:type="dxa"/>
            <w:vAlign w:val="center"/>
          </w:tcPr>
          <w:p w:rsidR="00AB09D8" w:rsidRDefault="00AB09D8" w:rsidP="00B66664"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ул. Томская, 19 г. К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лининград, 236016, Российская Федер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AB09D8" w:rsidRPr="00AB09D8" w:rsidTr="00B66664">
        <w:trPr>
          <w:trHeight w:val="1176"/>
        </w:trPr>
        <w:tc>
          <w:tcPr>
            <w:tcW w:w="1242" w:type="dxa"/>
            <w:vAlign w:val="center"/>
          </w:tcPr>
          <w:p w:rsidR="00AB09D8" w:rsidRPr="00B66664" w:rsidRDefault="00AB09D8" w:rsidP="00B666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64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  <w:p w:rsidR="00AB09D8" w:rsidRPr="00B66664" w:rsidRDefault="00AB09D8" w:rsidP="00B666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64">
              <w:rPr>
                <w:rFonts w:ascii="Times New Roman" w:hAnsi="Times New Roman" w:cs="Times New Roman"/>
                <w:b/>
                <w:sz w:val="24"/>
                <w:szCs w:val="24"/>
              </w:rPr>
              <w:t>(акт</w:t>
            </w:r>
            <w:r w:rsidRPr="00B6666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66664">
              <w:rPr>
                <w:rFonts w:ascii="Times New Roman" w:hAnsi="Times New Roman" w:cs="Times New Roman"/>
                <w:b/>
                <w:sz w:val="24"/>
                <w:szCs w:val="24"/>
              </w:rPr>
              <w:t>вый зал)</w:t>
            </w:r>
          </w:p>
        </w:tc>
        <w:tc>
          <w:tcPr>
            <w:tcW w:w="5529" w:type="dxa"/>
            <w:vAlign w:val="center"/>
          </w:tcPr>
          <w:p w:rsidR="00AB09D8" w:rsidRPr="00B66664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1.Ноутбук</w:t>
            </w:r>
            <w:r w:rsidRPr="00B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="00B66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09D8" w:rsidRPr="00B66664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6664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Видеопроектор</w:t>
            </w:r>
            <w:r w:rsidR="00B66664" w:rsidRPr="00B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HITACHI</w:t>
            </w:r>
            <w:r w:rsidRPr="00B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</w:t>
            </w:r>
            <w:r w:rsidRPr="00B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666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3.Экран настенный подпружиненный. 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4.Аудиосистема</w:t>
            </w:r>
            <w:r w:rsidR="00B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Fender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Passport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250 </w:t>
            </w:r>
          </w:p>
        </w:tc>
        <w:tc>
          <w:tcPr>
            <w:tcW w:w="2693" w:type="dxa"/>
            <w:vAlign w:val="center"/>
          </w:tcPr>
          <w:p w:rsidR="00AB09D8" w:rsidRDefault="00AB09D8" w:rsidP="00B66664"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ул. Томская, 19 г. К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лининград, 236016, Российская Федер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AB09D8" w:rsidRPr="00AB09D8" w:rsidTr="00B66664">
        <w:tc>
          <w:tcPr>
            <w:tcW w:w="1242" w:type="dxa"/>
            <w:vAlign w:val="center"/>
          </w:tcPr>
          <w:p w:rsidR="00AB09D8" w:rsidRPr="00B66664" w:rsidRDefault="00B66664" w:rsidP="00B666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64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5529" w:type="dxa"/>
            <w:vAlign w:val="center"/>
          </w:tcPr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Экран настенный подпружиненный. 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66664">
              <w:rPr>
                <w:rFonts w:ascii="Times New Roman" w:hAnsi="Times New Roman" w:cs="Times New Roman"/>
                <w:sz w:val="24"/>
                <w:szCs w:val="24"/>
              </w:rPr>
              <w:t xml:space="preserve"> Ноутбук ASUS.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  <w:r w:rsidR="00B66664">
              <w:rPr>
                <w:rFonts w:ascii="Times New Roman" w:hAnsi="Times New Roman" w:cs="Times New Roman"/>
                <w:sz w:val="24"/>
                <w:szCs w:val="24"/>
              </w:rPr>
              <w:t>маркерная.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Видеопроектор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LV 8235 </w:t>
            </w:r>
          </w:p>
        </w:tc>
        <w:tc>
          <w:tcPr>
            <w:tcW w:w="2693" w:type="dxa"/>
            <w:vAlign w:val="center"/>
          </w:tcPr>
          <w:p w:rsidR="00AB09D8" w:rsidRDefault="00AB09D8" w:rsidP="00B66664"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ул. Томская, 19 г. К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лининград, 236016, Российская Федер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AB09D8" w:rsidRPr="00AB09D8" w:rsidTr="00B66664">
        <w:tc>
          <w:tcPr>
            <w:tcW w:w="1242" w:type="dxa"/>
            <w:vAlign w:val="center"/>
          </w:tcPr>
          <w:p w:rsidR="00AB09D8" w:rsidRPr="00B66664" w:rsidRDefault="00AB09D8" w:rsidP="00B666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64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5529" w:type="dxa"/>
            <w:vAlign w:val="center"/>
          </w:tcPr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InFocus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2102 2.Экран проекц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B66664">
              <w:rPr>
                <w:rFonts w:ascii="Times New Roman" w:hAnsi="Times New Roman" w:cs="Times New Roman"/>
                <w:sz w:val="24"/>
                <w:szCs w:val="24"/>
              </w:rPr>
              <w:t>ный.</w:t>
            </w:r>
          </w:p>
          <w:p w:rsidR="00B66664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Доска маркерная 420.</w:t>
            </w:r>
          </w:p>
          <w:p w:rsidR="00AB09D8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AB09D8" w:rsidRPr="00AB09D8">
              <w:rPr>
                <w:rFonts w:ascii="Times New Roman" w:hAnsi="Times New Roman" w:cs="Times New Roman"/>
                <w:sz w:val="24"/>
                <w:szCs w:val="24"/>
              </w:rPr>
              <w:t>Флипчарт-командор</w:t>
            </w:r>
            <w:proofErr w:type="spellEnd"/>
            <w:r w:rsidR="00AB09D8"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4.Компьютер в комплектации с монитором</w:t>
            </w:r>
          </w:p>
        </w:tc>
        <w:tc>
          <w:tcPr>
            <w:tcW w:w="2693" w:type="dxa"/>
            <w:vAlign w:val="center"/>
          </w:tcPr>
          <w:p w:rsidR="00AB09D8" w:rsidRDefault="00AB09D8" w:rsidP="00B66664">
            <w:r w:rsidRPr="00EF7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Томская, 19 г. К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лининград, 236016, Российская Федер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E13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AB09D8" w:rsidRPr="00AB09D8" w:rsidTr="00B66664">
        <w:tc>
          <w:tcPr>
            <w:tcW w:w="1242" w:type="dxa"/>
            <w:vAlign w:val="center"/>
          </w:tcPr>
          <w:p w:rsidR="00AB09D8" w:rsidRPr="00B66664" w:rsidRDefault="00AB09D8" w:rsidP="00B666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105</w:t>
            </w:r>
          </w:p>
        </w:tc>
        <w:tc>
          <w:tcPr>
            <w:tcW w:w="5529" w:type="dxa"/>
            <w:vAlign w:val="center"/>
          </w:tcPr>
          <w:p w:rsidR="00AB09D8" w:rsidRPr="00AB09D8" w:rsidRDefault="00B66664" w:rsidP="00B6666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AB09D8" w:rsidRPr="00AB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чительский Ноутбук ASUS T5250.</w:t>
            </w:r>
          </w:p>
          <w:p w:rsidR="00AB09D8" w:rsidRPr="00AB09D8" w:rsidRDefault="00B66664" w:rsidP="00B6666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AB09D8" w:rsidRPr="00AB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ьютер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Kraftway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Credo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- 14 шт.</w:t>
            </w:r>
          </w:p>
          <w:p w:rsidR="00AB09D8" w:rsidRPr="00AB09D8" w:rsidRDefault="00B66664" w:rsidP="00B6666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AB09D8" w:rsidRPr="00AB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Lenovo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15.6" HD - 6шт.</w:t>
            </w:r>
          </w:p>
          <w:p w:rsidR="00AB09D8" w:rsidRPr="00AB09D8" w:rsidRDefault="00AB09D8" w:rsidP="00B6666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6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Экран с электроприводом.</w:t>
            </w:r>
          </w:p>
          <w:p w:rsidR="00AB09D8" w:rsidRPr="00AB09D8" w:rsidRDefault="00AB09D8" w:rsidP="00B6666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6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Проектор.</w:t>
            </w:r>
          </w:p>
          <w:p w:rsidR="00AB09D8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AB09D8" w:rsidRPr="00AB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Маркерная доска</w:t>
            </w:r>
          </w:p>
        </w:tc>
        <w:tc>
          <w:tcPr>
            <w:tcW w:w="2693" w:type="dxa"/>
            <w:vAlign w:val="center"/>
          </w:tcPr>
          <w:p w:rsidR="00AB09D8" w:rsidRDefault="00AB09D8" w:rsidP="00B66664">
            <w:r w:rsidRPr="008761CC">
              <w:rPr>
                <w:rFonts w:ascii="Times New Roman" w:hAnsi="Times New Roman" w:cs="Times New Roman"/>
                <w:sz w:val="24"/>
                <w:szCs w:val="24"/>
              </w:rPr>
              <w:t>ул. Томская, 19 г. К</w:t>
            </w:r>
            <w:r w:rsidRPr="008761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61CC">
              <w:rPr>
                <w:rFonts w:ascii="Times New Roman" w:hAnsi="Times New Roman" w:cs="Times New Roman"/>
                <w:sz w:val="24"/>
                <w:szCs w:val="24"/>
              </w:rPr>
              <w:t>лининград, 236016, Российская Федер</w:t>
            </w:r>
            <w:r w:rsidRPr="008761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61CC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AB09D8" w:rsidRPr="00AB09D8" w:rsidTr="00B66664">
        <w:tc>
          <w:tcPr>
            <w:tcW w:w="1242" w:type="dxa"/>
            <w:vAlign w:val="center"/>
          </w:tcPr>
          <w:p w:rsidR="00AB09D8" w:rsidRPr="00B66664" w:rsidRDefault="00B66664" w:rsidP="00B666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ИБЦ</w:t>
            </w:r>
            <w:r w:rsidRPr="00B66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AB09D8" w:rsidRPr="00B66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 зал</w:t>
            </w:r>
          </w:p>
        </w:tc>
        <w:tc>
          <w:tcPr>
            <w:tcW w:w="5529" w:type="dxa"/>
            <w:vAlign w:val="center"/>
          </w:tcPr>
          <w:p w:rsidR="00AB09D8" w:rsidRPr="00AB09D8" w:rsidRDefault="00AB09D8" w:rsidP="00B6666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Телевизор SAMSUNG HD</w:t>
            </w:r>
            <w:r w:rsidR="00B6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- 2шт.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Ноутбук LENOVO B 590 - 5шт.</w:t>
            </w:r>
          </w:p>
        </w:tc>
        <w:tc>
          <w:tcPr>
            <w:tcW w:w="2693" w:type="dxa"/>
            <w:vAlign w:val="center"/>
          </w:tcPr>
          <w:p w:rsidR="00AB09D8" w:rsidRDefault="00AB09D8" w:rsidP="00B66664">
            <w:r w:rsidRPr="008761CC">
              <w:rPr>
                <w:rFonts w:ascii="Times New Roman" w:hAnsi="Times New Roman" w:cs="Times New Roman"/>
                <w:sz w:val="24"/>
                <w:szCs w:val="24"/>
              </w:rPr>
              <w:t>ул. Томская, 19 г. К</w:t>
            </w:r>
            <w:r w:rsidRPr="008761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61CC">
              <w:rPr>
                <w:rFonts w:ascii="Times New Roman" w:hAnsi="Times New Roman" w:cs="Times New Roman"/>
                <w:sz w:val="24"/>
                <w:szCs w:val="24"/>
              </w:rPr>
              <w:t>лининград, 236016, Российская Федер</w:t>
            </w:r>
            <w:r w:rsidRPr="008761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61CC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AB09D8" w:rsidRPr="00AB09D8" w:rsidTr="00B66664">
        <w:tc>
          <w:tcPr>
            <w:tcW w:w="1242" w:type="dxa"/>
            <w:vAlign w:val="center"/>
          </w:tcPr>
          <w:p w:rsidR="00AB09D8" w:rsidRPr="00B66664" w:rsidRDefault="00B66664" w:rsidP="00B666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ИБЦ</w:t>
            </w:r>
            <w:r w:rsidRPr="00B66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AB09D8" w:rsidRPr="00B66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 зал</w:t>
            </w:r>
          </w:p>
        </w:tc>
        <w:tc>
          <w:tcPr>
            <w:tcW w:w="5529" w:type="dxa"/>
            <w:vAlign w:val="center"/>
          </w:tcPr>
          <w:p w:rsidR="00B66664" w:rsidRPr="00B66664" w:rsidRDefault="00AB09D8" w:rsidP="00B6666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 </w:t>
            </w:r>
            <w:r w:rsidRPr="00AB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  <w:r w:rsidR="00B6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LENOVO IDEA CENTER C 440 </w:t>
            </w:r>
            <w:r w:rsidRPr="00AB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- 5</w:t>
            </w:r>
            <w:proofErr w:type="spellStart"/>
            <w:r w:rsidRPr="00AB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="00B6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AB09D8" w:rsidRPr="00AB09D8" w:rsidRDefault="00AB09D8" w:rsidP="00B6666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B6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B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оутбук</w:t>
            </w:r>
            <w:r w:rsidR="00B6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B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Lenovo</w:t>
            </w:r>
            <w:proofErr w:type="spellEnd"/>
            <w:r w:rsidRPr="00AB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B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r w:rsidRPr="00AB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шт. </w:t>
            </w:r>
          </w:p>
          <w:p w:rsidR="00AB09D8" w:rsidRPr="00AB09D8" w:rsidRDefault="00B66664" w:rsidP="00B6666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Проектор EPSON.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Экран с электроприводом</w:t>
            </w:r>
          </w:p>
        </w:tc>
        <w:tc>
          <w:tcPr>
            <w:tcW w:w="2693" w:type="dxa"/>
            <w:vAlign w:val="center"/>
          </w:tcPr>
          <w:p w:rsidR="00AB09D8" w:rsidRDefault="00AB09D8" w:rsidP="00B66664">
            <w:r w:rsidRPr="008761CC">
              <w:rPr>
                <w:rFonts w:ascii="Times New Roman" w:hAnsi="Times New Roman" w:cs="Times New Roman"/>
                <w:sz w:val="24"/>
                <w:szCs w:val="24"/>
              </w:rPr>
              <w:t>ул. Томская, 19 г. К</w:t>
            </w:r>
            <w:r w:rsidRPr="008761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61CC">
              <w:rPr>
                <w:rFonts w:ascii="Times New Roman" w:hAnsi="Times New Roman" w:cs="Times New Roman"/>
                <w:sz w:val="24"/>
                <w:szCs w:val="24"/>
              </w:rPr>
              <w:t>лининград, 236016, Российская Федер</w:t>
            </w:r>
            <w:r w:rsidRPr="008761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61CC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AB09D8" w:rsidRPr="00AB09D8" w:rsidTr="00B66664">
        <w:trPr>
          <w:trHeight w:val="2666"/>
        </w:trPr>
        <w:tc>
          <w:tcPr>
            <w:tcW w:w="1242" w:type="dxa"/>
            <w:vAlign w:val="center"/>
          </w:tcPr>
          <w:p w:rsidR="00AB09D8" w:rsidRPr="00B66664" w:rsidRDefault="00AB09D8" w:rsidP="00B666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6664">
              <w:rPr>
                <w:rFonts w:ascii="Times New Roman" w:hAnsi="Times New Roman" w:cs="Times New Roman"/>
                <w:b/>
                <w:sz w:val="24"/>
                <w:szCs w:val="24"/>
              </w:rPr>
              <w:t>Конф</w:t>
            </w:r>
            <w:r w:rsidRPr="00B6666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66664">
              <w:rPr>
                <w:rFonts w:ascii="Times New Roman" w:hAnsi="Times New Roman" w:cs="Times New Roman"/>
                <w:b/>
                <w:sz w:val="24"/>
                <w:szCs w:val="24"/>
              </w:rPr>
              <w:t>рен</w:t>
            </w:r>
            <w:r w:rsidRPr="00B66664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B66664">
              <w:rPr>
                <w:rFonts w:ascii="Times New Roman" w:hAnsi="Times New Roman" w:cs="Times New Roman"/>
                <w:b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5529" w:type="dxa"/>
            <w:vAlign w:val="center"/>
          </w:tcPr>
          <w:p w:rsidR="00B66664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r w:rsidR="00B66664">
              <w:rPr>
                <w:rFonts w:ascii="Times New Roman" w:hAnsi="Times New Roman" w:cs="Times New Roman"/>
                <w:sz w:val="24"/>
                <w:szCs w:val="24"/>
              </w:rPr>
              <w:t xml:space="preserve">ема акустическая </w:t>
            </w:r>
            <w:proofErr w:type="spellStart"/>
            <w:r w:rsidR="00B66664">
              <w:rPr>
                <w:rFonts w:ascii="Times New Roman" w:hAnsi="Times New Roman" w:cs="Times New Roman"/>
                <w:sz w:val="24"/>
                <w:szCs w:val="24"/>
              </w:rPr>
              <w:t>Yamaha</w:t>
            </w:r>
            <w:proofErr w:type="spellEnd"/>
            <w:r w:rsidR="00B66664">
              <w:rPr>
                <w:rFonts w:ascii="Times New Roman" w:hAnsi="Times New Roman" w:cs="Times New Roman"/>
                <w:sz w:val="24"/>
                <w:szCs w:val="24"/>
              </w:rPr>
              <w:t xml:space="preserve"> MSR100.</w:t>
            </w:r>
          </w:p>
          <w:p w:rsidR="00B66664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2.Система организации видеоконферен</w:t>
            </w:r>
            <w:r w:rsidR="00B66664">
              <w:rPr>
                <w:rFonts w:ascii="Times New Roman" w:hAnsi="Times New Roman" w:cs="Times New Roman"/>
                <w:sz w:val="24"/>
                <w:szCs w:val="24"/>
              </w:rPr>
              <w:t xml:space="preserve">ций </w:t>
            </w:r>
            <w:proofErr w:type="spellStart"/>
            <w:r w:rsidR="00B66664">
              <w:rPr>
                <w:rFonts w:ascii="Times New Roman" w:hAnsi="Times New Roman" w:cs="Times New Roman"/>
                <w:sz w:val="24"/>
                <w:szCs w:val="24"/>
              </w:rPr>
              <w:t>LifeSize</w:t>
            </w:r>
            <w:proofErr w:type="spellEnd"/>
            <w:r w:rsidR="00B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664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proofErr w:type="spellEnd"/>
            <w:r w:rsidR="00B66664">
              <w:rPr>
                <w:rFonts w:ascii="Times New Roman" w:hAnsi="Times New Roman" w:cs="Times New Roman"/>
                <w:sz w:val="24"/>
                <w:szCs w:val="24"/>
              </w:rPr>
              <w:t xml:space="preserve"> 220.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3.Доска интерактивная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Panasonic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UB T880. 4.Экран пр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6664">
              <w:rPr>
                <w:rFonts w:ascii="Times New Roman" w:hAnsi="Times New Roman" w:cs="Times New Roman"/>
                <w:sz w:val="24"/>
                <w:szCs w:val="24"/>
              </w:rPr>
              <w:t>екционный.</w:t>
            </w:r>
          </w:p>
          <w:p w:rsidR="00B66664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5.В</w:t>
            </w:r>
            <w:r w:rsidR="00B66664">
              <w:rPr>
                <w:rFonts w:ascii="Times New Roman" w:hAnsi="Times New Roman" w:cs="Times New Roman"/>
                <w:sz w:val="24"/>
                <w:szCs w:val="24"/>
              </w:rPr>
              <w:t>идеопроектор SANYO PLC XW 20A.</w:t>
            </w:r>
          </w:p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6.Ноутбук ASUS </w:t>
            </w:r>
          </w:p>
        </w:tc>
        <w:tc>
          <w:tcPr>
            <w:tcW w:w="2693" w:type="dxa"/>
            <w:vAlign w:val="center"/>
          </w:tcPr>
          <w:p w:rsidR="00AB09D8" w:rsidRPr="00AB09D8" w:rsidRDefault="00AB09D8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подполковника П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ловца, 2 г.</w:t>
            </w:r>
            <w:r w:rsidR="00B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Калини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град, 236039, Росси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ская Фед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</w:tr>
      <w:tr w:rsidR="00B66664" w:rsidRPr="00AB09D8" w:rsidTr="00B66664">
        <w:tc>
          <w:tcPr>
            <w:tcW w:w="1242" w:type="dxa"/>
            <w:vAlign w:val="center"/>
          </w:tcPr>
          <w:p w:rsidR="00B66664" w:rsidRPr="00B66664" w:rsidRDefault="00B66664" w:rsidP="00B666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1.Моноблок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Apple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iMac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17-11 шт.</w:t>
            </w:r>
          </w:p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2.Доска интерактивная SMART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X885</w:t>
            </w:r>
          </w:p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3.Видеопроектор SANYO PLC XW 20A</w:t>
            </w:r>
          </w:p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4.Система акустическая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Yamaha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MSR100</w:t>
            </w:r>
          </w:p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5.Микрофон  AKG DST99S</w:t>
            </w:r>
          </w:p>
        </w:tc>
        <w:tc>
          <w:tcPr>
            <w:tcW w:w="2693" w:type="dxa"/>
            <w:vAlign w:val="center"/>
          </w:tcPr>
          <w:p w:rsidR="00B66664" w:rsidRDefault="00B66664" w:rsidP="00B66664"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подполковника П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ловца, 2 г. Калини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град, 236039, Росси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ская Фед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</w:tr>
      <w:tr w:rsidR="00B66664" w:rsidRPr="00AB09D8" w:rsidTr="00B66664">
        <w:tc>
          <w:tcPr>
            <w:tcW w:w="1242" w:type="dxa"/>
            <w:vAlign w:val="center"/>
          </w:tcPr>
          <w:p w:rsidR="00B66664" w:rsidRPr="00B66664" w:rsidRDefault="00B66664" w:rsidP="00B666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Доска маркерная.</w:t>
            </w:r>
          </w:p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Доска интерактивная SMART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X885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в комплектации с монитором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-12 шт.</w:t>
            </w:r>
          </w:p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Принтер НР LJ 1200.</w:t>
            </w:r>
          </w:p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Сканер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Scan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3400C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Видеопроектор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INFOCUS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Экран проекционный.</w:t>
            </w:r>
          </w:p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Набор по робототехнике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- 9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B66664" w:rsidRDefault="00B66664" w:rsidP="00B66664"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подполковника П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ловца, 2 г. Калини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град, 236039, Росси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ская Фед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</w:tr>
      <w:tr w:rsidR="00B66664" w:rsidRPr="00AB09D8" w:rsidTr="00B66664">
        <w:tc>
          <w:tcPr>
            <w:tcW w:w="1242" w:type="dxa"/>
            <w:vAlign w:val="center"/>
          </w:tcPr>
          <w:p w:rsidR="00B66664" w:rsidRPr="00B66664" w:rsidRDefault="00B66664" w:rsidP="00B666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66664" w:rsidRPr="00B66664" w:rsidRDefault="00B66664" w:rsidP="00B666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Принтер НР LJ 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Система голосования.</w:t>
            </w:r>
          </w:p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Доска интерактивная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HITACHI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Доска маркерная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в комплектации с монитором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Видеопроектор HITACHI</w:t>
            </w:r>
          </w:p>
        </w:tc>
        <w:tc>
          <w:tcPr>
            <w:tcW w:w="2693" w:type="dxa"/>
            <w:vAlign w:val="center"/>
          </w:tcPr>
          <w:p w:rsidR="00B66664" w:rsidRDefault="00B66664" w:rsidP="00B66664"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подполковника П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ловца, 2 г. Калини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град, 236039, Росси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ская Фед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</w:tr>
      <w:tr w:rsidR="00B66664" w:rsidRPr="00AB09D8" w:rsidTr="00B66664">
        <w:tc>
          <w:tcPr>
            <w:tcW w:w="1242" w:type="dxa"/>
            <w:vAlign w:val="center"/>
          </w:tcPr>
          <w:p w:rsidR="00B66664" w:rsidRPr="00B66664" w:rsidRDefault="00B66664" w:rsidP="00B666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в комплектации с монитором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14 шт.</w:t>
            </w:r>
          </w:p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Сканер HP SJ 3400C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Принтер HP LJ 1200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 </w:t>
            </w:r>
            <w:proofErr w:type="spellStart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DijitalBlue</w:t>
            </w:r>
            <w:proofErr w:type="spellEnd"/>
            <w:r w:rsidRPr="00AB09D8">
              <w:rPr>
                <w:rFonts w:ascii="Times New Roman" w:hAnsi="Times New Roman" w:cs="Times New Roman"/>
                <w:sz w:val="24"/>
                <w:szCs w:val="24"/>
              </w:rPr>
              <w:t xml:space="preserve"> 10x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6664" w:rsidRPr="00AB09D8" w:rsidRDefault="00B66664" w:rsidP="00B66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для лаборатории «</w:t>
            </w:r>
            <w:r w:rsidRPr="00AB09D8">
              <w:rPr>
                <w:rFonts w:ascii="Times New Roman" w:hAnsi="Times New Roman" w:cs="Times New Roman"/>
                <w:sz w:val="24"/>
                <w:szCs w:val="24"/>
              </w:rPr>
              <w:t>Архимед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vAlign w:val="center"/>
          </w:tcPr>
          <w:p w:rsidR="00B66664" w:rsidRDefault="00B66664" w:rsidP="00B66664">
            <w:r w:rsidRPr="00605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подполковника П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ловца, 2 г. Калини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град, 236039, Росси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ская Фед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5840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</w:tr>
    </w:tbl>
    <w:p w:rsidR="009955CF" w:rsidRPr="009955CF" w:rsidRDefault="009955CF" w:rsidP="009955C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955CF" w:rsidRPr="009955CF" w:rsidSect="0045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44D" w:rsidRDefault="00D5244D" w:rsidP="009955CF">
      <w:pPr>
        <w:spacing w:after="0" w:line="240" w:lineRule="auto"/>
      </w:pPr>
      <w:r>
        <w:separator/>
      </w:r>
    </w:p>
  </w:endnote>
  <w:endnote w:type="continuationSeparator" w:id="0">
    <w:p w:rsidR="00D5244D" w:rsidRDefault="00D5244D" w:rsidP="0099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44D" w:rsidRDefault="00D5244D" w:rsidP="009955CF">
      <w:pPr>
        <w:spacing w:after="0" w:line="240" w:lineRule="auto"/>
      </w:pPr>
      <w:r>
        <w:separator/>
      </w:r>
    </w:p>
  </w:footnote>
  <w:footnote w:type="continuationSeparator" w:id="0">
    <w:p w:rsidR="00D5244D" w:rsidRDefault="00D5244D" w:rsidP="00995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5CF"/>
    <w:rsid w:val="001B3136"/>
    <w:rsid w:val="001E4668"/>
    <w:rsid w:val="002109CA"/>
    <w:rsid w:val="003E343D"/>
    <w:rsid w:val="00411BA6"/>
    <w:rsid w:val="00432D0A"/>
    <w:rsid w:val="00450E34"/>
    <w:rsid w:val="00492BA4"/>
    <w:rsid w:val="004E5C33"/>
    <w:rsid w:val="0072217C"/>
    <w:rsid w:val="008A00F8"/>
    <w:rsid w:val="008E1063"/>
    <w:rsid w:val="00986CAC"/>
    <w:rsid w:val="009955CF"/>
    <w:rsid w:val="009F7568"/>
    <w:rsid w:val="00A10C35"/>
    <w:rsid w:val="00AB09D8"/>
    <w:rsid w:val="00AD44FF"/>
    <w:rsid w:val="00B66664"/>
    <w:rsid w:val="00C71B36"/>
    <w:rsid w:val="00C751D3"/>
    <w:rsid w:val="00D43747"/>
    <w:rsid w:val="00D5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09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83B25-7947-48A9-BF77-C8E33280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t.harina</dc:creator>
  <cp:lastModifiedBy>v.veidt</cp:lastModifiedBy>
  <cp:revision>10</cp:revision>
  <dcterms:created xsi:type="dcterms:W3CDTF">2016-10-19T13:04:00Z</dcterms:created>
  <dcterms:modified xsi:type="dcterms:W3CDTF">2016-10-21T10:45:00Z</dcterms:modified>
</cp:coreProperties>
</file>