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334" w:rsidRDefault="00521334" w:rsidP="00521334">
      <w:pPr>
        <w:pStyle w:val="a4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Учебный план дополнительной профессиональной образовательной программы профессиональной переподготовки «Педагогические работники, оказывающие логопедическую помощь детям с нарушением речи»</w:t>
      </w:r>
    </w:p>
    <w:p w:rsidR="00521334" w:rsidRDefault="00521334" w:rsidP="00521334">
      <w:pPr>
        <w:pStyle w:val="a4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521334" w:rsidRDefault="00521334" w:rsidP="00521334">
      <w:pPr>
        <w:pStyle w:val="a4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521334" w:rsidRPr="004652D3" w:rsidRDefault="00521334" w:rsidP="00521334">
      <w:pPr>
        <w:pStyle w:val="a4"/>
        <w:jc w:val="center"/>
        <w:rPr>
          <w:rFonts w:ascii="Times New Roman" w:hAnsi="Times New Roman"/>
          <w:b/>
          <w:shd w:val="clear" w:color="auto" w:fill="FFFFFF"/>
        </w:rPr>
      </w:pPr>
      <w:r w:rsidRPr="004652D3">
        <w:rPr>
          <w:rFonts w:ascii="Times New Roman" w:hAnsi="Times New Roman"/>
          <w:b/>
          <w:shd w:val="clear" w:color="auto" w:fill="FFFFFF"/>
        </w:rPr>
        <w:t xml:space="preserve">УЧЕБНЫЙ ПЛАН </w:t>
      </w:r>
      <w:proofErr w:type="gramStart"/>
      <w:r w:rsidRPr="004652D3">
        <w:rPr>
          <w:rFonts w:ascii="Times New Roman" w:hAnsi="Times New Roman"/>
          <w:b/>
          <w:shd w:val="clear" w:color="auto" w:fill="FFFFFF"/>
        </w:rPr>
        <w:t>ДОПОЛНИТЕЛЬНОЙ</w:t>
      </w:r>
      <w:proofErr w:type="gramEnd"/>
      <w:r w:rsidRPr="004652D3">
        <w:rPr>
          <w:rFonts w:ascii="Times New Roman" w:hAnsi="Times New Roman"/>
          <w:b/>
          <w:shd w:val="clear" w:color="auto" w:fill="FFFFFF"/>
        </w:rPr>
        <w:t xml:space="preserve"> ПРОФЕССИОНАЛЬНОЙ </w:t>
      </w:r>
    </w:p>
    <w:p w:rsidR="00521334" w:rsidRPr="004652D3" w:rsidRDefault="00521334" w:rsidP="00521334">
      <w:pPr>
        <w:pStyle w:val="a4"/>
        <w:jc w:val="center"/>
        <w:rPr>
          <w:rFonts w:ascii="Times New Roman" w:hAnsi="Times New Roman"/>
          <w:b/>
          <w:shd w:val="clear" w:color="auto" w:fill="FFFFFF"/>
        </w:rPr>
      </w:pPr>
      <w:r w:rsidRPr="004652D3">
        <w:rPr>
          <w:rFonts w:ascii="Times New Roman" w:hAnsi="Times New Roman"/>
          <w:b/>
          <w:shd w:val="clear" w:color="auto" w:fill="FFFFFF"/>
        </w:rPr>
        <w:t>ОБРАЗОВАТЕЛЬНОЙ ПРОГРАММЫ ПЕРЕПОДГОТОВКИ</w:t>
      </w:r>
    </w:p>
    <w:p w:rsidR="00521334" w:rsidRPr="005E20E7" w:rsidRDefault="00521334" w:rsidP="00521334">
      <w:pPr>
        <w:pStyle w:val="a4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5E20E7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«Педагогические работники, оказывающие логопедическую помощь </w:t>
      </w:r>
    </w:p>
    <w:p w:rsidR="00521334" w:rsidRPr="005E20E7" w:rsidRDefault="00521334" w:rsidP="00521334">
      <w:pPr>
        <w:pStyle w:val="a4"/>
        <w:jc w:val="center"/>
        <w:rPr>
          <w:rFonts w:ascii="Times New Roman" w:eastAsia="TimesNewRoman,Bold" w:hAnsi="Times New Roman"/>
          <w:b/>
          <w:bCs/>
          <w:sz w:val="24"/>
          <w:szCs w:val="24"/>
        </w:rPr>
      </w:pPr>
      <w:r w:rsidRPr="005E20E7">
        <w:rPr>
          <w:rFonts w:ascii="Times New Roman" w:hAnsi="Times New Roman"/>
          <w:b/>
          <w:sz w:val="24"/>
          <w:szCs w:val="24"/>
          <w:shd w:val="clear" w:color="auto" w:fill="FFFFFF"/>
        </w:rPr>
        <w:t>детям с нарушением речи»</w:t>
      </w:r>
    </w:p>
    <w:p w:rsidR="00521334" w:rsidRPr="00856A9E" w:rsidRDefault="00521334" w:rsidP="00521334">
      <w:pPr>
        <w:pStyle w:val="a4"/>
        <w:jc w:val="both"/>
        <w:rPr>
          <w:rFonts w:ascii="Times New Roman" w:eastAsia="TimesNewRoman,Bold" w:hAnsi="Times New Roman"/>
          <w:bCs/>
          <w:sz w:val="24"/>
          <w:szCs w:val="24"/>
        </w:rPr>
      </w:pPr>
    </w:p>
    <w:p w:rsidR="00521334" w:rsidRPr="00856A9E" w:rsidRDefault="00521334" w:rsidP="00521334">
      <w:pPr>
        <w:pStyle w:val="a4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56A9E">
        <w:rPr>
          <w:rFonts w:ascii="Times New Roman" w:hAnsi="Times New Roman"/>
          <w:b/>
          <w:sz w:val="24"/>
          <w:szCs w:val="24"/>
        </w:rPr>
        <w:t>Категория слушателей:</w:t>
      </w:r>
      <w:r w:rsidRPr="00856A9E">
        <w:rPr>
          <w:rFonts w:ascii="Times New Roman" w:hAnsi="Times New Roman"/>
          <w:sz w:val="24"/>
          <w:szCs w:val="24"/>
        </w:rPr>
        <w:t xml:space="preserve"> </w:t>
      </w:r>
      <w:r w:rsidRPr="00856A9E">
        <w:rPr>
          <w:rFonts w:ascii="Times New Roman" w:hAnsi="Times New Roman"/>
          <w:sz w:val="24"/>
          <w:szCs w:val="24"/>
          <w:shd w:val="clear" w:color="auto" w:fill="FFFFFF"/>
        </w:rPr>
        <w:t xml:space="preserve">программа предназначена для педагогических работников </w:t>
      </w:r>
      <w:r>
        <w:rPr>
          <w:rFonts w:ascii="Times New Roman" w:hAnsi="Times New Roman"/>
          <w:sz w:val="24"/>
          <w:szCs w:val="24"/>
          <w:shd w:val="clear" w:color="auto" w:fill="FFFFFF"/>
        </w:rPr>
        <w:t>с высшим профессиональным образованием</w:t>
      </w:r>
      <w:r w:rsidRPr="00856A9E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521334" w:rsidRPr="00856A9E" w:rsidRDefault="00521334" w:rsidP="00521334">
      <w:pPr>
        <w:pStyle w:val="a4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56A9E">
        <w:rPr>
          <w:rFonts w:ascii="Times New Roman" w:hAnsi="Times New Roman"/>
          <w:b/>
          <w:sz w:val="24"/>
          <w:szCs w:val="24"/>
          <w:shd w:val="clear" w:color="auto" w:fill="FFFFFF"/>
        </w:rPr>
        <w:t>Объем программы: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504 часа</w:t>
      </w:r>
      <w:r w:rsidRPr="00856A9E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521334" w:rsidRPr="00C600E6" w:rsidRDefault="00521334" w:rsidP="00521334">
      <w:pPr>
        <w:pStyle w:val="a4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56A9E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Срок обучения: </w:t>
      </w:r>
      <w:r>
        <w:rPr>
          <w:rFonts w:ascii="Times New Roman" w:hAnsi="Times New Roman"/>
          <w:sz w:val="24"/>
          <w:szCs w:val="24"/>
          <w:shd w:val="clear" w:color="auto" w:fill="FFFFFF"/>
        </w:rPr>
        <w:t>1</w:t>
      </w:r>
      <w:r w:rsidRPr="0083704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год.</w:t>
      </w:r>
    </w:p>
    <w:p w:rsidR="00521334" w:rsidRPr="00856A9E" w:rsidRDefault="00521334" w:rsidP="00521334">
      <w:pPr>
        <w:pStyle w:val="a4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56A9E">
        <w:rPr>
          <w:rFonts w:ascii="Times New Roman" w:hAnsi="Times New Roman"/>
          <w:b/>
          <w:sz w:val="24"/>
          <w:szCs w:val="24"/>
          <w:shd w:val="clear" w:color="auto" w:fill="FFFFFF"/>
        </w:rPr>
        <w:t>Форма обучения:</w:t>
      </w:r>
      <w:r w:rsidRPr="00856A9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56A9E">
        <w:rPr>
          <w:rFonts w:ascii="Times New Roman" w:hAnsi="Times New Roman"/>
          <w:sz w:val="24"/>
          <w:szCs w:val="24"/>
          <w:shd w:val="clear" w:color="auto" w:fill="FFFFFF"/>
        </w:rPr>
        <w:t>очно-заочная</w:t>
      </w:r>
      <w:proofErr w:type="spellEnd"/>
      <w:r w:rsidRPr="00856A9E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521334" w:rsidRPr="00856A9E" w:rsidRDefault="00521334" w:rsidP="00521334">
      <w:pPr>
        <w:pStyle w:val="a4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56A9E">
        <w:rPr>
          <w:rFonts w:ascii="Times New Roman" w:hAnsi="Times New Roman"/>
          <w:b/>
          <w:sz w:val="24"/>
          <w:szCs w:val="24"/>
          <w:shd w:val="clear" w:color="auto" w:fill="FFFFFF"/>
        </w:rPr>
        <w:t>Режим занятий: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3 сессии. В процессе обучения п</w:t>
      </w:r>
      <w:r w:rsidRPr="00856A9E">
        <w:rPr>
          <w:rFonts w:ascii="Times New Roman" w:hAnsi="Times New Roman"/>
          <w:sz w:val="24"/>
          <w:szCs w:val="24"/>
          <w:shd w:val="clear" w:color="auto" w:fill="FFFFFF"/>
        </w:rPr>
        <w:t>редусмотрен</w:t>
      </w:r>
      <w:r>
        <w:rPr>
          <w:rFonts w:ascii="Times New Roman" w:hAnsi="Times New Roman"/>
          <w:sz w:val="24"/>
          <w:szCs w:val="24"/>
          <w:shd w:val="clear" w:color="auto" w:fill="FFFFFF"/>
        </w:rPr>
        <w:t>а производственная практика (120 часов</w:t>
      </w:r>
      <w:r w:rsidRPr="00856A9E">
        <w:rPr>
          <w:rFonts w:ascii="Times New Roman" w:hAnsi="Times New Roman"/>
          <w:sz w:val="24"/>
          <w:szCs w:val="24"/>
          <w:shd w:val="clear" w:color="auto" w:fill="FFFFFF"/>
        </w:rPr>
        <w:t xml:space="preserve">), </w:t>
      </w:r>
      <w:r>
        <w:rPr>
          <w:rFonts w:ascii="Times New Roman" w:hAnsi="Times New Roman"/>
          <w:sz w:val="24"/>
          <w:szCs w:val="24"/>
          <w:shd w:val="clear" w:color="auto" w:fill="FFFFFF"/>
        </w:rPr>
        <w:t>государственная итоговая аттестация</w:t>
      </w:r>
      <w:r w:rsidRPr="00856A9E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521334" w:rsidRDefault="00521334" w:rsidP="00521334">
      <w:pPr>
        <w:pStyle w:val="a4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229C6">
        <w:rPr>
          <w:rFonts w:ascii="Times New Roman" w:hAnsi="Times New Roman"/>
          <w:b/>
          <w:sz w:val="24"/>
          <w:szCs w:val="24"/>
          <w:shd w:val="clear" w:color="auto" w:fill="FFFFFF"/>
        </w:rPr>
        <w:t>Документ:</w:t>
      </w:r>
      <w:r w:rsidRPr="00A229C6">
        <w:rPr>
          <w:rFonts w:ascii="Times New Roman" w:hAnsi="Times New Roman"/>
          <w:sz w:val="24"/>
          <w:szCs w:val="24"/>
          <w:shd w:val="clear" w:color="auto" w:fill="FFFFFF"/>
        </w:rPr>
        <w:t xml:space="preserve"> диплом</w:t>
      </w:r>
      <w:r w:rsidRPr="00856A9E">
        <w:rPr>
          <w:rFonts w:ascii="Times New Roman" w:hAnsi="Times New Roman"/>
          <w:sz w:val="24"/>
          <w:szCs w:val="24"/>
          <w:shd w:val="clear" w:color="auto" w:fill="FFFFFF"/>
        </w:rPr>
        <w:t xml:space="preserve"> о профессиональной переподготовке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142"/>
        <w:gridCol w:w="2409"/>
        <w:gridCol w:w="851"/>
        <w:gridCol w:w="850"/>
        <w:gridCol w:w="851"/>
        <w:gridCol w:w="850"/>
        <w:gridCol w:w="1134"/>
        <w:gridCol w:w="851"/>
        <w:gridCol w:w="1276"/>
      </w:tblGrid>
      <w:tr w:rsidR="00521334" w:rsidRPr="00856A9E" w:rsidTr="00560E03">
        <w:tc>
          <w:tcPr>
            <w:tcW w:w="993" w:type="dxa"/>
            <w:gridSpan w:val="2"/>
            <w:vMerge w:val="restart"/>
            <w:vAlign w:val="center"/>
          </w:tcPr>
          <w:p w:rsidR="00521334" w:rsidRPr="00A73EB4" w:rsidRDefault="00521334" w:rsidP="00560E03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A73EB4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№ </w:t>
            </w:r>
            <w:proofErr w:type="spellStart"/>
            <w:proofErr w:type="gramStart"/>
            <w:r w:rsidRPr="00A73EB4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п</w:t>
            </w:r>
            <w:proofErr w:type="spellEnd"/>
            <w:proofErr w:type="gramEnd"/>
            <w:r w:rsidRPr="00A73EB4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/</w:t>
            </w:r>
            <w:proofErr w:type="spellStart"/>
            <w:r w:rsidRPr="00A73EB4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п</w:t>
            </w:r>
            <w:proofErr w:type="spellEnd"/>
          </w:p>
        </w:tc>
        <w:tc>
          <w:tcPr>
            <w:tcW w:w="2409" w:type="dxa"/>
            <w:vMerge w:val="restart"/>
            <w:vAlign w:val="center"/>
          </w:tcPr>
          <w:p w:rsidR="00521334" w:rsidRDefault="00521334" w:rsidP="00560E03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A73EB4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Наименование </w:t>
            </w:r>
          </w:p>
          <w:p w:rsidR="00521334" w:rsidRPr="00A73EB4" w:rsidRDefault="00521334" w:rsidP="00560E03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A73EB4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дисциплины</w:t>
            </w:r>
          </w:p>
        </w:tc>
        <w:tc>
          <w:tcPr>
            <w:tcW w:w="3402" w:type="dxa"/>
            <w:gridSpan w:val="4"/>
            <w:vAlign w:val="center"/>
          </w:tcPr>
          <w:p w:rsidR="00521334" w:rsidRPr="00A73EB4" w:rsidRDefault="00521334" w:rsidP="00560E03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A73EB4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Формы организации (час.)</w:t>
            </w:r>
          </w:p>
        </w:tc>
        <w:tc>
          <w:tcPr>
            <w:tcW w:w="1134" w:type="dxa"/>
            <w:vMerge w:val="restart"/>
          </w:tcPr>
          <w:p w:rsidR="00521334" w:rsidRPr="00A73EB4" w:rsidRDefault="00521334" w:rsidP="00560E03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A73EB4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Кол-во часов на контроль</w:t>
            </w:r>
          </w:p>
        </w:tc>
        <w:tc>
          <w:tcPr>
            <w:tcW w:w="851" w:type="dxa"/>
            <w:vMerge w:val="restart"/>
            <w:vAlign w:val="center"/>
          </w:tcPr>
          <w:p w:rsidR="00521334" w:rsidRPr="00A73EB4" w:rsidRDefault="00521334" w:rsidP="00560E03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A73EB4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Всего час.</w:t>
            </w:r>
          </w:p>
        </w:tc>
        <w:tc>
          <w:tcPr>
            <w:tcW w:w="1276" w:type="dxa"/>
            <w:vMerge w:val="restart"/>
            <w:vAlign w:val="center"/>
          </w:tcPr>
          <w:p w:rsidR="00521334" w:rsidRPr="00A73EB4" w:rsidRDefault="00521334" w:rsidP="00560E03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A73EB4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Форма контроля</w:t>
            </w:r>
          </w:p>
        </w:tc>
      </w:tr>
      <w:tr w:rsidR="00521334" w:rsidRPr="00856A9E" w:rsidTr="00560E03">
        <w:tc>
          <w:tcPr>
            <w:tcW w:w="993" w:type="dxa"/>
            <w:gridSpan w:val="2"/>
            <w:vMerge/>
          </w:tcPr>
          <w:p w:rsidR="00521334" w:rsidRPr="00A73EB4" w:rsidRDefault="00521334" w:rsidP="00560E03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09" w:type="dxa"/>
            <w:vMerge/>
          </w:tcPr>
          <w:p w:rsidR="00521334" w:rsidRPr="00A73EB4" w:rsidRDefault="00521334" w:rsidP="00560E03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521334" w:rsidRPr="00A73EB4" w:rsidRDefault="00521334" w:rsidP="00560E03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A73EB4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Ауд.</w:t>
            </w:r>
          </w:p>
        </w:tc>
        <w:tc>
          <w:tcPr>
            <w:tcW w:w="1701" w:type="dxa"/>
            <w:gridSpan w:val="2"/>
            <w:vAlign w:val="center"/>
          </w:tcPr>
          <w:p w:rsidR="00521334" w:rsidRPr="00A73EB4" w:rsidRDefault="00521334" w:rsidP="00560E03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A73EB4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Из них:</w:t>
            </w:r>
          </w:p>
        </w:tc>
        <w:tc>
          <w:tcPr>
            <w:tcW w:w="850" w:type="dxa"/>
            <w:vMerge w:val="restart"/>
            <w:vAlign w:val="center"/>
          </w:tcPr>
          <w:p w:rsidR="00521334" w:rsidRPr="00A73EB4" w:rsidRDefault="00521334" w:rsidP="00560E03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A73EB4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Сам</w:t>
            </w:r>
            <w:proofErr w:type="gramStart"/>
            <w:r w:rsidRPr="00A73EB4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.</w:t>
            </w:r>
            <w:proofErr w:type="gramEnd"/>
            <w:r w:rsidRPr="00A73EB4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A73EB4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р</w:t>
            </w:r>
            <w:proofErr w:type="gramEnd"/>
            <w:r w:rsidRPr="00A73EB4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аб.</w:t>
            </w:r>
          </w:p>
        </w:tc>
        <w:tc>
          <w:tcPr>
            <w:tcW w:w="1134" w:type="dxa"/>
            <w:vMerge/>
          </w:tcPr>
          <w:p w:rsidR="00521334" w:rsidRPr="00A73EB4" w:rsidRDefault="00521334" w:rsidP="00560E03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  <w:vMerge/>
          </w:tcPr>
          <w:p w:rsidR="00521334" w:rsidRPr="00A73EB4" w:rsidRDefault="00521334" w:rsidP="00560E03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vMerge/>
          </w:tcPr>
          <w:p w:rsidR="00521334" w:rsidRPr="00A73EB4" w:rsidRDefault="00521334" w:rsidP="00560E03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</w:tr>
      <w:tr w:rsidR="00521334" w:rsidRPr="00856A9E" w:rsidTr="00560E03">
        <w:tc>
          <w:tcPr>
            <w:tcW w:w="993" w:type="dxa"/>
            <w:gridSpan w:val="2"/>
            <w:vMerge/>
          </w:tcPr>
          <w:p w:rsidR="00521334" w:rsidRPr="00A73EB4" w:rsidRDefault="00521334" w:rsidP="00560E03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09" w:type="dxa"/>
            <w:vMerge/>
          </w:tcPr>
          <w:p w:rsidR="00521334" w:rsidRPr="00A73EB4" w:rsidRDefault="00521334" w:rsidP="00560E03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  <w:vMerge/>
          </w:tcPr>
          <w:p w:rsidR="00521334" w:rsidRPr="00A73EB4" w:rsidRDefault="00521334" w:rsidP="00560E03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  <w:vAlign w:val="center"/>
          </w:tcPr>
          <w:p w:rsidR="00521334" w:rsidRPr="00A73EB4" w:rsidRDefault="00521334" w:rsidP="00560E03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proofErr w:type="spellStart"/>
            <w:r w:rsidRPr="00A73EB4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Лекц</w:t>
            </w:r>
            <w:proofErr w:type="spellEnd"/>
            <w:r w:rsidRPr="00A73EB4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Pr="00A73EB4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зан</w:t>
            </w:r>
            <w:proofErr w:type="spellEnd"/>
            <w:r w:rsidRPr="00A73EB4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851" w:type="dxa"/>
            <w:vAlign w:val="center"/>
          </w:tcPr>
          <w:p w:rsidR="00521334" w:rsidRPr="00A73EB4" w:rsidRDefault="00521334" w:rsidP="00560E03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proofErr w:type="spellStart"/>
            <w:r w:rsidRPr="00A73EB4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Практ</w:t>
            </w:r>
            <w:proofErr w:type="spellEnd"/>
            <w:r w:rsidRPr="00A73EB4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Pr="00A73EB4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зан</w:t>
            </w:r>
            <w:proofErr w:type="spellEnd"/>
            <w:r w:rsidRPr="00A73EB4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850" w:type="dxa"/>
            <w:vMerge/>
          </w:tcPr>
          <w:p w:rsidR="00521334" w:rsidRPr="00A73EB4" w:rsidRDefault="00521334" w:rsidP="00560E03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Merge/>
          </w:tcPr>
          <w:p w:rsidR="00521334" w:rsidRPr="00A73EB4" w:rsidRDefault="00521334" w:rsidP="00560E03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  <w:vMerge/>
          </w:tcPr>
          <w:p w:rsidR="00521334" w:rsidRPr="00A73EB4" w:rsidRDefault="00521334" w:rsidP="00560E03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vMerge/>
          </w:tcPr>
          <w:p w:rsidR="00521334" w:rsidRPr="00A73EB4" w:rsidRDefault="00521334" w:rsidP="00560E03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</w:tr>
      <w:tr w:rsidR="00521334" w:rsidRPr="00856A9E" w:rsidTr="00560E03">
        <w:tc>
          <w:tcPr>
            <w:tcW w:w="10065" w:type="dxa"/>
            <w:gridSpan w:val="10"/>
          </w:tcPr>
          <w:p w:rsidR="00521334" w:rsidRPr="00A73EB4" w:rsidRDefault="00521334" w:rsidP="00560E0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A73EB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БАЗОВАЯ ЧАСТЬ</w:t>
            </w:r>
          </w:p>
        </w:tc>
      </w:tr>
      <w:tr w:rsidR="00521334" w:rsidRPr="00856A9E" w:rsidTr="00560E03">
        <w:tc>
          <w:tcPr>
            <w:tcW w:w="993" w:type="dxa"/>
            <w:gridSpan w:val="2"/>
            <w:shd w:val="clear" w:color="auto" w:fill="FFFFFF"/>
            <w:vAlign w:val="center"/>
          </w:tcPr>
          <w:p w:rsidR="00521334" w:rsidRPr="00A73EB4" w:rsidRDefault="00521334" w:rsidP="00560E03">
            <w:pPr>
              <w:pStyle w:val="a4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A73EB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НПР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521334" w:rsidRPr="00A73EB4" w:rsidRDefault="00521334" w:rsidP="00560E03">
            <w:pPr>
              <w:pStyle w:val="a4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A73EB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Нормативно-правовой раздел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21334" w:rsidRPr="00A73EB4" w:rsidRDefault="00521334" w:rsidP="00560E0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A73EB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21334" w:rsidRPr="00856A9E" w:rsidRDefault="00521334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21334" w:rsidRPr="00856A9E" w:rsidRDefault="00521334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21334" w:rsidRPr="000B4951" w:rsidRDefault="00521334" w:rsidP="00560E0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0B4951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21334" w:rsidRPr="00A73EB4" w:rsidRDefault="00521334" w:rsidP="00560E0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A73EB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21334" w:rsidRPr="00A73EB4" w:rsidRDefault="00521334" w:rsidP="00560E0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A73EB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21334" w:rsidRPr="00856A9E" w:rsidRDefault="00521334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521334" w:rsidRPr="00856A9E" w:rsidTr="00560E03">
        <w:tc>
          <w:tcPr>
            <w:tcW w:w="993" w:type="dxa"/>
            <w:gridSpan w:val="2"/>
            <w:vAlign w:val="center"/>
          </w:tcPr>
          <w:p w:rsidR="00521334" w:rsidRPr="00856A9E" w:rsidRDefault="00521334" w:rsidP="00560E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НП</w:t>
            </w:r>
            <w:r w:rsidRPr="00856A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 1</w:t>
            </w:r>
          </w:p>
        </w:tc>
        <w:tc>
          <w:tcPr>
            <w:tcW w:w="2409" w:type="dxa"/>
            <w:vAlign w:val="center"/>
          </w:tcPr>
          <w:p w:rsidR="00521334" w:rsidRPr="00521334" w:rsidRDefault="00521334" w:rsidP="00560E03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213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Государственная политика в сфере образования</w:t>
            </w:r>
          </w:p>
        </w:tc>
        <w:tc>
          <w:tcPr>
            <w:tcW w:w="851" w:type="dxa"/>
            <w:vAlign w:val="center"/>
          </w:tcPr>
          <w:p w:rsidR="00521334" w:rsidRPr="00856A9E" w:rsidRDefault="00521334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850" w:type="dxa"/>
            <w:vAlign w:val="center"/>
          </w:tcPr>
          <w:p w:rsidR="00521334" w:rsidRPr="00856A9E" w:rsidRDefault="00521334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851" w:type="dxa"/>
            <w:vAlign w:val="center"/>
          </w:tcPr>
          <w:p w:rsidR="00521334" w:rsidRPr="00856A9E" w:rsidRDefault="00521334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850" w:type="dxa"/>
            <w:vAlign w:val="center"/>
          </w:tcPr>
          <w:p w:rsidR="00521334" w:rsidRPr="00856A9E" w:rsidRDefault="00521334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134" w:type="dxa"/>
            <w:vAlign w:val="center"/>
          </w:tcPr>
          <w:p w:rsidR="00521334" w:rsidRPr="00856A9E" w:rsidRDefault="00521334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851" w:type="dxa"/>
            <w:vAlign w:val="center"/>
          </w:tcPr>
          <w:p w:rsidR="00521334" w:rsidRPr="00856A9E" w:rsidRDefault="00521334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56A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1276" w:type="dxa"/>
            <w:vAlign w:val="center"/>
          </w:tcPr>
          <w:p w:rsidR="00521334" w:rsidRPr="00856A9E" w:rsidRDefault="00521334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56A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Зачет</w:t>
            </w:r>
          </w:p>
        </w:tc>
      </w:tr>
      <w:tr w:rsidR="00521334" w:rsidRPr="00856A9E" w:rsidTr="00560E03">
        <w:tc>
          <w:tcPr>
            <w:tcW w:w="993" w:type="dxa"/>
            <w:gridSpan w:val="2"/>
            <w:vAlign w:val="center"/>
          </w:tcPr>
          <w:p w:rsidR="00521334" w:rsidRPr="00856A9E" w:rsidRDefault="00521334" w:rsidP="00560E03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НП</w:t>
            </w:r>
            <w:r w:rsidRPr="00856A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</w:t>
            </w:r>
            <w:r w:rsidRPr="00856A9E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 2</w:t>
            </w:r>
          </w:p>
        </w:tc>
        <w:tc>
          <w:tcPr>
            <w:tcW w:w="2409" w:type="dxa"/>
            <w:vAlign w:val="center"/>
          </w:tcPr>
          <w:p w:rsidR="00521334" w:rsidRPr="00521334" w:rsidRDefault="00521334" w:rsidP="00560E03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213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Концепция ФГОС и ФГОС для детей с ОВЗ</w:t>
            </w:r>
          </w:p>
          <w:p w:rsidR="00521334" w:rsidRPr="00521334" w:rsidRDefault="00521334" w:rsidP="00560E03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  <w:vAlign w:val="center"/>
          </w:tcPr>
          <w:p w:rsidR="00521334" w:rsidRPr="00856A9E" w:rsidRDefault="00521334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850" w:type="dxa"/>
            <w:vAlign w:val="center"/>
          </w:tcPr>
          <w:p w:rsidR="00521334" w:rsidRPr="00856A9E" w:rsidRDefault="00521334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851" w:type="dxa"/>
            <w:vAlign w:val="center"/>
          </w:tcPr>
          <w:p w:rsidR="00521334" w:rsidRPr="00856A9E" w:rsidRDefault="00521334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850" w:type="dxa"/>
            <w:vAlign w:val="center"/>
          </w:tcPr>
          <w:p w:rsidR="00521334" w:rsidRPr="00856A9E" w:rsidRDefault="00521334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134" w:type="dxa"/>
            <w:vAlign w:val="center"/>
          </w:tcPr>
          <w:p w:rsidR="00521334" w:rsidRPr="00856A9E" w:rsidRDefault="00521334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851" w:type="dxa"/>
            <w:vAlign w:val="center"/>
          </w:tcPr>
          <w:p w:rsidR="00521334" w:rsidRPr="00856A9E" w:rsidRDefault="00521334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56A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1276" w:type="dxa"/>
            <w:vAlign w:val="center"/>
          </w:tcPr>
          <w:p w:rsidR="00521334" w:rsidRPr="00856A9E" w:rsidRDefault="00521334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56A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Зачет</w:t>
            </w:r>
          </w:p>
        </w:tc>
      </w:tr>
      <w:tr w:rsidR="00521334" w:rsidRPr="00856A9E" w:rsidTr="00560E03">
        <w:tc>
          <w:tcPr>
            <w:tcW w:w="993" w:type="dxa"/>
            <w:gridSpan w:val="2"/>
            <w:shd w:val="clear" w:color="auto" w:fill="FFFFFF"/>
            <w:vAlign w:val="center"/>
          </w:tcPr>
          <w:p w:rsidR="00521334" w:rsidRPr="000B4951" w:rsidRDefault="00521334" w:rsidP="00560E03">
            <w:pPr>
              <w:pStyle w:val="a4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0B4951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ППР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521334" w:rsidRPr="00521334" w:rsidRDefault="00521334" w:rsidP="00560E03">
            <w:pPr>
              <w:pStyle w:val="a4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52133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Психолого-педагогический раздел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21334" w:rsidRPr="000B4951" w:rsidRDefault="00521334" w:rsidP="00560E0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0B4951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48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21334" w:rsidRPr="00856A9E" w:rsidRDefault="00521334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26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21334" w:rsidRPr="00856A9E" w:rsidRDefault="00521334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21334" w:rsidRPr="000B4951" w:rsidRDefault="00521334" w:rsidP="00560E0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0B4951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36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21334" w:rsidRPr="000B4951" w:rsidRDefault="00521334" w:rsidP="00560E0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21334" w:rsidRPr="000B4951" w:rsidRDefault="00521334" w:rsidP="00560E03">
            <w:pPr>
              <w:pStyle w:val="a4"/>
              <w:ind w:left="-249" w:firstLine="249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92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21334" w:rsidRPr="00856A9E" w:rsidRDefault="00521334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521334" w:rsidRPr="00856A9E" w:rsidTr="00560E03">
        <w:tc>
          <w:tcPr>
            <w:tcW w:w="993" w:type="dxa"/>
            <w:gridSpan w:val="2"/>
            <w:vAlign w:val="center"/>
          </w:tcPr>
          <w:p w:rsidR="00521334" w:rsidRPr="00856A9E" w:rsidRDefault="00521334" w:rsidP="00560E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56A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ППР 1</w:t>
            </w:r>
          </w:p>
        </w:tc>
        <w:tc>
          <w:tcPr>
            <w:tcW w:w="2409" w:type="dxa"/>
            <w:vAlign w:val="center"/>
          </w:tcPr>
          <w:p w:rsidR="00521334" w:rsidRPr="00521334" w:rsidRDefault="00521334" w:rsidP="00560E03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21334">
              <w:rPr>
                <w:rFonts w:ascii="Times New Roman" w:hAnsi="Times New Roman"/>
                <w:bCs/>
                <w:sz w:val="24"/>
                <w:szCs w:val="24"/>
              </w:rPr>
              <w:t>Основы дефектологии и специальной психологии</w:t>
            </w:r>
          </w:p>
        </w:tc>
        <w:tc>
          <w:tcPr>
            <w:tcW w:w="851" w:type="dxa"/>
            <w:vAlign w:val="center"/>
          </w:tcPr>
          <w:p w:rsidR="00521334" w:rsidRPr="00856A9E" w:rsidRDefault="00521334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24</w:t>
            </w:r>
          </w:p>
        </w:tc>
        <w:tc>
          <w:tcPr>
            <w:tcW w:w="850" w:type="dxa"/>
            <w:vAlign w:val="center"/>
          </w:tcPr>
          <w:p w:rsidR="00521334" w:rsidRPr="00856A9E" w:rsidRDefault="00521334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  <w:r w:rsidRPr="00856A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851" w:type="dxa"/>
            <w:vAlign w:val="center"/>
          </w:tcPr>
          <w:p w:rsidR="00521334" w:rsidRPr="00856A9E" w:rsidRDefault="00521334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850" w:type="dxa"/>
            <w:vAlign w:val="center"/>
          </w:tcPr>
          <w:p w:rsidR="00521334" w:rsidRPr="00856A9E" w:rsidRDefault="00521334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18</w:t>
            </w:r>
          </w:p>
        </w:tc>
        <w:tc>
          <w:tcPr>
            <w:tcW w:w="1134" w:type="dxa"/>
            <w:vAlign w:val="center"/>
          </w:tcPr>
          <w:p w:rsidR="00521334" w:rsidRPr="00856A9E" w:rsidRDefault="00521334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851" w:type="dxa"/>
            <w:vAlign w:val="center"/>
          </w:tcPr>
          <w:p w:rsidR="00521334" w:rsidRPr="00856A9E" w:rsidRDefault="00521334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44</w:t>
            </w:r>
          </w:p>
        </w:tc>
        <w:tc>
          <w:tcPr>
            <w:tcW w:w="1276" w:type="dxa"/>
            <w:vAlign w:val="center"/>
          </w:tcPr>
          <w:p w:rsidR="00521334" w:rsidRPr="00856A9E" w:rsidRDefault="00521334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Экзамен</w:t>
            </w:r>
          </w:p>
        </w:tc>
      </w:tr>
      <w:tr w:rsidR="00521334" w:rsidRPr="00856A9E" w:rsidTr="00560E03">
        <w:tc>
          <w:tcPr>
            <w:tcW w:w="993" w:type="dxa"/>
            <w:gridSpan w:val="2"/>
            <w:vAlign w:val="center"/>
          </w:tcPr>
          <w:p w:rsidR="00521334" w:rsidRPr="000B4951" w:rsidRDefault="00521334" w:rsidP="00560E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B495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ППР 2</w:t>
            </w:r>
          </w:p>
        </w:tc>
        <w:tc>
          <w:tcPr>
            <w:tcW w:w="2409" w:type="dxa"/>
            <w:vAlign w:val="center"/>
          </w:tcPr>
          <w:p w:rsidR="00521334" w:rsidRPr="00521334" w:rsidRDefault="00521334" w:rsidP="00560E03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213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Введение в логопедическую  деятельность</w:t>
            </w:r>
          </w:p>
        </w:tc>
        <w:tc>
          <w:tcPr>
            <w:tcW w:w="851" w:type="dxa"/>
            <w:vAlign w:val="center"/>
          </w:tcPr>
          <w:p w:rsidR="00521334" w:rsidRPr="000B4951" w:rsidRDefault="00521334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 w:rsidRPr="000B4951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8</w:t>
            </w:r>
          </w:p>
        </w:tc>
        <w:tc>
          <w:tcPr>
            <w:tcW w:w="850" w:type="dxa"/>
            <w:vAlign w:val="center"/>
          </w:tcPr>
          <w:p w:rsidR="00521334" w:rsidRPr="000B4951" w:rsidRDefault="00521334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 w:rsidRPr="000B4951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4</w:t>
            </w:r>
          </w:p>
        </w:tc>
        <w:tc>
          <w:tcPr>
            <w:tcW w:w="851" w:type="dxa"/>
            <w:vAlign w:val="center"/>
          </w:tcPr>
          <w:p w:rsidR="00521334" w:rsidRPr="000B4951" w:rsidRDefault="00521334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 w:rsidRPr="000B4951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4</w:t>
            </w:r>
          </w:p>
        </w:tc>
        <w:tc>
          <w:tcPr>
            <w:tcW w:w="850" w:type="dxa"/>
            <w:vAlign w:val="center"/>
          </w:tcPr>
          <w:p w:rsidR="00521334" w:rsidRPr="000B4951" w:rsidRDefault="00521334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1134" w:type="dxa"/>
            <w:vAlign w:val="center"/>
          </w:tcPr>
          <w:p w:rsidR="00521334" w:rsidRPr="000B4951" w:rsidRDefault="00521334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851" w:type="dxa"/>
            <w:vAlign w:val="center"/>
          </w:tcPr>
          <w:p w:rsidR="00521334" w:rsidRPr="000B4951" w:rsidRDefault="00521334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 w:rsidRPr="000B4951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16</w:t>
            </w:r>
          </w:p>
        </w:tc>
        <w:tc>
          <w:tcPr>
            <w:tcW w:w="1276" w:type="dxa"/>
            <w:vAlign w:val="center"/>
          </w:tcPr>
          <w:p w:rsidR="00521334" w:rsidRPr="000B4951" w:rsidRDefault="00521334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B495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Зачет</w:t>
            </w:r>
          </w:p>
        </w:tc>
      </w:tr>
      <w:tr w:rsidR="00521334" w:rsidRPr="00856A9E" w:rsidTr="00560E03">
        <w:tc>
          <w:tcPr>
            <w:tcW w:w="993" w:type="dxa"/>
            <w:gridSpan w:val="2"/>
            <w:vAlign w:val="center"/>
          </w:tcPr>
          <w:p w:rsidR="00521334" w:rsidRPr="000B4951" w:rsidRDefault="00521334" w:rsidP="00560E03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B495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ППР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409" w:type="dxa"/>
            <w:vAlign w:val="center"/>
          </w:tcPr>
          <w:p w:rsidR="00521334" w:rsidRPr="00521334" w:rsidRDefault="00521334" w:rsidP="00560E03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213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Возрастная психология</w:t>
            </w:r>
          </w:p>
        </w:tc>
        <w:tc>
          <w:tcPr>
            <w:tcW w:w="851" w:type="dxa"/>
            <w:vAlign w:val="center"/>
          </w:tcPr>
          <w:p w:rsidR="00521334" w:rsidRPr="000B4951" w:rsidRDefault="00521334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B495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850" w:type="dxa"/>
            <w:vAlign w:val="center"/>
          </w:tcPr>
          <w:p w:rsidR="00521334" w:rsidRPr="000B4951" w:rsidRDefault="00521334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B495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851" w:type="dxa"/>
            <w:vAlign w:val="center"/>
          </w:tcPr>
          <w:p w:rsidR="00521334" w:rsidRPr="000B4951" w:rsidRDefault="00521334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B495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850" w:type="dxa"/>
            <w:vAlign w:val="center"/>
          </w:tcPr>
          <w:p w:rsidR="00521334" w:rsidRPr="000B4951" w:rsidRDefault="00521334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1134" w:type="dxa"/>
            <w:vAlign w:val="center"/>
          </w:tcPr>
          <w:p w:rsidR="00521334" w:rsidRPr="000B4951" w:rsidRDefault="00521334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851" w:type="dxa"/>
            <w:vAlign w:val="center"/>
          </w:tcPr>
          <w:p w:rsidR="00521334" w:rsidRPr="000B4951" w:rsidRDefault="00521334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 w:rsidRPr="000B4951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16</w:t>
            </w:r>
          </w:p>
        </w:tc>
        <w:tc>
          <w:tcPr>
            <w:tcW w:w="1276" w:type="dxa"/>
            <w:vAlign w:val="center"/>
          </w:tcPr>
          <w:p w:rsidR="00521334" w:rsidRPr="000B4951" w:rsidRDefault="00521334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Зачет</w:t>
            </w:r>
          </w:p>
        </w:tc>
      </w:tr>
      <w:tr w:rsidR="00521334" w:rsidRPr="00856A9E" w:rsidTr="00560E03">
        <w:tc>
          <w:tcPr>
            <w:tcW w:w="993" w:type="dxa"/>
            <w:gridSpan w:val="2"/>
            <w:vAlign w:val="center"/>
          </w:tcPr>
          <w:p w:rsidR="00521334" w:rsidRPr="000B4951" w:rsidRDefault="00521334" w:rsidP="00560E03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B495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ППР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409" w:type="dxa"/>
            <w:vAlign w:val="center"/>
          </w:tcPr>
          <w:p w:rsidR="00521334" w:rsidRPr="00521334" w:rsidRDefault="00521334" w:rsidP="00560E03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213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Педагогическая психология</w:t>
            </w:r>
          </w:p>
        </w:tc>
        <w:tc>
          <w:tcPr>
            <w:tcW w:w="851" w:type="dxa"/>
            <w:vAlign w:val="center"/>
          </w:tcPr>
          <w:p w:rsidR="00521334" w:rsidRPr="000B4951" w:rsidRDefault="00521334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B495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850" w:type="dxa"/>
            <w:vAlign w:val="center"/>
          </w:tcPr>
          <w:p w:rsidR="00521334" w:rsidRPr="000B4951" w:rsidRDefault="00521334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B495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851" w:type="dxa"/>
            <w:vAlign w:val="center"/>
          </w:tcPr>
          <w:p w:rsidR="00521334" w:rsidRPr="000B4951" w:rsidRDefault="00521334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B495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850" w:type="dxa"/>
            <w:vAlign w:val="center"/>
          </w:tcPr>
          <w:p w:rsidR="00521334" w:rsidRPr="000B4951" w:rsidRDefault="00521334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1134" w:type="dxa"/>
            <w:vAlign w:val="center"/>
          </w:tcPr>
          <w:p w:rsidR="00521334" w:rsidRPr="000B4951" w:rsidRDefault="00521334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851" w:type="dxa"/>
            <w:vAlign w:val="center"/>
          </w:tcPr>
          <w:p w:rsidR="00521334" w:rsidRPr="000B4951" w:rsidRDefault="00521334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 w:rsidRPr="000B4951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16</w:t>
            </w:r>
          </w:p>
        </w:tc>
        <w:tc>
          <w:tcPr>
            <w:tcW w:w="1276" w:type="dxa"/>
            <w:vAlign w:val="center"/>
          </w:tcPr>
          <w:p w:rsidR="00521334" w:rsidRPr="000B4951" w:rsidRDefault="00521334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B495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Зачет</w:t>
            </w:r>
          </w:p>
        </w:tc>
      </w:tr>
      <w:tr w:rsidR="00521334" w:rsidRPr="00856A9E" w:rsidTr="00560E03">
        <w:tc>
          <w:tcPr>
            <w:tcW w:w="10065" w:type="dxa"/>
            <w:gridSpan w:val="10"/>
          </w:tcPr>
          <w:p w:rsidR="00521334" w:rsidRPr="00521334" w:rsidRDefault="00521334" w:rsidP="00560E0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52133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ПРОФИЛЬНАЯ ЧАСТЬ</w:t>
            </w:r>
          </w:p>
        </w:tc>
      </w:tr>
      <w:tr w:rsidR="00521334" w:rsidRPr="00856A9E" w:rsidTr="00560E03">
        <w:tc>
          <w:tcPr>
            <w:tcW w:w="993" w:type="dxa"/>
            <w:gridSpan w:val="2"/>
            <w:shd w:val="clear" w:color="auto" w:fill="FFFFFF"/>
            <w:vAlign w:val="center"/>
          </w:tcPr>
          <w:p w:rsidR="00521334" w:rsidRPr="000B4951" w:rsidRDefault="00521334" w:rsidP="00560E0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0B4951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ПД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521334" w:rsidRPr="00521334" w:rsidRDefault="00521334" w:rsidP="00560E03">
            <w:pPr>
              <w:pStyle w:val="a4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52133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Предметная </w:t>
            </w:r>
          </w:p>
          <w:p w:rsidR="00521334" w:rsidRPr="00521334" w:rsidRDefault="00521334" w:rsidP="00560E03">
            <w:pPr>
              <w:pStyle w:val="a4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52133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деятельность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21334" w:rsidRPr="00281442" w:rsidRDefault="00521334" w:rsidP="00560E0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96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21334" w:rsidRPr="000B4951" w:rsidRDefault="00521334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21334" w:rsidRPr="000B4951" w:rsidRDefault="00521334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21334" w:rsidRPr="00281442" w:rsidRDefault="00521334" w:rsidP="00560E0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82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21334" w:rsidRPr="00281442" w:rsidRDefault="00521334" w:rsidP="00560E0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281442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21334" w:rsidRPr="00281442" w:rsidRDefault="00521334" w:rsidP="00560E0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192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21334" w:rsidRPr="000B4951" w:rsidRDefault="00521334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521334" w:rsidRPr="00856A9E" w:rsidTr="00560E03">
        <w:tc>
          <w:tcPr>
            <w:tcW w:w="993" w:type="dxa"/>
            <w:gridSpan w:val="2"/>
            <w:vAlign w:val="center"/>
          </w:tcPr>
          <w:p w:rsidR="00521334" w:rsidRPr="00856A9E" w:rsidRDefault="00521334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A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ПД 1</w:t>
            </w:r>
          </w:p>
        </w:tc>
        <w:tc>
          <w:tcPr>
            <w:tcW w:w="2409" w:type="dxa"/>
            <w:vAlign w:val="center"/>
          </w:tcPr>
          <w:p w:rsidR="00521334" w:rsidRPr="00521334" w:rsidRDefault="00521334" w:rsidP="00560E03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213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Теоретические и методологические основы логопедии</w:t>
            </w:r>
          </w:p>
        </w:tc>
        <w:tc>
          <w:tcPr>
            <w:tcW w:w="851" w:type="dxa"/>
            <w:vAlign w:val="center"/>
          </w:tcPr>
          <w:p w:rsidR="00521334" w:rsidRPr="00856A9E" w:rsidRDefault="00521334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850" w:type="dxa"/>
            <w:vAlign w:val="center"/>
          </w:tcPr>
          <w:p w:rsidR="00521334" w:rsidRPr="00856A9E" w:rsidRDefault="00521334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851" w:type="dxa"/>
            <w:vAlign w:val="center"/>
          </w:tcPr>
          <w:p w:rsidR="00521334" w:rsidRPr="00856A9E" w:rsidRDefault="00521334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850" w:type="dxa"/>
            <w:vAlign w:val="center"/>
          </w:tcPr>
          <w:p w:rsidR="00521334" w:rsidRPr="00856A9E" w:rsidRDefault="00521334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1134" w:type="dxa"/>
            <w:vAlign w:val="center"/>
          </w:tcPr>
          <w:p w:rsidR="00521334" w:rsidRPr="00856A9E" w:rsidRDefault="00521334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851" w:type="dxa"/>
            <w:vAlign w:val="center"/>
          </w:tcPr>
          <w:p w:rsidR="00521334" w:rsidRPr="00856A9E" w:rsidRDefault="00521334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</w:t>
            </w:r>
            <w:r w:rsidRPr="00856A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276" w:type="dxa"/>
            <w:vAlign w:val="center"/>
          </w:tcPr>
          <w:p w:rsidR="00521334" w:rsidRPr="00856A9E" w:rsidRDefault="00521334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56A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Экзамен</w:t>
            </w:r>
          </w:p>
        </w:tc>
      </w:tr>
      <w:tr w:rsidR="00521334" w:rsidRPr="00856A9E" w:rsidTr="00560E03">
        <w:tc>
          <w:tcPr>
            <w:tcW w:w="993" w:type="dxa"/>
            <w:gridSpan w:val="2"/>
            <w:vAlign w:val="center"/>
          </w:tcPr>
          <w:p w:rsidR="00521334" w:rsidRPr="00C932C9" w:rsidRDefault="00521334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A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ПД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409" w:type="dxa"/>
            <w:vAlign w:val="center"/>
          </w:tcPr>
          <w:p w:rsidR="00521334" w:rsidRPr="00521334" w:rsidRDefault="00521334" w:rsidP="00560E03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213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Диагностическая </w:t>
            </w:r>
            <w:r w:rsidRPr="005213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деятельность в работе учителя-логопеда</w:t>
            </w:r>
          </w:p>
        </w:tc>
        <w:tc>
          <w:tcPr>
            <w:tcW w:w="851" w:type="dxa"/>
            <w:vAlign w:val="center"/>
          </w:tcPr>
          <w:p w:rsidR="00521334" w:rsidRPr="00A65AFE" w:rsidRDefault="00521334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18</w:t>
            </w:r>
          </w:p>
        </w:tc>
        <w:tc>
          <w:tcPr>
            <w:tcW w:w="850" w:type="dxa"/>
            <w:vAlign w:val="center"/>
          </w:tcPr>
          <w:p w:rsidR="00521334" w:rsidRPr="000B4951" w:rsidRDefault="00521334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851" w:type="dxa"/>
            <w:vAlign w:val="center"/>
          </w:tcPr>
          <w:p w:rsidR="00521334" w:rsidRPr="000B4951" w:rsidRDefault="00521334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850" w:type="dxa"/>
            <w:vAlign w:val="center"/>
          </w:tcPr>
          <w:p w:rsidR="00521334" w:rsidRPr="000B4951" w:rsidRDefault="00521334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1134" w:type="dxa"/>
            <w:vAlign w:val="center"/>
          </w:tcPr>
          <w:p w:rsidR="00521334" w:rsidRPr="00856A9E" w:rsidRDefault="00521334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851" w:type="dxa"/>
            <w:vAlign w:val="center"/>
          </w:tcPr>
          <w:p w:rsidR="00521334" w:rsidRPr="00856A9E" w:rsidRDefault="00521334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36</w:t>
            </w:r>
          </w:p>
        </w:tc>
        <w:tc>
          <w:tcPr>
            <w:tcW w:w="1276" w:type="dxa"/>
            <w:vAlign w:val="center"/>
          </w:tcPr>
          <w:p w:rsidR="00521334" w:rsidRPr="00856A9E" w:rsidRDefault="00521334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56A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Экзамен</w:t>
            </w:r>
          </w:p>
        </w:tc>
      </w:tr>
      <w:tr w:rsidR="00521334" w:rsidRPr="00856A9E" w:rsidTr="00560E03">
        <w:tc>
          <w:tcPr>
            <w:tcW w:w="993" w:type="dxa"/>
            <w:gridSpan w:val="2"/>
            <w:vAlign w:val="center"/>
          </w:tcPr>
          <w:p w:rsidR="00521334" w:rsidRPr="00C932C9" w:rsidRDefault="00521334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A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ПД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409" w:type="dxa"/>
            <w:vAlign w:val="center"/>
          </w:tcPr>
          <w:p w:rsidR="00521334" w:rsidRPr="00521334" w:rsidRDefault="00521334" w:rsidP="00560E03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213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Психолого-педагогическое консультирование</w:t>
            </w:r>
          </w:p>
        </w:tc>
        <w:tc>
          <w:tcPr>
            <w:tcW w:w="851" w:type="dxa"/>
            <w:vAlign w:val="center"/>
          </w:tcPr>
          <w:p w:rsidR="00521334" w:rsidRPr="00856A9E" w:rsidRDefault="00521334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56A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850" w:type="dxa"/>
            <w:vAlign w:val="center"/>
          </w:tcPr>
          <w:p w:rsidR="00521334" w:rsidRPr="00856A9E" w:rsidRDefault="00521334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56A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851" w:type="dxa"/>
            <w:vAlign w:val="center"/>
          </w:tcPr>
          <w:p w:rsidR="00521334" w:rsidRPr="00856A9E" w:rsidRDefault="00521334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56A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850" w:type="dxa"/>
            <w:vAlign w:val="center"/>
          </w:tcPr>
          <w:p w:rsidR="00521334" w:rsidRPr="00856A9E" w:rsidRDefault="00521334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1134" w:type="dxa"/>
            <w:vAlign w:val="center"/>
          </w:tcPr>
          <w:p w:rsidR="00521334" w:rsidRPr="000B4951" w:rsidRDefault="00521334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851" w:type="dxa"/>
            <w:vAlign w:val="center"/>
          </w:tcPr>
          <w:p w:rsidR="00521334" w:rsidRPr="00856A9E" w:rsidRDefault="00521334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56A9E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1276" w:type="dxa"/>
            <w:vAlign w:val="center"/>
          </w:tcPr>
          <w:p w:rsidR="00521334" w:rsidRPr="00856A9E" w:rsidRDefault="00521334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56A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Зачет</w:t>
            </w:r>
          </w:p>
        </w:tc>
      </w:tr>
      <w:tr w:rsidR="00521334" w:rsidRPr="00856A9E" w:rsidTr="00560E03">
        <w:tc>
          <w:tcPr>
            <w:tcW w:w="993" w:type="dxa"/>
            <w:gridSpan w:val="2"/>
            <w:vAlign w:val="center"/>
          </w:tcPr>
          <w:p w:rsidR="00521334" w:rsidRPr="00C932C9" w:rsidRDefault="00521334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A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ПД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409" w:type="dxa"/>
            <w:vAlign w:val="center"/>
          </w:tcPr>
          <w:p w:rsidR="00521334" w:rsidRPr="00521334" w:rsidRDefault="00521334" w:rsidP="00560E03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213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Специальные логопедические технологии</w:t>
            </w:r>
          </w:p>
        </w:tc>
        <w:tc>
          <w:tcPr>
            <w:tcW w:w="851" w:type="dxa"/>
            <w:vAlign w:val="center"/>
          </w:tcPr>
          <w:p w:rsidR="00521334" w:rsidRPr="00856A9E" w:rsidRDefault="00521334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18</w:t>
            </w:r>
          </w:p>
        </w:tc>
        <w:tc>
          <w:tcPr>
            <w:tcW w:w="850" w:type="dxa"/>
            <w:vAlign w:val="center"/>
          </w:tcPr>
          <w:p w:rsidR="00521334" w:rsidRPr="00856A9E" w:rsidRDefault="00521334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851" w:type="dxa"/>
            <w:vAlign w:val="center"/>
          </w:tcPr>
          <w:p w:rsidR="00521334" w:rsidRPr="00856A9E" w:rsidRDefault="00521334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850" w:type="dxa"/>
            <w:vAlign w:val="center"/>
          </w:tcPr>
          <w:p w:rsidR="00521334" w:rsidRPr="00856A9E" w:rsidRDefault="00521334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1134" w:type="dxa"/>
            <w:vAlign w:val="center"/>
          </w:tcPr>
          <w:p w:rsidR="00521334" w:rsidRPr="00856A9E" w:rsidRDefault="00521334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851" w:type="dxa"/>
            <w:vAlign w:val="center"/>
          </w:tcPr>
          <w:p w:rsidR="00521334" w:rsidRPr="00A65AFE" w:rsidRDefault="00521334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56A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1276" w:type="dxa"/>
            <w:vAlign w:val="center"/>
          </w:tcPr>
          <w:p w:rsidR="00521334" w:rsidRPr="00856A9E" w:rsidRDefault="00521334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Экзамен</w:t>
            </w:r>
          </w:p>
        </w:tc>
      </w:tr>
      <w:tr w:rsidR="00521334" w:rsidRPr="00856A9E" w:rsidTr="00560E03">
        <w:tc>
          <w:tcPr>
            <w:tcW w:w="993" w:type="dxa"/>
            <w:gridSpan w:val="2"/>
            <w:vAlign w:val="center"/>
          </w:tcPr>
          <w:p w:rsidR="00521334" w:rsidRPr="00856A9E" w:rsidRDefault="00521334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ПД 5</w:t>
            </w:r>
          </w:p>
        </w:tc>
        <w:tc>
          <w:tcPr>
            <w:tcW w:w="2409" w:type="dxa"/>
            <w:vAlign w:val="center"/>
          </w:tcPr>
          <w:p w:rsidR="00521334" w:rsidRPr="00521334" w:rsidRDefault="00521334" w:rsidP="00560E03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213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Современные образовательные технологии</w:t>
            </w:r>
          </w:p>
        </w:tc>
        <w:tc>
          <w:tcPr>
            <w:tcW w:w="851" w:type="dxa"/>
            <w:vAlign w:val="center"/>
          </w:tcPr>
          <w:p w:rsidR="00521334" w:rsidRDefault="00521334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850" w:type="dxa"/>
            <w:vAlign w:val="center"/>
          </w:tcPr>
          <w:p w:rsidR="00521334" w:rsidRDefault="00521334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851" w:type="dxa"/>
            <w:vAlign w:val="center"/>
          </w:tcPr>
          <w:p w:rsidR="00521334" w:rsidRDefault="00521334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850" w:type="dxa"/>
            <w:vAlign w:val="center"/>
          </w:tcPr>
          <w:p w:rsidR="00521334" w:rsidRDefault="00521334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1134" w:type="dxa"/>
            <w:vAlign w:val="center"/>
          </w:tcPr>
          <w:p w:rsidR="00521334" w:rsidRDefault="00521334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851" w:type="dxa"/>
            <w:vAlign w:val="center"/>
          </w:tcPr>
          <w:p w:rsidR="00521334" w:rsidRPr="00856A9E" w:rsidRDefault="00521334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34</w:t>
            </w:r>
          </w:p>
        </w:tc>
        <w:tc>
          <w:tcPr>
            <w:tcW w:w="1276" w:type="dxa"/>
            <w:vAlign w:val="center"/>
          </w:tcPr>
          <w:p w:rsidR="00521334" w:rsidRDefault="00521334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Зачет</w:t>
            </w:r>
          </w:p>
        </w:tc>
      </w:tr>
      <w:tr w:rsidR="00521334" w:rsidRPr="00856A9E" w:rsidTr="00560E03">
        <w:tc>
          <w:tcPr>
            <w:tcW w:w="993" w:type="dxa"/>
            <w:gridSpan w:val="2"/>
            <w:vAlign w:val="center"/>
          </w:tcPr>
          <w:p w:rsidR="00521334" w:rsidRPr="00C932C9" w:rsidRDefault="00521334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A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ПД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2409" w:type="dxa"/>
            <w:vAlign w:val="center"/>
          </w:tcPr>
          <w:p w:rsidR="00521334" w:rsidRPr="00521334" w:rsidRDefault="00521334" w:rsidP="00560E03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21334">
              <w:rPr>
                <w:rFonts w:ascii="Times New Roman" w:hAnsi="Times New Roman"/>
                <w:sz w:val="24"/>
                <w:szCs w:val="24"/>
              </w:rPr>
              <w:t>Технология организации работы учителя-логопеда</w:t>
            </w:r>
          </w:p>
        </w:tc>
        <w:tc>
          <w:tcPr>
            <w:tcW w:w="851" w:type="dxa"/>
            <w:vAlign w:val="center"/>
          </w:tcPr>
          <w:p w:rsidR="00521334" w:rsidRPr="00856A9E" w:rsidRDefault="00521334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18</w:t>
            </w:r>
          </w:p>
        </w:tc>
        <w:tc>
          <w:tcPr>
            <w:tcW w:w="850" w:type="dxa"/>
            <w:vAlign w:val="center"/>
          </w:tcPr>
          <w:p w:rsidR="00521334" w:rsidRPr="00856A9E" w:rsidRDefault="00521334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851" w:type="dxa"/>
            <w:vAlign w:val="center"/>
          </w:tcPr>
          <w:p w:rsidR="00521334" w:rsidRPr="00856A9E" w:rsidRDefault="00521334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850" w:type="dxa"/>
            <w:vAlign w:val="center"/>
          </w:tcPr>
          <w:p w:rsidR="00521334" w:rsidRPr="00856A9E" w:rsidRDefault="00521334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1134" w:type="dxa"/>
            <w:vAlign w:val="center"/>
          </w:tcPr>
          <w:p w:rsidR="00521334" w:rsidRPr="00281442" w:rsidRDefault="00521334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851" w:type="dxa"/>
            <w:vAlign w:val="center"/>
          </w:tcPr>
          <w:p w:rsidR="00521334" w:rsidRPr="00A65AFE" w:rsidRDefault="00521334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26</w:t>
            </w:r>
          </w:p>
        </w:tc>
        <w:tc>
          <w:tcPr>
            <w:tcW w:w="1276" w:type="dxa"/>
            <w:vAlign w:val="center"/>
          </w:tcPr>
          <w:p w:rsidR="00521334" w:rsidRPr="00856A9E" w:rsidRDefault="00521334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Зачет</w:t>
            </w:r>
          </w:p>
        </w:tc>
      </w:tr>
      <w:tr w:rsidR="00521334" w:rsidRPr="00856A9E" w:rsidTr="00560E03">
        <w:tc>
          <w:tcPr>
            <w:tcW w:w="10065" w:type="dxa"/>
            <w:gridSpan w:val="10"/>
            <w:vAlign w:val="center"/>
          </w:tcPr>
          <w:p w:rsidR="00521334" w:rsidRPr="00521334" w:rsidRDefault="00521334" w:rsidP="00560E0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52133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ВАРИАТИВНАЯ ЧАСТЬ*</w:t>
            </w:r>
          </w:p>
        </w:tc>
      </w:tr>
      <w:tr w:rsidR="00521334" w:rsidRPr="00856A9E" w:rsidTr="00560E03">
        <w:tc>
          <w:tcPr>
            <w:tcW w:w="851" w:type="dxa"/>
            <w:shd w:val="clear" w:color="auto" w:fill="FFFFFF"/>
            <w:vAlign w:val="center"/>
          </w:tcPr>
          <w:p w:rsidR="00521334" w:rsidRPr="00281442" w:rsidRDefault="00521334" w:rsidP="00560E0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proofErr w:type="gramStart"/>
            <w:r w:rsidRPr="00281442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ВС</w:t>
            </w:r>
            <w:proofErr w:type="gramEnd"/>
          </w:p>
        </w:tc>
        <w:tc>
          <w:tcPr>
            <w:tcW w:w="2551" w:type="dxa"/>
            <w:gridSpan w:val="2"/>
            <w:shd w:val="clear" w:color="auto" w:fill="FFFFFF"/>
            <w:vAlign w:val="center"/>
          </w:tcPr>
          <w:p w:rsidR="00521334" w:rsidRPr="00521334" w:rsidRDefault="00521334" w:rsidP="00560E03">
            <w:pPr>
              <w:pStyle w:val="a4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52133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Вариативная составляющая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21334" w:rsidRPr="00281442" w:rsidRDefault="00521334" w:rsidP="00560E0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521334" w:rsidRPr="00281442" w:rsidRDefault="00521334" w:rsidP="00560E0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521334" w:rsidRPr="00281442" w:rsidRDefault="00521334" w:rsidP="00560E0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521334" w:rsidRPr="00281442" w:rsidRDefault="00521334" w:rsidP="00560E0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/>
          </w:tcPr>
          <w:p w:rsidR="00521334" w:rsidRPr="00281442" w:rsidRDefault="00521334" w:rsidP="00560E0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521334" w:rsidRPr="00281442" w:rsidRDefault="00521334" w:rsidP="00560E0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72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21334" w:rsidRPr="00281442" w:rsidRDefault="00521334" w:rsidP="00560E0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521334" w:rsidRPr="00856A9E" w:rsidTr="00560E03">
        <w:trPr>
          <w:cantSplit/>
          <w:trHeight w:val="1134"/>
        </w:trPr>
        <w:tc>
          <w:tcPr>
            <w:tcW w:w="851" w:type="dxa"/>
            <w:vAlign w:val="center"/>
          </w:tcPr>
          <w:p w:rsidR="00521334" w:rsidRPr="00281442" w:rsidRDefault="00521334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1</w:t>
            </w:r>
          </w:p>
        </w:tc>
        <w:tc>
          <w:tcPr>
            <w:tcW w:w="2551" w:type="dxa"/>
            <w:gridSpan w:val="2"/>
            <w:vAlign w:val="center"/>
          </w:tcPr>
          <w:p w:rsidR="00521334" w:rsidRPr="00521334" w:rsidRDefault="00521334" w:rsidP="00560E03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21334">
              <w:rPr>
                <w:rFonts w:ascii="Times New Roman" w:hAnsi="Times New Roman"/>
                <w:sz w:val="24"/>
                <w:szCs w:val="24"/>
              </w:rPr>
              <w:t xml:space="preserve">Особенности психолого-педагогического сопровождения детей с ОВЗ в условиях </w:t>
            </w:r>
            <w:proofErr w:type="spellStart"/>
            <w:r w:rsidRPr="00521334">
              <w:rPr>
                <w:rFonts w:ascii="Times New Roman" w:hAnsi="Times New Roman"/>
                <w:sz w:val="24"/>
                <w:szCs w:val="24"/>
              </w:rPr>
              <w:t>социокультурной</w:t>
            </w:r>
            <w:proofErr w:type="spellEnd"/>
            <w:r w:rsidRPr="00521334">
              <w:rPr>
                <w:rFonts w:ascii="Times New Roman" w:hAnsi="Times New Roman"/>
                <w:sz w:val="24"/>
                <w:szCs w:val="24"/>
              </w:rPr>
              <w:t xml:space="preserve"> и инклюзивной практики в образовании</w:t>
            </w:r>
          </w:p>
        </w:tc>
        <w:tc>
          <w:tcPr>
            <w:tcW w:w="851" w:type="dxa"/>
            <w:vAlign w:val="center"/>
          </w:tcPr>
          <w:p w:rsidR="00521334" w:rsidRPr="00281442" w:rsidRDefault="00521334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850" w:type="dxa"/>
            <w:vAlign w:val="center"/>
          </w:tcPr>
          <w:p w:rsidR="00521334" w:rsidRPr="00281442" w:rsidRDefault="00521334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851" w:type="dxa"/>
            <w:vAlign w:val="center"/>
          </w:tcPr>
          <w:p w:rsidR="00521334" w:rsidRPr="00281442" w:rsidRDefault="00521334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50" w:type="dxa"/>
            <w:vAlign w:val="center"/>
          </w:tcPr>
          <w:p w:rsidR="00521334" w:rsidRPr="00281442" w:rsidRDefault="00521334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32</w:t>
            </w:r>
          </w:p>
        </w:tc>
        <w:tc>
          <w:tcPr>
            <w:tcW w:w="1134" w:type="dxa"/>
            <w:vAlign w:val="center"/>
          </w:tcPr>
          <w:p w:rsidR="00521334" w:rsidRPr="00281442" w:rsidRDefault="00521334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851" w:type="dxa"/>
            <w:textDirection w:val="btLr"/>
            <w:vAlign w:val="center"/>
          </w:tcPr>
          <w:p w:rsidR="00521334" w:rsidRPr="001A1A0F" w:rsidRDefault="00521334" w:rsidP="00560E03">
            <w:pPr>
              <w:pStyle w:val="a4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1A0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36</w:t>
            </w:r>
          </w:p>
          <w:p w:rsidR="00521334" w:rsidRPr="001A1A0F" w:rsidRDefault="00521334" w:rsidP="00560E03">
            <w:pPr>
              <w:pStyle w:val="a4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1A0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Pr="001A1A0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дистант</w:t>
            </w:r>
            <w:proofErr w:type="spellEnd"/>
            <w:r w:rsidRPr="001A1A0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276" w:type="dxa"/>
            <w:vAlign w:val="center"/>
          </w:tcPr>
          <w:p w:rsidR="00521334" w:rsidRPr="00281442" w:rsidRDefault="00521334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521334" w:rsidRPr="00856A9E" w:rsidTr="00560E03">
        <w:trPr>
          <w:cantSplit/>
          <w:trHeight w:val="1134"/>
        </w:trPr>
        <w:tc>
          <w:tcPr>
            <w:tcW w:w="851" w:type="dxa"/>
            <w:vAlign w:val="center"/>
          </w:tcPr>
          <w:p w:rsidR="00521334" w:rsidRPr="00281442" w:rsidRDefault="00521334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2</w:t>
            </w:r>
          </w:p>
        </w:tc>
        <w:tc>
          <w:tcPr>
            <w:tcW w:w="2551" w:type="dxa"/>
            <w:gridSpan w:val="2"/>
            <w:vAlign w:val="center"/>
          </w:tcPr>
          <w:p w:rsidR="00521334" w:rsidRPr="00521334" w:rsidRDefault="00521334" w:rsidP="00560E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hyperlink r:id="rId4" w:history="1">
              <w:r w:rsidRPr="00521334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Интеграция и успешная социализация детей с ОВЗ, детей-инвалидов в условиях современного инклюзивного образования</w:t>
              </w:r>
            </w:hyperlink>
          </w:p>
        </w:tc>
        <w:tc>
          <w:tcPr>
            <w:tcW w:w="851" w:type="dxa"/>
            <w:vAlign w:val="center"/>
          </w:tcPr>
          <w:p w:rsidR="00521334" w:rsidRDefault="00521334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850" w:type="dxa"/>
            <w:vAlign w:val="center"/>
          </w:tcPr>
          <w:p w:rsidR="00521334" w:rsidRDefault="00521334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851" w:type="dxa"/>
            <w:vAlign w:val="center"/>
          </w:tcPr>
          <w:p w:rsidR="00521334" w:rsidRDefault="00521334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850" w:type="dxa"/>
            <w:vAlign w:val="center"/>
          </w:tcPr>
          <w:p w:rsidR="00521334" w:rsidRDefault="00521334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521334" w:rsidRDefault="00521334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  <w:vAlign w:val="center"/>
          </w:tcPr>
          <w:p w:rsidR="00521334" w:rsidRPr="001A1A0F" w:rsidRDefault="00521334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1276" w:type="dxa"/>
            <w:vAlign w:val="center"/>
          </w:tcPr>
          <w:p w:rsidR="00521334" w:rsidRPr="00281442" w:rsidRDefault="00521334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521334" w:rsidRPr="00856A9E" w:rsidTr="00560E03">
        <w:tc>
          <w:tcPr>
            <w:tcW w:w="851" w:type="dxa"/>
            <w:vAlign w:val="center"/>
          </w:tcPr>
          <w:p w:rsidR="00521334" w:rsidRPr="005853AD" w:rsidRDefault="00521334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3</w:t>
            </w:r>
          </w:p>
        </w:tc>
        <w:tc>
          <w:tcPr>
            <w:tcW w:w="2551" w:type="dxa"/>
            <w:gridSpan w:val="2"/>
            <w:vAlign w:val="center"/>
          </w:tcPr>
          <w:p w:rsidR="00521334" w:rsidRPr="00521334" w:rsidRDefault="00521334" w:rsidP="00560E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521334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Психолого-педагогическое сопровождение инклюзивного образования детей дошкольного возраста с ОВЗ в процессе введения ФГОС</w:t>
              </w:r>
            </w:hyperlink>
          </w:p>
        </w:tc>
        <w:tc>
          <w:tcPr>
            <w:tcW w:w="851" w:type="dxa"/>
            <w:vAlign w:val="center"/>
          </w:tcPr>
          <w:p w:rsidR="00521334" w:rsidRPr="005853AD" w:rsidRDefault="00521334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850" w:type="dxa"/>
            <w:vAlign w:val="center"/>
          </w:tcPr>
          <w:p w:rsidR="00521334" w:rsidRPr="005853AD" w:rsidRDefault="00521334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851" w:type="dxa"/>
            <w:vAlign w:val="center"/>
          </w:tcPr>
          <w:p w:rsidR="00521334" w:rsidRPr="005853AD" w:rsidRDefault="00521334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850" w:type="dxa"/>
            <w:vAlign w:val="center"/>
          </w:tcPr>
          <w:p w:rsidR="00521334" w:rsidRPr="005853AD" w:rsidRDefault="00521334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134" w:type="dxa"/>
            <w:vAlign w:val="center"/>
          </w:tcPr>
          <w:p w:rsidR="00521334" w:rsidRPr="005853AD" w:rsidRDefault="00521334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51" w:type="dxa"/>
            <w:vAlign w:val="center"/>
          </w:tcPr>
          <w:p w:rsidR="00521334" w:rsidRPr="005853AD" w:rsidRDefault="00521334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1276" w:type="dxa"/>
            <w:vAlign w:val="center"/>
          </w:tcPr>
          <w:p w:rsidR="00521334" w:rsidRPr="005853AD" w:rsidRDefault="00521334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853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Зачет</w:t>
            </w:r>
          </w:p>
        </w:tc>
      </w:tr>
      <w:tr w:rsidR="00521334" w:rsidRPr="00856A9E" w:rsidTr="00560E03">
        <w:trPr>
          <w:cantSplit/>
          <w:trHeight w:val="1134"/>
        </w:trPr>
        <w:tc>
          <w:tcPr>
            <w:tcW w:w="851" w:type="dxa"/>
            <w:vAlign w:val="center"/>
          </w:tcPr>
          <w:p w:rsidR="00521334" w:rsidRPr="005853AD" w:rsidRDefault="00521334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5853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ВС</w:t>
            </w:r>
            <w:proofErr w:type="gramEnd"/>
            <w:r w:rsidRPr="005853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551" w:type="dxa"/>
            <w:gridSpan w:val="2"/>
            <w:vAlign w:val="center"/>
          </w:tcPr>
          <w:p w:rsidR="00521334" w:rsidRPr="00521334" w:rsidRDefault="00521334" w:rsidP="00560E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proofErr w:type="spellStart"/>
              <w:r w:rsidRPr="00521334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Тьюторские</w:t>
              </w:r>
              <w:proofErr w:type="spellEnd"/>
              <w:r w:rsidRPr="00521334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 технологии сопровождения детей с ОВЗ и их успешной социализации в условиях педагогической и </w:t>
              </w:r>
              <w:proofErr w:type="spellStart"/>
              <w:r w:rsidRPr="00521334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социокультурной</w:t>
              </w:r>
              <w:proofErr w:type="spellEnd"/>
              <w:r w:rsidRPr="00521334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 практики</w:t>
              </w:r>
            </w:hyperlink>
          </w:p>
        </w:tc>
        <w:tc>
          <w:tcPr>
            <w:tcW w:w="851" w:type="dxa"/>
            <w:vAlign w:val="center"/>
          </w:tcPr>
          <w:p w:rsidR="00521334" w:rsidRPr="005853AD" w:rsidRDefault="00521334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853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850" w:type="dxa"/>
            <w:vAlign w:val="center"/>
          </w:tcPr>
          <w:p w:rsidR="00521334" w:rsidRPr="005853AD" w:rsidRDefault="00521334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853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851" w:type="dxa"/>
            <w:vAlign w:val="center"/>
          </w:tcPr>
          <w:p w:rsidR="00521334" w:rsidRPr="005853AD" w:rsidRDefault="00521334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853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850" w:type="dxa"/>
            <w:vAlign w:val="center"/>
          </w:tcPr>
          <w:p w:rsidR="00521334" w:rsidRPr="005853AD" w:rsidRDefault="00521334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134" w:type="dxa"/>
            <w:vAlign w:val="center"/>
          </w:tcPr>
          <w:p w:rsidR="00521334" w:rsidRPr="005853AD" w:rsidRDefault="00521334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51" w:type="dxa"/>
            <w:vAlign w:val="center"/>
          </w:tcPr>
          <w:p w:rsidR="00521334" w:rsidRPr="005853AD" w:rsidRDefault="00521334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853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1276" w:type="dxa"/>
            <w:vAlign w:val="center"/>
          </w:tcPr>
          <w:p w:rsidR="00521334" w:rsidRPr="005853AD" w:rsidRDefault="00521334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853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Зачет</w:t>
            </w:r>
          </w:p>
        </w:tc>
      </w:tr>
      <w:tr w:rsidR="00521334" w:rsidRPr="00856A9E" w:rsidTr="00560E03">
        <w:tc>
          <w:tcPr>
            <w:tcW w:w="851" w:type="dxa"/>
            <w:shd w:val="clear" w:color="auto" w:fill="FFFFFF"/>
            <w:vAlign w:val="center"/>
          </w:tcPr>
          <w:p w:rsidR="00521334" w:rsidRPr="005853AD" w:rsidRDefault="00521334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ВС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5</w:t>
            </w:r>
          </w:p>
        </w:tc>
        <w:tc>
          <w:tcPr>
            <w:tcW w:w="2551" w:type="dxa"/>
            <w:gridSpan w:val="2"/>
            <w:shd w:val="clear" w:color="auto" w:fill="FFFFFF"/>
            <w:vAlign w:val="center"/>
          </w:tcPr>
          <w:p w:rsidR="00521334" w:rsidRPr="00521334" w:rsidRDefault="00521334" w:rsidP="00560E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521334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Технология составления индивидуальной коррекционно-образовательной программы для обучения детей с ОВЗ в условиях образовательных учреждений</w:t>
              </w:r>
            </w:hyperlink>
          </w:p>
        </w:tc>
        <w:tc>
          <w:tcPr>
            <w:tcW w:w="851" w:type="dxa"/>
            <w:shd w:val="clear" w:color="auto" w:fill="FFFFFF"/>
            <w:vAlign w:val="center"/>
          </w:tcPr>
          <w:p w:rsidR="00521334" w:rsidRPr="005853AD" w:rsidRDefault="00521334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853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21334" w:rsidRPr="005853AD" w:rsidRDefault="00521334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853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21334" w:rsidRPr="005853AD" w:rsidRDefault="00521334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853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21334" w:rsidRPr="005853AD" w:rsidRDefault="00521334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21334" w:rsidRPr="005853AD" w:rsidRDefault="00521334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21334" w:rsidRPr="005853AD" w:rsidRDefault="00521334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853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21334" w:rsidRPr="005853AD" w:rsidRDefault="00521334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853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Зачет</w:t>
            </w:r>
          </w:p>
        </w:tc>
      </w:tr>
      <w:tr w:rsidR="00521334" w:rsidRPr="00856A9E" w:rsidTr="00560E03">
        <w:trPr>
          <w:cantSplit/>
          <w:trHeight w:val="1134"/>
        </w:trPr>
        <w:tc>
          <w:tcPr>
            <w:tcW w:w="851" w:type="dxa"/>
            <w:shd w:val="clear" w:color="auto" w:fill="FFFFFF"/>
            <w:vAlign w:val="center"/>
          </w:tcPr>
          <w:p w:rsidR="00521334" w:rsidRPr="005853AD" w:rsidRDefault="00521334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6</w:t>
            </w:r>
          </w:p>
        </w:tc>
        <w:tc>
          <w:tcPr>
            <w:tcW w:w="2551" w:type="dxa"/>
            <w:gridSpan w:val="2"/>
            <w:shd w:val="clear" w:color="auto" w:fill="FFFFFF"/>
            <w:vAlign w:val="center"/>
          </w:tcPr>
          <w:p w:rsidR="00521334" w:rsidRPr="00521334" w:rsidRDefault="00521334" w:rsidP="00560E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21334">
              <w:rPr>
                <w:rFonts w:ascii="Times New Roman" w:hAnsi="Times New Roman"/>
                <w:sz w:val="24"/>
                <w:szCs w:val="24"/>
              </w:rPr>
              <w:t xml:space="preserve">Новые </w:t>
            </w:r>
            <w:proofErr w:type="spellStart"/>
            <w:r w:rsidRPr="00521334">
              <w:rPr>
                <w:rFonts w:ascii="Times New Roman" w:hAnsi="Times New Roman"/>
                <w:sz w:val="24"/>
                <w:szCs w:val="24"/>
              </w:rPr>
              <w:t>здоровьеформирующие</w:t>
            </w:r>
            <w:proofErr w:type="spellEnd"/>
            <w:r w:rsidRPr="00521334">
              <w:rPr>
                <w:rFonts w:ascii="Times New Roman" w:hAnsi="Times New Roman"/>
                <w:sz w:val="24"/>
                <w:szCs w:val="24"/>
              </w:rPr>
              <w:t xml:space="preserve">  и </w:t>
            </w:r>
            <w:proofErr w:type="spellStart"/>
            <w:r w:rsidRPr="00521334">
              <w:rPr>
                <w:rFonts w:ascii="Times New Roman" w:hAnsi="Times New Roman"/>
                <w:sz w:val="24"/>
                <w:szCs w:val="24"/>
              </w:rPr>
              <w:t>здоровьесберегающие</w:t>
            </w:r>
            <w:proofErr w:type="spellEnd"/>
            <w:r w:rsidRPr="00521334">
              <w:rPr>
                <w:rFonts w:ascii="Times New Roman" w:hAnsi="Times New Roman"/>
                <w:sz w:val="24"/>
                <w:szCs w:val="24"/>
              </w:rPr>
              <w:t xml:space="preserve"> технологии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21334" w:rsidRPr="005853AD" w:rsidRDefault="00521334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853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21334" w:rsidRPr="005853AD" w:rsidRDefault="00521334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21334" w:rsidRPr="005853AD" w:rsidRDefault="00521334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21334" w:rsidRPr="005853AD" w:rsidRDefault="00521334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853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21334" w:rsidRPr="005853AD" w:rsidRDefault="00521334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51" w:type="dxa"/>
            <w:shd w:val="clear" w:color="auto" w:fill="FFFFFF"/>
            <w:textDirection w:val="btLr"/>
            <w:vAlign w:val="bottom"/>
          </w:tcPr>
          <w:p w:rsidR="00521334" w:rsidRPr="005853AD" w:rsidRDefault="00521334" w:rsidP="00560E03">
            <w:pPr>
              <w:pStyle w:val="a4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521334" w:rsidRPr="005853AD" w:rsidRDefault="00521334" w:rsidP="00560E03">
            <w:pPr>
              <w:pStyle w:val="a4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853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24</w:t>
            </w:r>
          </w:p>
          <w:p w:rsidR="00521334" w:rsidRPr="005853AD" w:rsidRDefault="00521334" w:rsidP="00560E03">
            <w:pPr>
              <w:pStyle w:val="a4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Pr="005853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дистант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21334" w:rsidRPr="005853AD" w:rsidRDefault="00521334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853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Зачет</w:t>
            </w:r>
          </w:p>
        </w:tc>
      </w:tr>
      <w:tr w:rsidR="00521334" w:rsidRPr="00856A9E" w:rsidTr="00560E03">
        <w:tc>
          <w:tcPr>
            <w:tcW w:w="851" w:type="dxa"/>
            <w:shd w:val="clear" w:color="auto" w:fill="FFFFFF"/>
            <w:vAlign w:val="center"/>
          </w:tcPr>
          <w:p w:rsidR="00521334" w:rsidRPr="005853AD" w:rsidRDefault="00521334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7</w:t>
            </w:r>
          </w:p>
        </w:tc>
        <w:tc>
          <w:tcPr>
            <w:tcW w:w="2551" w:type="dxa"/>
            <w:gridSpan w:val="2"/>
            <w:shd w:val="clear" w:color="auto" w:fill="FFFFFF"/>
            <w:vAlign w:val="center"/>
          </w:tcPr>
          <w:p w:rsidR="00521334" w:rsidRPr="00521334" w:rsidRDefault="00521334" w:rsidP="00560E03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21334">
              <w:rPr>
                <w:rFonts w:ascii="Times New Roman" w:hAnsi="Times New Roman"/>
                <w:sz w:val="24"/>
                <w:szCs w:val="24"/>
              </w:rPr>
              <w:t xml:space="preserve">Педагогическая </w:t>
            </w:r>
            <w:proofErr w:type="spellStart"/>
            <w:r w:rsidRPr="00521334">
              <w:rPr>
                <w:rFonts w:ascii="Times New Roman" w:hAnsi="Times New Roman"/>
                <w:sz w:val="24"/>
                <w:szCs w:val="24"/>
              </w:rPr>
              <w:t>конфликтология</w:t>
            </w:r>
            <w:proofErr w:type="spellEnd"/>
          </w:p>
        </w:tc>
        <w:tc>
          <w:tcPr>
            <w:tcW w:w="851" w:type="dxa"/>
            <w:shd w:val="clear" w:color="auto" w:fill="FFFFFF"/>
            <w:vAlign w:val="center"/>
          </w:tcPr>
          <w:p w:rsidR="00521334" w:rsidRPr="005853AD" w:rsidRDefault="00521334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853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21334" w:rsidRPr="005853AD" w:rsidRDefault="00521334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853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21334" w:rsidRPr="005853AD" w:rsidRDefault="00521334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853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21334" w:rsidRPr="005853AD" w:rsidRDefault="00521334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21334" w:rsidRPr="005853AD" w:rsidRDefault="00521334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21334" w:rsidRPr="005853AD" w:rsidRDefault="00521334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853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21334" w:rsidRPr="005853AD" w:rsidRDefault="00521334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853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Зачет</w:t>
            </w:r>
          </w:p>
        </w:tc>
      </w:tr>
      <w:tr w:rsidR="00521334" w:rsidRPr="00856A9E" w:rsidTr="00560E03">
        <w:tc>
          <w:tcPr>
            <w:tcW w:w="851" w:type="dxa"/>
            <w:shd w:val="clear" w:color="auto" w:fill="FFFFFF"/>
            <w:vAlign w:val="center"/>
          </w:tcPr>
          <w:p w:rsidR="00521334" w:rsidRPr="005853AD" w:rsidRDefault="00521334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8</w:t>
            </w:r>
          </w:p>
        </w:tc>
        <w:tc>
          <w:tcPr>
            <w:tcW w:w="2551" w:type="dxa"/>
            <w:gridSpan w:val="2"/>
            <w:shd w:val="clear" w:color="auto" w:fill="FFFFFF"/>
            <w:vAlign w:val="center"/>
          </w:tcPr>
          <w:p w:rsidR="00521334" w:rsidRPr="00521334" w:rsidRDefault="00521334" w:rsidP="00560E03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hyperlink r:id="rId8" w:history="1">
              <w:r w:rsidRPr="00521334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Создание условий для успешной социализации и интеграции в общество детей с ограниченными возможностями здоровья, детей-инвалидов в условиях реализации ФГОС </w:t>
              </w:r>
            </w:hyperlink>
          </w:p>
        </w:tc>
        <w:tc>
          <w:tcPr>
            <w:tcW w:w="851" w:type="dxa"/>
            <w:shd w:val="clear" w:color="auto" w:fill="FFFFFF"/>
            <w:vAlign w:val="center"/>
          </w:tcPr>
          <w:p w:rsidR="00521334" w:rsidRPr="005853AD" w:rsidRDefault="00521334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853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21334" w:rsidRPr="005853AD" w:rsidRDefault="00521334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853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21334" w:rsidRPr="005853AD" w:rsidRDefault="00521334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853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21334" w:rsidRPr="005853AD" w:rsidRDefault="00521334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21334" w:rsidRPr="005853AD" w:rsidRDefault="00521334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21334" w:rsidRPr="005853AD" w:rsidRDefault="00521334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853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21334" w:rsidRPr="005853AD" w:rsidRDefault="00521334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853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Зачет</w:t>
            </w:r>
          </w:p>
        </w:tc>
      </w:tr>
      <w:tr w:rsidR="00521334" w:rsidRPr="00856A9E" w:rsidTr="00560E03">
        <w:tc>
          <w:tcPr>
            <w:tcW w:w="851" w:type="dxa"/>
            <w:vAlign w:val="center"/>
          </w:tcPr>
          <w:p w:rsidR="00521334" w:rsidRPr="005853AD" w:rsidRDefault="00521334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9</w:t>
            </w:r>
          </w:p>
        </w:tc>
        <w:tc>
          <w:tcPr>
            <w:tcW w:w="2551" w:type="dxa"/>
            <w:gridSpan w:val="2"/>
            <w:vAlign w:val="center"/>
          </w:tcPr>
          <w:p w:rsidR="00521334" w:rsidRPr="00521334" w:rsidRDefault="00521334" w:rsidP="00560E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21334">
              <w:rPr>
                <w:rFonts w:ascii="Times New Roman" w:hAnsi="Times New Roman"/>
                <w:sz w:val="24"/>
                <w:szCs w:val="24"/>
              </w:rPr>
              <w:t>Превентивные формы работы педагога в условиях классной и внеклассной деятельности</w:t>
            </w:r>
          </w:p>
        </w:tc>
        <w:tc>
          <w:tcPr>
            <w:tcW w:w="851" w:type="dxa"/>
            <w:vAlign w:val="center"/>
          </w:tcPr>
          <w:p w:rsidR="00521334" w:rsidRPr="005853AD" w:rsidRDefault="00521334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853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850" w:type="dxa"/>
            <w:vAlign w:val="center"/>
          </w:tcPr>
          <w:p w:rsidR="00521334" w:rsidRPr="005853AD" w:rsidRDefault="00521334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51" w:type="dxa"/>
            <w:vAlign w:val="center"/>
          </w:tcPr>
          <w:p w:rsidR="00521334" w:rsidRPr="005853AD" w:rsidRDefault="00521334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853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850" w:type="dxa"/>
            <w:vAlign w:val="center"/>
          </w:tcPr>
          <w:p w:rsidR="00521334" w:rsidRPr="005853AD" w:rsidRDefault="00521334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853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1134" w:type="dxa"/>
            <w:vAlign w:val="center"/>
          </w:tcPr>
          <w:p w:rsidR="00521334" w:rsidRPr="005853AD" w:rsidRDefault="00521334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51" w:type="dxa"/>
            <w:vAlign w:val="center"/>
          </w:tcPr>
          <w:p w:rsidR="00521334" w:rsidRPr="005853AD" w:rsidRDefault="00521334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853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24</w:t>
            </w:r>
          </w:p>
        </w:tc>
        <w:tc>
          <w:tcPr>
            <w:tcW w:w="1276" w:type="dxa"/>
            <w:vAlign w:val="center"/>
          </w:tcPr>
          <w:p w:rsidR="00521334" w:rsidRPr="005853AD" w:rsidRDefault="00521334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853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Зачет</w:t>
            </w:r>
          </w:p>
        </w:tc>
      </w:tr>
      <w:tr w:rsidR="00521334" w:rsidRPr="00856A9E" w:rsidTr="00560E03">
        <w:trPr>
          <w:cantSplit/>
          <w:trHeight w:val="1134"/>
        </w:trPr>
        <w:tc>
          <w:tcPr>
            <w:tcW w:w="851" w:type="dxa"/>
            <w:vAlign w:val="center"/>
          </w:tcPr>
          <w:p w:rsidR="00521334" w:rsidRPr="005853AD" w:rsidRDefault="00521334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10</w:t>
            </w:r>
          </w:p>
        </w:tc>
        <w:tc>
          <w:tcPr>
            <w:tcW w:w="2551" w:type="dxa"/>
            <w:gridSpan w:val="2"/>
            <w:vAlign w:val="center"/>
          </w:tcPr>
          <w:p w:rsidR="00521334" w:rsidRPr="00521334" w:rsidRDefault="00521334" w:rsidP="00560E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Pr="00521334">
                <w:t xml:space="preserve"> </w:t>
              </w:r>
              <w:hyperlink r:id="rId10" w:history="1">
                <w:r w:rsidRPr="00521334">
                  <w:rPr>
                    <w:rStyle w:val="a3"/>
                    <w:rFonts w:ascii="Times New Roman" w:hAnsi="Times New Roman"/>
                    <w:color w:val="auto"/>
                    <w:sz w:val="24"/>
                    <w:szCs w:val="24"/>
                    <w:u w:val="none"/>
                  </w:rPr>
                  <w:t>Инновационные коррекционно-развивающие технологии в работе учителя-логопеда, учителя-дефектолога с детьми, имеющими трудности в обучении. Модель достижения профессиональной ИКТ- компетентности</w:t>
                </w:r>
              </w:hyperlink>
              <w:r w:rsidRPr="00521334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</w:hyperlink>
          </w:p>
        </w:tc>
        <w:tc>
          <w:tcPr>
            <w:tcW w:w="851" w:type="dxa"/>
            <w:vAlign w:val="center"/>
          </w:tcPr>
          <w:p w:rsidR="00521334" w:rsidRPr="005853AD" w:rsidRDefault="00521334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850" w:type="dxa"/>
            <w:vAlign w:val="center"/>
          </w:tcPr>
          <w:p w:rsidR="00521334" w:rsidRPr="005853AD" w:rsidRDefault="00521334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851" w:type="dxa"/>
            <w:vAlign w:val="center"/>
          </w:tcPr>
          <w:p w:rsidR="00521334" w:rsidRPr="005853AD" w:rsidRDefault="00521334" w:rsidP="00560E03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850" w:type="dxa"/>
            <w:vAlign w:val="center"/>
          </w:tcPr>
          <w:p w:rsidR="00521334" w:rsidRPr="005853AD" w:rsidRDefault="00521334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134" w:type="dxa"/>
            <w:vAlign w:val="center"/>
          </w:tcPr>
          <w:p w:rsidR="00521334" w:rsidRPr="005853AD" w:rsidRDefault="00521334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51" w:type="dxa"/>
            <w:vAlign w:val="center"/>
          </w:tcPr>
          <w:p w:rsidR="00521334" w:rsidRPr="005853AD" w:rsidRDefault="00521334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521334" w:rsidRPr="005853AD" w:rsidRDefault="00521334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1276" w:type="dxa"/>
            <w:vAlign w:val="center"/>
          </w:tcPr>
          <w:p w:rsidR="00521334" w:rsidRPr="005853AD" w:rsidRDefault="00521334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853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Зачет</w:t>
            </w:r>
          </w:p>
        </w:tc>
      </w:tr>
      <w:tr w:rsidR="00521334" w:rsidRPr="00856A9E" w:rsidTr="00560E03">
        <w:trPr>
          <w:trHeight w:val="1125"/>
        </w:trPr>
        <w:tc>
          <w:tcPr>
            <w:tcW w:w="851" w:type="dxa"/>
            <w:vAlign w:val="center"/>
          </w:tcPr>
          <w:p w:rsidR="00521334" w:rsidRPr="005853AD" w:rsidRDefault="00521334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11</w:t>
            </w:r>
          </w:p>
        </w:tc>
        <w:tc>
          <w:tcPr>
            <w:tcW w:w="2551" w:type="dxa"/>
            <w:gridSpan w:val="2"/>
            <w:vAlign w:val="center"/>
          </w:tcPr>
          <w:p w:rsidR="00521334" w:rsidRPr="00521334" w:rsidRDefault="00521334" w:rsidP="00560E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21334">
              <w:rPr>
                <w:rFonts w:ascii="Times New Roman" w:hAnsi="Times New Roman"/>
                <w:sz w:val="24"/>
                <w:szCs w:val="24"/>
              </w:rPr>
              <w:t>Технология разработки программ сопровождения учащихся, имеющих трудности в обучении</w:t>
            </w:r>
          </w:p>
        </w:tc>
        <w:tc>
          <w:tcPr>
            <w:tcW w:w="851" w:type="dxa"/>
            <w:vAlign w:val="center"/>
          </w:tcPr>
          <w:p w:rsidR="00521334" w:rsidRPr="005853AD" w:rsidRDefault="00521334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853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850" w:type="dxa"/>
            <w:vAlign w:val="center"/>
          </w:tcPr>
          <w:p w:rsidR="00521334" w:rsidRPr="005853AD" w:rsidRDefault="00521334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853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851" w:type="dxa"/>
            <w:vAlign w:val="center"/>
          </w:tcPr>
          <w:p w:rsidR="00521334" w:rsidRPr="005853AD" w:rsidRDefault="00521334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853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850" w:type="dxa"/>
            <w:vAlign w:val="center"/>
          </w:tcPr>
          <w:p w:rsidR="00521334" w:rsidRPr="005853AD" w:rsidRDefault="00521334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1134" w:type="dxa"/>
            <w:vAlign w:val="center"/>
          </w:tcPr>
          <w:p w:rsidR="00521334" w:rsidRPr="005853AD" w:rsidRDefault="00521334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51" w:type="dxa"/>
            <w:vAlign w:val="center"/>
          </w:tcPr>
          <w:p w:rsidR="00521334" w:rsidRPr="005853AD" w:rsidRDefault="00521334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1276" w:type="dxa"/>
            <w:vAlign w:val="center"/>
          </w:tcPr>
          <w:p w:rsidR="00521334" w:rsidRPr="005853AD" w:rsidRDefault="00521334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853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Зачет</w:t>
            </w:r>
          </w:p>
        </w:tc>
      </w:tr>
      <w:tr w:rsidR="00521334" w:rsidRPr="00856A9E" w:rsidTr="00560E03">
        <w:tc>
          <w:tcPr>
            <w:tcW w:w="851" w:type="dxa"/>
            <w:vAlign w:val="center"/>
          </w:tcPr>
          <w:p w:rsidR="00521334" w:rsidRPr="005853AD" w:rsidRDefault="00521334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5853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ВС</w:t>
            </w:r>
            <w:proofErr w:type="gramEnd"/>
            <w:r w:rsidRPr="005853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1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551" w:type="dxa"/>
            <w:gridSpan w:val="2"/>
            <w:vAlign w:val="center"/>
          </w:tcPr>
          <w:p w:rsidR="00521334" w:rsidRPr="00521334" w:rsidRDefault="00521334" w:rsidP="00560E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Pr="00521334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Характеристика и специфические особенности психофизического </w:t>
              </w:r>
              <w:r w:rsidRPr="00521334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lastRenderedPageBreak/>
                <w:t>развития детей с ОВЗ</w:t>
              </w:r>
            </w:hyperlink>
          </w:p>
        </w:tc>
        <w:tc>
          <w:tcPr>
            <w:tcW w:w="851" w:type="dxa"/>
            <w:vAlign w:val="center"/>
          </w:tcPr>
          <w:p w:rsidR="00521334" w:rsidRPr="005853AD" w:rsidRDefault="00521334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853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8</w:t>
            </w:r>
          </w:p>
        </w:tc>
        <w:tc>
          <w:tcPr>
            <w:tcW w:w="850" w:type="dxa"/>
            <w:vAlign w:val="center"/>
          </w:tcPr>
          <w:p w:rsidR="00521334" w:rsidRPr="005853AD" w:rsidRDefault="00521334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853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851" w:type="dxa"/>
            <w:vAlign w:val="center"/>
          </w:tcPr>
          <w:p w:rsidR="00521334" w:rsidRPr="005853AD" w:rsidRDefault="00521334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853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850" w:type="dxa"/>
            <w:vAlign w:val="center"/>
          </w:tcPr>
          <w:p w:rsidR="00521334" w:rsidRPr="005853AD" w:rsidRDefault="00521334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134" w:type="dxa"/>
            <w:vAlign w:val="center"/>
          </w:tcPr>
          <w:p w:rsidR="00521334" w:rsidRPr="005853AD" w:rsidRDefault="00521334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51" w:type="dxa"/>
            <w:vAlign w:val="center"/>
          </w:tcPr>
          <w:p w:rsidR="00521334" w:rsidRPr="005853AD" w:rsidRDefault="00521334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853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1276" w:type="dxa"/>
            <w:vAlign w:val="center"/>
          </w:tcPr>
          <w:p w:rsidR="00521334" w:rsidRPr="005853AD" w:rsidRDefault="00521334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853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Зачет</w:t>
            </w:r>
          </w:p>
        </w:tc>
      </w:tr>
      <w:tr w:rsidR="00521334" w:rsidRPr="00856A9E" w:rsidTr="00560E03">
        <w:tc>
          <w:tcPr>
            <w:tcW w:w="851" w:type="dxa"/>
            <w:vAlign w:val="center"/>
          </w:tcPr>
          <w:p w:rsidR="00521334" w:rsidRPr="005853AD" w:rsidRDefault="00521334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5853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ВС</w:t>
            </w:r>
            <w:proofErr w:type="gramEnd"/>
            <w:r w:rsidRPr="005853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1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551" w:type="dxa"/>
            <w:gridSpan w:val="2"/>
            <w:vAlign w:val="center"/>
          </w:tcPr>
          <w:p w:rsidR="00521334" w:rsidRPr="00521334" w:rsidRDefault="00521334" w:rsidP="00560E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1334">
              <w:rPr>
                <w:rFonts w:ascii="Times New Roman" w:hAnsi="Times New Roman"/>
                <w:sz w:val="24"/>
                <w:szCs w:val="24"/>
              </w:rPr>
              <w:t>Гендерный</w:t>
            </w:r>
            <w:proofErr w:type="spellEnd"/>
            <w:r w:rsidRPr="00521334">
              <w:rPr>
                <w:rFonts w:ascii="Times New Roman" w:hAnsi="Times New Roman"/>
                <w:sz w:val="24"/>
                <w:szCs w:val="24"/>
              </w:rPr>
              <w:t xml:space="preserve">  подход  в воспитании и образовании: возрастные и индивидуальные особенности развития школьника. Риски и возможности</w:t>
            </w:r>
          </w:p>
        </w:tc>
        <w:tc>
          <w:tcPr>
            <w:tcW w:w="851" w:type="dxa"/>
            <w:vAlign w:val="center"/>
          </w:tcPr>
          <w:p w:rsidR="00521334" w:rsidRPr="005853AD" w:rsidRDefault="00521334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853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850" w:type="dxa"/>
            <w:vAlign w:val="center"/>
          </w:tcPr>
          <w:p w:rsidR="00521334" w:rsidRPr="005853AD" w:rsidRDefault="00521334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853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851" w:type="dxa"/>
            <w:vAlign w:val="center"/>
          </w:tcPr>
          <w:p w:rsidR="00521334" w:rsidRPr="005853AD" w:rsidRDefault="00521334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853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850" w:type="dxa"/>
            <w:vAlign w:val="center"/>
          </w:tcPr>
          <w:p w:rsidR="00521334" w:rsidRPr="005853AD" w:rsidRDefault="00521334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134" w:type="dxa"/>
            <w:vAlign w:val="center"/>
          </w:tcPr>
          <w:p w:rsidR="00521334" w:rsidRPr="005853AD" w:rsidRDefault="00521334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51" w:type="dxa"/>
            <w:vAlign w:val="center"/>
          </w:tcPr>
          <w:p w:rsidR="00521334" w:rsidRPr="005853AD" w:rsidRDefault="00521334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853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1276" w:type="dxa"/>
            <w:vAlign w:val="center"/>
          </w:tcPr>
          <w:p w:rsidR="00521334" w:rsidRPr="005853AD" w:rsidRDefault="00521334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853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Зачет</w:t>
            </w:r>
          </w:p>
        </w:tc>
      </w:tr>
      <w:tr w:rsidR="00521334" w:rsidRPr="00856A9E" w:rsidTr="00560E03">
        <w:tc>
          <w:tcPr>
            <w:tcW w:w="851" w:type="dxa"/>
            <w:vAlign w:val="center"/>
          </w:tcPr>
          <w:p w:rsidR="00521334" w:rsidRPr="00281442" w:rsidRDefault="00521334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28144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ВС</w:t>
            </w:r>
            <w:proofErr w:type="gramEnd"/>
            <w:r w:rsidRPr="0028144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1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551" w:type="dxa"/>
            <w:gridSpan w:val="2"/>
            <w:vAlign w:val="center"/>
          </w:tcPr>
          <w:p w:rsidR="00521334" w:rsidRPr="00521334" w:rsidRDefault="00521334" w:rsidP="00560E03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hyperlink r:id="rId12" w:history="1">
              <w:r w:rsidRPr="00521334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Программа профилактики профессионального выгорания педагогов как эффективный управленческий ресурс реализации ФГОС</w:t>
              </w:r>
            </w:hyperlink>
          </w:p>
        </w:tc>
        <w:tc>
          <w:tcPr>
            <w:tcW w:w="851" w:type="dxa"/>
            <w:vAlign w:val="center"/>
          </w:tcPr>
          <w:p w:rsidR="00521334" w:rsidRPr="00281442" w:rsidRDefault="00521334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8144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24</w:t>
            </w:r>
          </w:p>
        </w:tc>
        <w:tc>
          <w:tcPr>
            <w:tcW w:w="850" w:type="dxa"/>
            <w:vAlign w:val="center"/>
          </w:tcPr>
          <w:p w:rsidR="00521334" w:rsidRPr="00281442" w:rsidRDefault="00521334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8144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851" w:type="dxa"/>
            <w:vAlign w:val="center"/>
          </w:tcPr>
          <w:p w:rsidR="00521334" w:rsidRPr="00281442" w:rsidRDefault="00521334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8144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850" w:type="dxa"/>
            <w:vAlign w:val="center"/>
          </w:tcPr>
          <w:p w:rsidR="00521334" w:rsidRPr="00281442" w:rsidRDefault="00521334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8144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1134" w:type="dxa"/>
            <w:vAlign w:val="center"/>
          </w:tcPr>
          <w:p w:rsidR="00521334" w:rsidRPr="00281442" w:rsidRDefault="00521334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51" w:type="dxa"/>
            <w:vAlign w:val="center"/>
          </w:tcPr>
          <w:p w:rsidR="00521334" w:rsidRPr="00281442" w:rsidRDefault="00521334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8144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24</w:t>
            </w:r>
          </w:p>
        </w:tc>
        <w:tc>
          <w:tcPr>
            <w:tcW w:w="1276" w:type="dxa"/>
            <w:vAlign w:val="center"/>
          </w:tcPr>
          <w:p w:rsidR="00521334" w:rsidRPr="00281442" w:rsidRDefault="00521334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8144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Зачет</w:t>
            </w:r>
          </w:p>
        </w:tc>
      </w:tr>
      <w:tr w:rsidR="00521334" w:rsidRPr="00856A9E" w:rsidTr="00560E03">
        <w:tc>
          <w:tcPr>
            <w:tcW w:w="851" w:type="dxa"/>
            <w:vAlign w:val="center"/>
          </w:tcPr>
          <w:p w:rsidR="00521334" w:rsidRPr="00281442" w:rsidRDefault="00521334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15</w:t>
            </w:r>
          </w:p>
        </w:tc>
        <w:tc>
          <w:tcPr>
            <w:tcW w:w="2551" w:type="dxa"/>
            <w:gridSpan w:val="2"/>
            <w:vAlign w:val="center"/>
          </w:tcPr>
          <w:p w:rsidR="00521334" w:rsidRPr="00521334" w:rsidRDefault="00521334" w:rsidP="00560E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Pr="00521334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Содержание, методы и приемы работы с родителями ребенка с ОВЗ</w:t>
              </w:r>
            </w:hyperlink>
          </w:p>
        </w:tc>
        <w:tc>
          <w:tcPr>
            <w:tcW w:w="851" w:type="dxa"/>
            <w:vAlign w:val="center"/>
          </w:tcPr>
          <w:p w:rsidR="00521334" w:rsidRPr="00281442" w:rsidRDefault="00521334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850" w:type="dxa"/>
            <w:vAlign w:val="center"/>
          </w:tcPr>
          <w:p w:rsidR="00521334" w:rsidRPr="00281442" w:rsidRDefault="00521334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851" w:type="dxa"/>
            <w:vAlign w:val="center"/>
          </w:tcPr>
          <w:p w:rsidR="00521334" w:rsidRPr="00281442" w:rsidRDefault="00521334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850" w:type="dxa"/>
            <w:vAlign w:val="center"/>
          </w:tcPr>
          <w:p w:rsidR="00521334" w:rsidRPr="00281442" w:rsidRDefault="00521334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521334" w:rsidRDefault="00521334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51" w:type="dxa"/>
            <w:vAlign w:val="center"/>
          </w:tcPr>
          <w:p w:rsidR="00521334" w:rsidRPr="00281442" w:rsidRDefault="00521334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1276" w:type="dxa"/>
            <w:vAlign w:val="center"/>
          </w:tcPr>
          <w:p w:rsidR="00521334" w:rsidRPr="00281442" w:rsidRDefault="00521334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8144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Зачет</w:t>
            </w:r>
          </w:p>
        </w:tc>
      </w:tr>
      <w:tr w:rsidR="00521334" w:rsidRPr="00856A9E" w:rsidTr="00560E03">
        <w:tc>
          <w:tcPr>
            <w:tcW w:w="851" w:type="dxa"/>
            <w:vAlign w:val="center"/>
          </w:tcPr>
          <w:p w:rsidR="00521334" w:rsidRDefault="00521334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16</w:t>
            </w:r>
          </w:p>
        </w:tc>
        <w:tc>
          <w:tcPr>
            <w:tcW w:w="2551" w:type="dxa"/>
            <w:gridSpan w:val="2"/>
            <w:vAlign w:val="center"/>
          </w:tcPr>
          <w:p w:rsidR="00521334" w:rsidRPr="00521334" w:rsidRDefault="00521334" w:rsidP="00560E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Pr="00521334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Новые подходы к организации и содержанию коррекционно-развивающего педагогического процесса в условиях инклюзивного образования</w:t>
              </w:r>
            </w:hyperlink>
          </w:p>
        </w:tc>
        <w:tc>
          <w:tcPr>
            <w:tcW w:w="851" w:type="dxa"/>
            <w:vAlign w:val="center"/>
          </w:tcPr>
          <w:p w:rsidR="00521334" w:rsidRDefault="00521334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850" w:type="dxa"/>
            <w:vAlign w:val="center"/>
          </w:tcPr>
          <w:p w:rsidR="00521334" w:rsidRDefault="00521334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851" w:type="dxa"/>
            <w:vAlign w:val="center"/>
          </w:tcPr>
          <w:p w:rsidR="00521334" w:rsidRDefault="00521334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850" w:type="dxa"/>
            <w:vAlign w:val="center"/>
          </w:tcPr>
          <w:p w:rsidR="00521334" w:rsidRPr="00281442" w:rsidRDefault="00521334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134" w:type="dxa"/>
            <w:vAlign w:val="center"/>
          </w:tcPr>
          <w:p w:rsidR="00521334" w:rsidRDefault="00521334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51" w:type="dxa"/>
            <w:vAlign w:val="center"/>
          </w:tcPr>
          <w:p w:rsidR="00521334" w:rsidRDefault="00521334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1276" w:type="dxa"/>
            <w:vAlign w:val="center"/>
          </w:tcPr>
          <w:p w:rsidR="00521334" w:rsidRPr="00281442" w:rsidRDefault="00521334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Зачет</w:t>
            </w:r>
          </w:p>
        </w:tc>
      </w:tr>
      <w:tr w:rsidR="00521334" w:rsidRPr="00856A9E" w:rsidTr="00560E03">
        <w:tc>
          <w:tcPr>
            <w:tcW w:w="851" w:type="dxa"/>
            <w:vAlign w:val="center"/>
          </w:tcPr>
          <w:p w:rsidR="00521334" w:rsidRDefault="00521334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17</w:t>
            </w:r>
          </w:p>
        </w:tc>
        <w:tc>
          <w:tcPr>
            <w:tcW w:w="2551" w:type="dxa"/>
            <w:gridSpan w:val="2"/>
            <w:vAlign w:val="center"/>
          </w:tcPr>
          <w:p w:rsidR="00521334" w:rsidRPr="00521334" w:rsidRDefault="00521334" w:rsidP="00560E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Pr="00521334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Организационные аспекты реализации индивидуальной программы и создание специальных условий в части получения образования детьми с ОВЗ, детьми-инвалидами</w:t>
              </w:r>
            </w:hyperlink>
          </w:p>
        </w:tc>
        <w:tc>
          <w:tcPr>
            <w:tcW w:w="851" w:type="dxa"/>
            <w:vAlign w:val="center"/>
          </w:tcPr>
          <w:p w:rsidR="00521334" w:rsidRDefault="00521334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850" w:type="dxa"/>
            <w:vAlign w:val="center"/>
          </w:tcPr>
          <w:p w:rsidR="00521334" w:rsidRDefault="00521334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851" w:type="dxa"/>
            <w:vAlign w:val="center"/>
          </w:tcPr>
          <w:p w:rsidR="00521334" w:rsidRDefault="00521334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850" w:type="dxa"/>
            <w:vAlign w:val="center"/>
          </w:tcPr>
          <w:p w:rsidR="00521334" w:rsidRDefault="00521334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134" w:type="dxa"/>
            <w:vAlign w:val="center"/>
          </w:tcPr>
          <w:p w:rsidR="00521334" w:rsidRDefault="00521334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51" w:type="dxa"/>
            <w:vAlign w:val="center"/>
          </w:tcPr>
          <w:p w:rsidR="00521334" w:rsidRDefault="00521334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1276" w:type="dxa"/>
            <w:vAlign w:val="center"/>
          </w:tcPr>
          <w:p w:rsidR="00521334" w:rsidRDefault="00521334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Зачет</w:t>
            </w:r>
          </w:p>
        </w:tc>
      </w:tr>
      <w:tr w:rsidR="00521334" w:rsidRPr="00856A9E" w:rsidTr="00560E03">
        <w:tc>
          <w:tcPr>
            <w:tcW w:w="851" w:type="dxa"/>
            <w:vAlign w:val="center"/>
          </w:tcPr>
          <w:p w:rsidR="00521334" w:rsidRDefault="00521334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18</w:t>
            </w:r>
          </w:p>
        </w:tc>
        <w:tc>
          <w:tcPr>
            <w:tcW w:w="2551" w:type="dxa"/>
            <w:gridSpan w:val="2"/>
            <w:vAlign w:val="center"/>
          </w:tcPr>
          <w:p w:rsidR="00521334" w:rsidRPr="00521334" w:rsidRDefault="00521334" w:rsidP="00560E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Pr="00521334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Организация психолого-педагогического сопровождения и индивидуальной работы с детьми с ОВЗ в условиях инклюзивного образования </w:t>
              </w:r>
            </w:hyperlink>
          </w:p>
        </w:tc>
        <w:tc>
          <w:tcPr>
            <w:tcW w:w="851" w:type="dxa"/>
            <w:vAlign w:val="center"/>
          </w:tcPr>
          <w:p w:rsidR="00521334" w:rsidRDefault="00521334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850" w:type="dxa"/>
            <w:vAlign w:val="center"/>
          </w:tcPr>
          <w:p w:rsidR="00521334" w:rsidRDefault="00521334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851" w:type="dxa"/>
            <w:vAlign w:val="center"/>
          </w:tcPr>
          <w:p w:rsidR="00521334" w:rsidRDefault="00521334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850" w:type="dxa"/>
            <w:vAlign w:val="center"/>
          </w:tcPr>
          <w:p w:rsidR="00521334" w:rsidRDefault="00521334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134" w:type="dxa"/>
            <w:vAlign w:val="center"/>
          </w:tcPr>
          <w:p w:rsidR="00521334" w:rsidRDefault="00521334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51" w:type="dxa"/>
            <w:vAlign w:val="center"/>
          </w:tcPr>
          <w:p w:rsidR="00521334" w:rsidRDefault="00521334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1276" w:type="dxa"/>
            <w:vAlign w:val="center"/>
          </w:tcPr>
          <w:p w:rsidR="00521334" w:rsidRDefault="00521334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Зачет</w:t>
            </w:r>
          </w:p>
        </w:tc>
      </w:tr>
      <w:tr w:rsidR="00521334" w:rsidRPr="00856A9E" w:rsidTr="00560E03">
        <w:tc>
          <w:tcPr>
            <w:tcW w:w="851" w:type="dxa"/>
            <w:vAlign w:val="center"/>
          </w:tcPr>
          <w:p w:rsidR="00521334" w:rsidRDefault="00521334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19</w:t>
            </w:r>
          </w:p>
        </w:tc>
        <w:tc>
          <w:tcPr>
            <w:tcW w:w="2551" w:type="dxa"/>
            <w:gridSpan w:val="2"/>
            <w:vAlign w:val="center"/>
          </w:tcPr>
          <w:p w:rsidR="00521334" w:rsidRPr="00521334" w:rsidRDefault="00521334" w:rsidP="00560E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Pr="00521334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Показатели «готовности» детей с ОВЗ к обучению в условиях интеграции</w:t>
              </w:r>
            </w:hyperlink>
          </w:p>
        </w:tc>
        <w:tc>
          <w:tcPr>
            <w:tcW w:w="851" w:type="dxa"/>
            <w:vAlign w:val="center"/>
          </w:tcPr>
          <w:p w:rsidR="00521334" w:rsidRDefault="00521334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850" w:type="dxa"/>
            <w:vAlign w:val="center"/>
          </w:tcPr>
          <w:p w:rsidR="00521334" w:rsidRDefault="00521334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851" w:type="dxa"/>
            <w:vAlign w:val="center"/>
          </w:tcPr>
          <w:p w:rsidR="00521334" w:rsidRDefault="00521334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850" w:type="dxa"/>
            <w:vAlign w:val="center"/>
          </w:tcPr>
          <w:p w:rsidR="00521334" w:rsidRDefault="00521334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134" w:type="dxa"/>
            <w:vAlign w:val="center"/>
          </w:tcPr>
          <w:p w:rsidR="00521334" w:rsidRDefault="00521334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51" w:type="dxa"/>
            <w:vAlign w:val="center"/>
          </w:tcPr>
          <w:p w:rsidR="00521334" w:rsidRDefault="00521334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1276" w:type="dxa"/>
            <w:vAlign w:val="center"/>
          </w:tcPr>
          <w:p w:rsidR="00521334" w:rsidRDefault="00521334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Зачет</w:t>
            </w:r>
          </w:p>
        </w:tc>
      </w:tr>
      <w:tr w:rsidR="00521334" w:rsidRPr="00856A9E" w:rsidTr="00560E03">
        <w:tc>
          <w:tcPr>
            <w:tcW w:w="851" w:type="dxa"/>
            <w:vAlign w:val="center"/>
          </w:tcPr>
          <w:p w:rsidR="00521334" w:rsidRDefault="00521334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ВС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20</w:t>
            </w:r>
          </w:p>
        </w:tc>
        <w:tc>
          <w:tcPr>
            <w:tcW w:w="2551" w:type="dxa"/>
            <w:gridSpan w:val="2"/>
            <w:vAlign w:val="center"/>
          </w:tcPr>
          <w:p w:rsidR="00521334" w:rsidRPr="00521334" w:rsidRDefault="00521334" w:rsidP="00560E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Pr="00521334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Технология составления дополнительной образовательной программы</w:t>
              </w:r>
            </w:hyperlink>
          </w:p>
        </w:tc>
        <w:tc>
          <w:tcPr>
            <w:tcW w:w="851" w:type="dxa"/>
            <w:vAlign w:val="center"/>
          </w:tcPr>
          <w:p w:rsidR="00521334" w:rsidRDefault="00521334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850" w:type="dxa"/>
            <w:vAlign w:val="center"/>
          </w:tcPr>
          <w:p w:rsidR="00521334" w:rsidRDefault="00521334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851" w:type="dxa"/>
            <w:vAlign w:val="center"/>
          </w:tcPr>
          <w:p w:rsidR="00521334" w:rsidRDefault="00521334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850" w:type="dxa"/>
            <w:vAlign w:val="center"/>
          </w:tcPr>
          <w:p w:rsidR="00521334" w:rsidRDefault="00521334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134" w:type="dxa"/>
            <w:vAlign w:val="center"/>
          </w:tcPr>
          <w:p w:rsidR="00521334" w:rsidRDefault="00521334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51" w:type="dxa"/>
            <w:vAlign w:val="center"/>
          </w:tcPr>
          <w:p w:rsidR="00521334" w:rsidRDefault="00521334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1276" w:type="dxa"/>
            <w:vAlign w:val="center"/>
          </w:tcPr>
          <w:p w:rsidR="00521334" w:rsidRDefault="00521334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Зачет</w:t>
            </w:r>
          </w:p>
        </w:tc>
      </w:tr>
      <w:tr w:rsidR="00521334" w:rsidRPr="00856A9E" w:rsidTr="00560E03">
        <w:tc>
          <w:tcPr>
            <w:tcW w:w="3402" w:type="dxa"/>
            <w:gridSpan w:val="3"/>
            <w:shd w:val="clear" w:color="auto" w:fill="FFFFFF"/>
          </w:tcPr>
          <w:p w:rsidR="00521334" w:rsidRPr="005853AD" w:rsidRDefault="00521334" w:rsidP="00560E03">
            <w:pPr>
              <w:pStyle w:val="a4"/>
              <w:rPr>
                <w:rFonts w:ascii="Times New Roman" w:hAnsi="Times New Roman"/>
                <w:b/>
                <w:sz w:val="24"/>
                <w:szCs w:val="24"/>
                <w:highlight w:val="yellow"/>
                <w:shd w:val="clear" w:color="auto" w:fill="FFFFFF"/>
              </w:rPr>
            </w:pPr>
            <w:r w:rsidRPr="005853A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Учебно-производственная практика (УПП)</w:t>
            </w:r>
          </w:p>
        </w:tc>
        <w:tc>
          <w:tcPr>
            <w:tcW w:w="5387" w:type="dxa"/>
            <w:gridSpan w:val="6"/>
            <w:shd w:val="clear" w:color="auto" w:fill="FFFFFF"/>
            <w:vAlign w:val="center"/>
          </w:tcPr>
          <w:p w:rsidR="00521334" w:rsidRPr="005853AD" w:rsidRDefault="00521334" w:rsidP="00560E03">
            <w:pPr>
              <w:pStyle w:val="a4"/>
              <w:jc w:val="right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120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21334" w:rsidRPr="005853AD" w:rsidRDefault="00521334" w:rsidP="00560E0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5853A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Зачет</w:t>
            </w:r>
          </w:p>
        </w:tc>
      </w:tr>
      <w:tr w:rsidR="00521334" w:rsidRPr="00856A9E" w:rsidTr="00560E03">
        <w:tc>
          <w:tcPr>
            <w:tcW w:w="3402" w:type="dxa"/>
            <w:gridSpan w:val="3"/>
            <w:shd w:val="clear" w:color="auto" w:fill="FFFFFF"/>
          </w:tcPr>
          <w:p w:rsidR="00521334" w:rsidRPr="00AD1FB2" w:rsidRDefault="00521334" w:rsidP="00560E03">
            <w:pPr>
              <w:pStyle w:val="a4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AD1FB2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Государственная (итоговая) аттестация</w:t>
            </w:r>
          </w:p>
        </w:tc>
        <w:tc>
          <w:tcPr>
            <w:tcW w:w="5387" w:type="dxa"/>
            <w:gridSpan w:val="6"/>
            <w:shd w:val="clear" w:color="auto" w:fill="FFFFFF"/>
            <w:vAlign w:val="center"/>
          </w:tcPr>
          <w:p w:rsidR="00521334" w:rsidRPr="00AD1FB2" w:rsidRDefault="00521334" w:rsidP="00560E03">
            <w:pPr>
              <w:pStyle w:val="a4"/>
              <w:jc w:val="right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21334" w:rsidRPr="00AD1FB2" w:rsidRDefault="00521334" w:rsidP="00560E0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AD1FB2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Экзамен</w:t>
            </w:r>
          </w:p>
        </w:tc>
      </w:tr>
      <w:tr w:rsidR="00521334" w:rsidRPr="00AD1FB2" w:rsidTr="00560E03">
        <w:tc>
          <w:tcPr>
            <w:tcW w:w="3402" w:type="dxa"/>
            <w:gridSpan w:val="3"/>
          </w:tcPr>
          <w:p w:rsidR="00521334" w:rsidRPr="00AD1FB2" w:rsidRDefault="00521334" w:rsidP="00560E03">
            <w:pPr>
              <w:pStyle w:val="a4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AD1FB2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ВСЕГО</w:t>
            </w:r>
          </w:p>
        </w:tc>
        <w:tc>
          <w:tcPr>
            <w:tcW w:w="6663" w:type="dxa"/>
            <w:gridSpan w:val="7"/>
            <w:vAlign w:val="center"/>
          </w:tcPr>
          <w:p w:rsidR="00521334" w:rsidRPr="00AD1FB2" w:rsidRDefault="00521334" w:rsidP="00560E03">
            <w:pPr>
              <w:pStyle w:val="a4"/>
              <w:jc w:val="right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AD1FB2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en-US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04</w:t>
            </w:r>
          </w:p>
        </w:tc>
      </w:tr>
    </w:tbl>
    <w:p w:rsidR="00521334" w:rsidRDefault="00521334" w:rsidP="00521334">
      <w:pPr>
        <w:pStyle w:val="a4"/>
        <w:jc w:val="both"/>
        <w:rPr>
          <w:rFonts w:ascii="Times New Roman" w:hAnsi="Times New Roman"/>
          <w:b/>
          <w:i/>
          <w:sz w:val="24"/>
          <w:szCs w:val="24"/>
          <w:shd w:val="clear" w:color="auto" w:fill="FFFFFF"/>
        </w:rPr>
      </w:pPr>
    </w:p>
    <w:p w:rsidR="00521334" w:rsidRDefault="00521334" w:rsidP="00521334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AD1FB2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 xml:space="preserve">* </w:t>
      </w:r>
      <w:r w:rsidRPr="00364F44">
        <w:rPr>
          <w:rFonts w:ascii="Times New Roman" w:hAnsi="Times New Roman"/>
          <w:b/>
          <w:i/>
          <w:sz w:val="20"/>
          <w:szCs w:val="20"/>
          <w:shd w:val="clear" w:color="auto" w:fill="FFFFFF"/>
        </w:rPr>
        <w:t xml:space="preserve">Вариативная составляющая </w:t>
      </w:r>
      <w:r>
        <w:rPr>
          <w:rFonts w:ascii="Times New Roman" w:hAnsi="Times New Roman"/>
          <w:b/>
          <w:i/>
          <w:sz w:val="20"/>
          <w:szCs w:val="20"/>
          <w:shd w:val="clear" w:color="auto" w:fill="FFFFFF"/>
        </w:rPr>
        <w:t>программы включает 20</w:t>
      </w:r>
      <w:r w:rsidRPr="00364F44">
        <w:rPr>
          <w:rFonts w:ascii="Times New Roman" w:hAnsi="Times New Roman"/>
          <w:b/>
          <w:i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/>
          <w:b/>
          <w:i/>
          <w:sz w:val="20"/>
          <w:szCs w:val="20"/>
          <w:shd w:val="clear" w:color="auto" w:fill="FFFFFF"/>
        </w:rPr>
        <w:t xml:space="preserve">образовательных </w:t>
      </w:r>
      <w:r w:rsidRPr="00364F44">
        <w:rPr>
          <w:rFonts w:ascii="Times New Roman" w:hAnsi="Times New Roman"/>
          <w:b/>
          <w:i/>
          <w:sz w:val="20"/>
          <w:szCs w:val="20"/>
          <w:shd w:val="clear" w:color="auto" w:fill="FFFFFF"/>
        </w:rPr>
        <w:t xml:space="preserve">модулей, которые слушатели </w:t>
      </w:r>
      <w:r>
        <w:rPr>
          <w:rFonts w:ascii="Times New Roman" w:hAnsi="Times New Roman"/>
          <w:b/>
          <w:i/>
          <w:sz w:val="20"/>
          <w:szCs w:val="20"/>
        </w:rPr>
        <w:t>могут</w:t>
      </w:r>
      <w:r w:rsidRPr="00364F44">
        <w:rPr>
          <w:rFonts w:ascii="Times New Roman" w:hAnsi="Times New Roman"/>
          <w:b/>
          <w:i/>
          <w:sz w:val="20"/>
          <w:szCs w:val="20"/>
        </w:rPr>
        <w:t xml:space="preserve"> проходить </w:t>
      </w:r>
      <w:r>
        <w:rPr>
          <w:rFonts w:ascii="Times New Roman" w:hAnsi="Times New Roman"/>
          <w:b/>
          <w:i/>
          <w:sz w:val="20"/>
          <w:szCs w:val="20"/>
        </w:rPr>
        <w:t xml:space="preserve">на протяжении </w:t>
      </w:r>
      <w:r w:rsidRPr="00364F44">
        <w:rPr>
          <w:rFonts w:ascii="Times New Roman" w:hAnsi="Times New Roman"/>
          <w:b/>
          <w:i/>
          <w:sz w:val="20"/>
          <w:szCs w:val="20"/>
        </w:rPr>
        <w:t xml:space="preserve">всего процесса обучения, </w:t>
      </w:r>
      <w:r>
        <w:rPr>
          <w:rFonts w:ascii="Times New Roman" w:hAnsi="Times New Roman"/>
          <w:b/>
          <w:i/>
          <w:sz w:val="20"/>
          <w:szCs w:val="20"/>
        </w:rPr>
        <w:t>при этом</w:t>
      </w:r>
      <w:r w:rsidRPr="00364F44">
        <w:rPr>
          <w:rFonts w:ascii="Times New Roman" w:hAnsi="Times New Roman"/>
          <w:b/>
          <w:i/>
          <w:sz w:val="20"/>
          <w:szCs w:val="20"/>
        </w:rPr>
        <w:t xml:space="preserve"> общее количество </w:t>
      </w:r>
      <w:r>
        <w:rPr>
          <w:rFonts w:ascii="Times New Roman" w:hAnsi="Times New Roman"/>
          <w:b/>
          <w:i/>
          <w:sz w:val="20"/>
          <w:szCs w:val="20"/>
        </w:rPr>
        <w:t xml:space="preserve">учебных часов </w:t>
      </w:r>
      <w:r w:rsidRPr="00364F44">
        <w:rPr>
          <w:rFonts w:ascii="Times New Roman" w:hAnsi="Times New Roman"/>
          <w:b/>
          <w:i/>
          <w:sz w:val="20"/>
          <w:szCs w:val="20"/>
        </w:rPr>
        <w:t xml:space="preserve">выбранных </w:t>
      </w:r>
      <w:r>
        <w:rPr>
          <w:rFonts w:ascii="Times New Roman" w:hAnsi="Times New Roman"/>
          <w:b/>
          <w:i/>
          <w:sz w:val="20"/>
          <w:szCs w:val="20"/>
        </w:rPr>
        <w:t>модулей составляет не  менее 64</w:t>
      </w:r>
      <w:r w:rsidRPr="00364F44">
        <w:rPr>
          <w:rFonts w:ascii="Times New Roman" w:hAnsi="Times New Roman"/>
          <w:b/>
          <w:i/>
          <w:sz w:val="20"/>
          <w:szCs w:val="20"/>
        </w:rPr>
        <w:t xml:space="preserve"> часов.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521334" w:rsidRDefault="00521334" w:rsidP="005213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334" w:rsidRDefault="00521334" w:rsidP="005213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DF7" w:rsidRDefault="00210DF7"/>
    <w:sectPr w:rsidR="00210DF7" w:rsidSect="00210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1334"/>
    <w:rsid w:val="00210DF7"/>
    <w:rsid w:val="00521334"/>
    <w:rsid w:val="00A4106E"/>
    <w:rsid w:val="00AE258C"/>
    <w:rsid w:val="00E80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3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1334"/>
    <w:rPr>
      <w:color w:val="0000FF"/>
      <w:u w:val="single"/>
    </w:rPr>
  </w:style>
  <w:style w:type="paragraph" w:styleId="a4">
    <w:name w:val="No Spacing"/>
    <w:uiPriority w:val="1"/>
    <w:qFormat/>
    <w:rsid w:val="0052133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br.baltinform.ru/Skills/Edit/546" TargetMode="External"/><Relationship Id="rId13" Type="http://schemas.openxmlformats.org/officeDocument/2006/relationships/hyperlink" Target="https://obr.baltinform.ru/Skills/Edit/659" TargetMode="External"/><Relationship Id="rId18" Type="http://schemas.openxmlformats.org/officeDocument/2006/relationships/hyperlink" Target="https://obr.baltinform.ru/Skills/Edit/19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obr.baltinform.ru/Skills/Edit/200" TargetMode="External"/><Relationship Id="rId12" Type="http://schemas.openxmlformats.org/officeDocument/2006/relationships/hyperlink" Target="https://obr.baltinform.ru/Skills/Edit/223" TargetMode="External"/><Relationship Id="rId17" Type="http://schemas.openxmlformats.org/officeDocument/2006/relationships/hyperlink" Target="https://obr.baltinform.ru/Skills/Edit/66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obr.baltinform.ru/Skills/Edit/662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obr.baltinform.ru/Skills/Edit/722" TargetMode="External"/><Relationship Id="rId11" Type="http://schemas.openxmlformats.org/officeDocument/2006/relationships/hyperlink" Target="https://obr.baltinform.ru/Skills/Edit/663" TargetMode="External"/><Relationship Id="rId5" Type="http://schemas.openxmlformats.org/officeDocument/2006/relationships/hyperlink" Target="https://obr.baltinform.ru/Skills/Edit/687" TargetMode="External"/><Relationship Id="rId15" Type="http://schemas.openxmlformats.org/officeDocument/2006/relationships/hyperlink" Target="https://obr.baltinform.ru/Skills/Edit/661" TargetMode="External"/><Relationship Id="rId10" Type="http://schemas.openxmlformats.org/officeDocument/2006/relationships/hyperlink" Target="https://obr.baltinform.ru/Skills/Edit/194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obr.baltinform.ru/Skills/Edit/193" TargetMode="External"/><Relationship Id="rId9" Type="http://schemas.openxmlformats.org/officeDocument/2006/relationships/hyperlink" Target="https://obr.baltinform.ru/Skills/Edit/439" TargetMode="External"/><Relationship Id="rId14" Type="http://schemas.openxmlformats.org/officeDocument/2006/relationships/hyperlink" Target="https://obr.baltinform.ru/Skills/Edit/19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875</Words>
  <Characters>4992</Characters>
  <Application>Microsoft Office Word</Application>
  <DocSecurity>0</DocSecurity>
  <Lines>41</Lines>
  <Paragraphs>11</Paragraphs>
  <ScaleCrop>false</ScaleCrop>
  <Company/>
  <LinksUpToDate>false</LinksUpToDate>
  <CharactersWithSpaces>5856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sushkova</dc:creator>
  <cp:keywords/>
  <dc:description/>
  <cp:lastModifiedBy>sushkova</cp:lastModifiedBy>
  <cp:revision>2</cp:revision>
  <dcterms:created xsi:type="dcterms:W3CDTF">2014-03-11T15:17:00Z</dcterms:created>
  <dcterms:modified xsi:type="dcterms:W3CDTF">2014-03-11T15:18:00Z</dcterms:modified>
</cp:coreProperties>
</file>