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Ind w:w="-459" w:type="dxa"/>
        <w:tblLook w:val="04A0"/>
      </w:tblPr>
      <w:tblGrid>
        <w:gridCol w:w="566"/>
        <w:gridCol w:w="3971"/>
        <w:gridCol w:w="5528"/>
      </w:tblGrid>
      <w:tr w:rsidR="00F30636" w:rsidRPr="005E10C8" w:rsidTr="0046034D">
        <w:tc>
          <w:tcPr>
            <w:tcW w:w="566" w:type="dxa"/>
          </w:tcPr>
          <w:p w:rsidR="00F30636" w:rsidRPr="005E10C8" w:rsidRDefault="00F30636" w:rsidP="00460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0636" w:rsidRPr="005E10C8" w:rsidRDefault="00F30636" w:rsidP="00460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0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1" w:type="dxa"/>
          </w:tcPr>
          <w:p w:rsidR="00F30636" w:rsidRPr="005E10C8" w:rsidRDefault="00F30636" w:rsidP="00460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0C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5528" w:type="dxa"/>
          </w:tcPr>
          <w:p w:rsidR="00F30636" w:rsidRPr="005E10C8" w:rsidRDefault="00F30636" w:rsidP="00460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организация, ответственная за подготовку и проведение чемпионата по компетенциям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Pr="005E10C8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>Веб-дизайн</w:t>
            </w:r>
            <w:proofErr w:type="spellEnd"/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 и разработка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ГБУ КО ПОО «Колледж информационных технологий и строительства»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Pr="005E10C8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>Ветеринария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 xml:space="preserve">ГБУ КО ПОО «Колледж </w:t>
            </w:r>
            <w:proofErr w:type="spellStart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агротехнологий</w:t>
            </w:r>
            <w:proofErr w:type="spellEnd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 xml:space="preserve"> и </w:t>
            </w:r>
            <w:proofErr w:type="spellStart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природообустройства</w:t>
            </w:r>
            <w:proofErr w:type="spellEnd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Pr="005E10C8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Визуальный </w:t>
            </w:r>
            <w:proofErr w:type="spellStart"/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>мерчандайзинг</w:t>
            </w:r>
            <w:proofErr w:type="spellEnd"/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ГАУ КО ПОО «Колледж предпринимательства»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Pr="005E10C8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>Геодезия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 xml:space="preserve">ГБУ КО ПОО «Колледж </w:t>
            </w:r>
            <w:proofErr w:type="spellStart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агротехнологий</w:t>
            </w:r>
            <w:proofErr w:type="spellEnd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 xml:space="preserve"> и </w:t>
            </w:r>
            <w:proofErr w:type="spellStart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природообустройства</w:t>
            </w:r>
            <w:proofErr w:type="spellEnd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Pr="005E10C8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>Графический дизайн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ГАУ КО ПОО «Колледж предпринимательства»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Pr="005E10C8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hAnsi="Times New Roman" w:cs="Times New Roman"/>
                <w:sz w:val="28"/>
                <w:szCs w:val="24"/>
              </w:rPr>
              <w:t>Дошкольное воспитание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eastAsia="Calibri" w:hAnsi="Times New Roman" w:cs="Times New Roman"/>
                <w:sz w:val="28"/>
                <w:szCs w:val="24"/>
              </w:rPr>
              <w:t>ГБУ КО ПОО «Педагогический колледж»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Pr="005E10C8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hAnsi="Times New Roman" w:cs="Times New Roman"/>
                <w:sz w:val="28"/>
                <w:szCs w:val="24"/>
              </w:rPr>
              <w:t>Инженерный дизайн CAD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hAnsi="Times New Roman" w:cs="Times New Roman"/>
                <w:sz w:val="28"/>
              </w:rPr>
              <w:t>ГБУ КО ПОО «</w:t>
            </w:r>
            <w:proofErr w:type="spellStart"/>
            <w:r w:rsidRPr="00971FA8">
              <w:rPr>
                <w:rFonts w:ascii="Times New Roman" w:hAnsi="Times New Roman" w:cs="Times New Roman"/>
                <w:sz w:val="28"/>
              </w:rPr>
              <w:t>Гусевский</w:t>
            </w:r>
            <w:proofErr w:type="spellEnd"/>
            <w:r w:rsidRPr="00971FA8">
              <w:rPr>
                <w:rFonts w:ascii="Times New Roman" w:hAnsi="Times New Roman" w:cs="Times New Roman"/>
                <w:sz w:val="28"/>
              </w:rPr>
              <w:t xml:space="preserve"> политехнический техникум»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Pr="005E10C8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tabs>
                <w:tab w:val="left" w:pos="851"/>
              </w:tabs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>Интернет маркетинг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hAnsi="Times New Roman" w:cs="Times New Roman"/>
                <w:sz w:val="28"/>
              </w:rPr>
              <w:t>ГБУ КО ПОО «</w:t>
            </w:r>
            <w:proofErr w:type="spellStart"/>
            <w:r w:rsidRPr="00971FA8">
              <w:rPr>
                <w:rFonts w:ascii="Times New Roman" w:hAnsi="Times New Roman" w:cs="Times New Roman"/>
                <w:sz w:val="28"/>
              </w:rPr>
              <w:t>Гусевский</w:t>
            </w:r>
            <w:proofErr w:type="spellEnd"/>
            <w:r w:rsidRPr="00971FA8">
              <w:rPr>
                <w:rFonts w:ascii="Times New Roman" w:hAnsi="Times New Roman" w:cs="Times New Roman"/>
                <w:sz w:val="28"/>
              </w:rPr>
              <w:t xml:space="preserve"> политехнический техникум»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Pr="005E10C8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>ИТ-решения</w:t>
            </w:r>
            <w:proofErr w:type="spellEnd"/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 для бизнеса на базе «1С:</w:t>
            </w:r>
            <w:r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 </w:t>
            </w:r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>Предприятие 8»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ГБУ КО ПОО «Колледж информационных технологий и строительства»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Pr="005E10C8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>Ландшафтный дизайн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ГБУ КО ПОО «Колле</w:t>
            </w:r>
            <w:proofErr w:type="gramStart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дж стр</w:t>
            </w:r>
            <w:proofErr w:type="gramEnd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оительства и профессиональных технологий»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>Малярно-декоративные работы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ГБУ КО ПОО «Колле</w:t>
            </w:r>
            <w:proofErr w:type="gramStart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дж стр</w:t>
            </w:r>
            <w:proofErr w:type="gramEnd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оительства и профессиональных технологий»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Pr="005E10C8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Обработка янтаря 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ГАУ КО ПОО «Колледж предпринимательства»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Pr="005E10C8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>Парикмахерское искусство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hAnsi="Times New Roman"/>
                <w:sz w:val="28"/>
                <w:szCs w:val="28"/>
              </w:rPr>
              <w:t>ГАУ КО ПОО «Колледж сервиса и туризма»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Pr="005E10C8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>Поварское дело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ГБУ КО ПОО «Технологический колледж»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Pr="005E10C8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Правоохранительная деятельность (Полицейский) 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АНО ПО «Калининградский бизнес-колледж»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Pr="005E10C8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>Предпринимательство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АНО ПО «Калининградский бизнес-колледж»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Pr="005E10C8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eastAsia="Calibri" w:hAnsi="Times New Roman" w:cs="Times New Roman"/>
                <w:sz w:val="28"/>
                <w:szCs w:val="24"/>
              </w:rPr>
              <w:t>Преподавание в младших классах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eastAsia="Calibri" w:hAnsi="Times New Roman" w:cs="Times New Roman"/>
                <w:sz w:val="28"/>
                <w:szCs w:val="24"/>
              </w:rPr>
              <w:t>ГБУ КО ПОО «Педагогический колледж»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Pr="005E10C8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>Программные решения для бизнеса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АНО ПО «Калининградский бизнес-колледж»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Pr="005E10C8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Реклама 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АНО ПО «Калининградский бизнес-колледж»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Pr="005E10C8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>Ремонт и обслуживание легковых автомобилей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 xml:space="preserve">ГБУ КО ПОО «Колледж </w:t>
            </w:r>
            <w:proofErr w:type="spellStart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мехатроники</w:t>
            </w:r>
            <w:proofErr w:type="spellEnd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 xml:space="preserve"> и пищевой индустрии»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Pr="005E10C8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tabs>
                <w:tab w:val="left" w:pos="851"/>
              </w:tabs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>Сборка корпусов металлических судов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tabs>
                <w:tab w:val="left" w:pos="851"/>
              </w:tabs>
              <w:jc w:val="both"/>
              <w:rPr>
                <w:rFonts w:ascii="Times New Roman" w:eastAsia="Arial Unicode MS" w:hAnsi="Times New Roman"/>
                <w:sz w:val="28"/>
                <w:szCs w:val="24"/>
              </w:rPr>
            </w:pPr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ГБУ КО ПОО</w:t>
            </w:r>
          </w:p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 xml:space="preserve"> «Прибалтийский судостроительный техникум»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Pr="005E10C8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>Сварочные технологии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tabs>
                <w:tab w:val="left" w:pos="851"/>
              </w:tabs>
              <w:jc w:val="both"/>
              <w:rPr>
                <w:rFonts w:ascii="Times New Roman" w:eastAsia="Arial Unicode MS" w:hAnsi="Times New Roman"/>
                <w:sz w:val="28"/>
                <w:szCs w:val="24"/>
              </w:rPr>
            </w:pPr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ГБУ КО ПОО</w:t>
            </w:r>
          </w:p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 xml:space="preserve"> «Прибалтийский судостроительный техникум»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>Сетевое и системное администрирование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ГАУ КО ПОО «Колледж предпринимательства»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Pr="005E10C8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>Сухое строительство и штукатурные работы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ГБУ КО ПОО «Колле</w:t>
            </w:r>
            <w:proofErr w:type="gramStart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дж стр</w:t>
            </w:r>
            <w:proofErr w:type="gramEnd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оительства и профессиональных технологий»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tabs>
                <w:tab w:val="left" w:pos="851"/>
              </w:tabs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Технологии </w:t>
            </w:r>
            <w:proofErr w:type="gramStart"/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>информационного</w:t>
            </w:r>
            <w:proofErr w:type="gramEnd"/>
          </w:p>
          <w:p w:rsidR="00F30636" w:rsidRPr="000978CA" w:rsidRDefault="00F30636" w:rsidP="0046034D">
            <w:pPr>
              <w:tabs>
                <w:tab w:val="left" w:pos="851"/>
              </w:tabs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>моделирования BIM</w:t>
            </w:r>
          </w:p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АНО ПО «Калининградский бизнес-колледж»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eastAsia="Calibri" w:hAnsi="Times New Roman" w:cs="Times New Roman"/>
                <w:sz w:val="28"/>
                <w:szCs w:val="24"/>
              </w:rPr>
              <w:t>Физическая культура, спорт и фитнес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eastAsia="Calibri" w:hAnsi="Times New Roman" w:cs="Times New Roman"/>
                <w:sz w:val="28"/>
                <w:szCs w:val="24"/>
              </w:rPr>
              <w:t>ГБУ КО ПОО «Педагогический колледж»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hAnsi="Times New Roman" w:cs="Times New Roman"/>
                <w:sz w:val="28"/>
                <w:szCs w:val="24"/>
              </w:rPr>
              <w:t xml:space="preserve">Экспедирование грузов 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hAnsi="Times New Roman" w:cs="Times New Roman"/>
                <w:sz w:val="28"/>
              </w:rPr>
              <w:t>ГБУ КО ПОО «</w:t>
            </w:r>
            <w:proofErr w:type="spellStart"/>
            <w:r w:rsidRPr="00971FA8">
              <w:rPr>
                <w:rFonts w:ascii="Times New Roman" w:hAnsi="Times New Roman" w:cs="Times New Roman"/>
                <w:sz w:val="28"/>
              </w:rPr>
              <w:t>Гусевский</w:t>
            </w:r>
            <w:proofErr w:type="spellEnd"/>
            <w:r w:rsidRPr="00971FA8">
              <w:rPr>
                <w:rFonts w:ascii="Times New Roman" w:hAnsi="Times New Roman" w:cs="Times New Roman"/>
                <w:sz w:val="28"/>
              </w:rPr>
              <w:t xml:space="preserve"> политехнический техникум»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tabs>
                <w:tab w:val="left" w:pos="851"/>
              </w:tabs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>Эксплуатация и обслуживание многоквартирного дома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ГБУ КО ПОО «Колле</w:t>
            </w:r>
            <w:proofErr w:type="gramStart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дж стр</w:t>
            </w:r>
            <w:proofErr w:type="gramEnd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оительства и профессиональных технологий»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978CA">
              <w:rPr>
                <w:rFonts w:ascii="Times New Roman" w:hAnsi="Times New Roman" w:cs="Times New Roman"/>
                <w:sz w:val="28"/>
                <w:szCs w:val="24"/>
              </w:rPr>
              <w:t>Веб-дизайн</w:t>
            </w:r>
            <w:proofErr w:type="spellEnd"/>
            <w:r w:rsidRPr="000978CA">
              <w:rPr>
                <w:rFonts w:ascii="Times New Roman" w:hAnsi="Times New Roman" w:cs="Times New Roman"/>
                <w:sz w:val="28"/>
                <w:szCs w:val="24"/>
              </w:rPr>
              <w:t xml:space="preserve"> и разработка. Юниоры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ГАУ КО ПОО «Колледж предпринимательства»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>Ветеринария. Юниоры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 xml:space="preserve">ГБУ КО ПОО «Колледж </w:t>
            </w:r>
            <w:proofErr w:type="spellStart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агротехнологий</w:t>
            </w:r>
            <w:proofErr w:type="spellEnd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 xml:space="preserve"> и </w:t>
            </w:r>
            <w:proofErr w:type="spellStart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природообустройства</w:t>
            </w:r>
            <w:proofErr w:type="spellEnd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>Геодезия. Юниоры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 xml:space="preserve">ГБУ КО ПОО «Колледж </w:t>
            </w:r>
            <w:proofErr w:type="spellStart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агротехнологий</w:t>
            </w:r>
            <w:proofErr w:type="spellEnd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 xml:space="preserve"> и </w:t>
            </w:r>
            <w:proofErr w:type="spellStart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природообустройства</w:t>
            </w:r>
            <w:proofErr w:type="spellEnd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eastAsia="Calibri" w:hAnsi="Times New Roman" w:cs="Times New Roman"/>
                <w:sz w:val="28"/>
                <w:szCs w:val="24"/>
              </w:rPr>
              <w:t>Дошкольное воспитание. Юниоры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eastAsia="Calibri" w:hAnsi="Times New Roman" w:cs="Times New Roman"/>
                <w:sz w:val="28"/>
                <w:szCs w:val="24"/>
              </w:rPr>
              <w:t>ГБУ КО ПОО «Педагогический колледж»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hAnsi="Times New Roman" w:cs="Times New Roman"/>
                <w:sz w:val="28"/>
                <w:szCs w:val="24"/>
              </w:rPr>
              <w:t>Ландшафтный дизайн. Юниоры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ГБУ КО ПОО «Колле</w:t>
            </w:r>
            <w:proofErr w:type="gramStart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дж стр</w:t>
            </w:r>
            <w:proofErr w:type="gramEnd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оительства и профессиональных технологий»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hAnsi="Times New Roman" w:cs="Times New Roman"/>
                <w:sz w:val="28"/>
              </w:rPr>
              <w:t>Поварское дело. Юниоры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eastAsia="Arial Unicode MS" w:hAnsi="Times New Roman"/>
                <w:sz w:val="28"/>
                <w:szCs w:val="24"/>
              </w:rPr>
            </w:pPr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ГБУ КО ПОО «Технологический колледж»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>Предпринимательство. Юниоры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АНО ПО «Калининградский бизнес-колледж»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eastAsia="Calibri" w:hAnsi="Times New Roman" w:cs="Times New Roman"/>
                <w:sz w:val="28"/>
                <w:szCs w:val="24"/>
              </w:rPr>
              <w:t>Преподавание в младших классах. Юниоры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eastAsia="Calibri" w:hAnsi="Times New Roman" w:cs="Times New Roman"/>
                <w:sz w:val="28"/>
                <w:szCs w:val="24"/>
              </w:rPr>
              <w:t>ГБУ КО ПОО «Педагогический колледж»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05FE6">
              <w:rPr>
                <w:rFonts w:ascii="Times New Roman" w:hAnsi="Times New Roman" w:cs="Times New Roman"/>
                <w:sz w:val="28"/>
                <w:szCs w:val="24"/>
              </w:rPr>
              <w:t>Программные решения для бизнеса. Юниоры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05FE6">
              <w:rPr>
                <w:rFonts w:ascii="Times New Roman" w:eastAsia="Calibri" w:hAnsi="Times New Roman" w:cs="Times New Roman"/>
                <w:sz w:val="28"/>
                <w:szCs w:val="24"/>
              </w:rPr>
              <w:t>АНО ПО «Калининградский бизнес-колледж»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>Ремонт и обслуживание легковых автомобилей. Юниоры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 xml:space="preserve">ГБУ КО ПОО «Колледж </w:t>
            </w:r>
            <w:proofErr w:type="spellStart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мехатроники</w:t>
            </w:r>
            <w:proofErr w:type="spellEnd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 xml:space="preserve"> и пищевой индустрии»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hAnsi="Times New Roman" w:cs="Times New Roman"/>
                <w:sz w:val="28"/>
                <w:szCs w:val="24"/>
              </w:rPr>
              <w:t>Сухое строительство и штукатурные работы. Юниоры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ГБУ КО ПОО «Колле</w:t>
            </w:r>
            <w:proofErr w:type="gramStart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дж стр</w:t>
            </w:r>
            <w:proofErr w:type="gramEnd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оительства и профессиональных технологий»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Токарные работы на станках с ЧПУ. </w:t>
            </w:r>
            <w:r w:rsidRPr="000978CA">
              <w:rPr>
                <w:rFonts w:ascii="Times New Roman" w:hAnsi="Times New Roman" w:cs="Times New Roman"/>
                <w:sz w:val="28"/>
                <w:szCs w:val="24"/>
              </w:rPr>
              <w:t>Юниоры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71FA8">
              <w:rPr>
                <w:rFonts w:ascii="Times New Roman" w:hAnsi="Times New Roman" w:cs="Times New Roman"/>
                <w:sz w:val="28"/>
              </w:rPr>
              <w:t>ГБУ КО ПОО «</w:t>
            </w:r>
            <w:proofErr w:type="spellStart"/>
            <w:r w:rsidRPr="00971FA8">
              <w:rPr>
                <w:rFonts w:ascii="Times New Roman" w:hAnsi="Times New Roman" w:cs="Times New Roman"/>
                <w:sz w:val="28"/>
              </w:rPr>
              <w:t>Гусевский</w:t>
            </w:r>
            <w:proofErr w:type="spellEnd"/>
            <w:r w:rsidRPr="00971FA8">
              <w:rPr>
                <w:rFonts w:ascii="Times New Roman" w:hAnsi="Times New Roman" w:cs="Times New Roman"/>
                <w:sz w:val="28"/>
              </w:rPr>
              <w:t xml:space="preserve"> политехнический техникум»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eastAsia="Calibri" w:hAnsi="Times New Roman" w:cs="Times New Roman"/>
                <w:sz w:val="28"/>
                <w:szCs w:val="24"/>
              </w:rPr>
              <w:t>Физическая культура, спорт и фитнес. Юниоры</w:t>
            </w:r>
          </w:p>
        </w:tc>
        <w:tc>
          <w:tcPr>
            <w:tcW w:w="5528" w:type="dxa"/>
          </w:tcPr>
          <w:p w:rsidR="00F30636" w:rsidRPr="000978CA" w:rsidRDefault="00F30636" w:rsidP="0046034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71FA8">
              <w:rPr>
                <w:rFonts w:ascii="Times New Roman" w:eastAsia="Calibri" w:hAnsi="Times New Roman" w:cs="Times New Roman"/>
                <w:sz w:val="28"/>
                <w:szCs w:val="24"/>
              </w:rPr>
              <w:t>ГБУ КО ПОО «Педагогический колледж»</w:t>
            </w:r>
          </w:p>
        </w:tc>
      </w:tr>
      <w:tr w:rsidR="00F30636" w:rsidRPr="005E10C8" w:rsidTr="0046034D">
        <w:tc>
          <w:tcPr>
            <w:tcW w:w="566" w:type="dxa"/>
          </w:tcPr>
          <w:p w:rsidR="00F30636" w:rsidRDefault="00F30636" w:rsidP="0046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971" w:type="dxa"/>
          </w:tcPr>
          <w:p w:rsidR="00F30636" w:rsidRPr="000978CA" w:rsidRDefault="00F30636" w:rsidP="00460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8CA">
              <w:rPr>
                <w:rFonts w:ascii="Times New Roman" w:hAnsi="Times New Roman" w:cs="Times New Roman"/>
                <w:sz w:val="28"/>
                <w:szCs w:val="24"/>
              </w:rPr>
              <w:t>Флористика. Юниоры</w:t>
            </w:r>
          </w:p>
        </w:tc>
        <w:tc>
          <w:tcPr>
            <w:tcW w:w="5528" w:type="dxa"/>
          </w:tcPr>
          <w:p w:rsidR="00F30636" w:rsidRPr="00971FA8" w:rsidRDefault="00F30636" w:rsidP="0046034D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ГБУ КО ПОО «Колле</w:t>
            </w:r>
            <w:proofErr w:type="gramStart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дж стр</w:t>
            </w:r>
            <w:proofErr w:type="gramEnd"/>
            <w:r w:rsidRPr="00971FA8">
              <w:rPr>
                <w:rFonts w:ascii="Times New Roman" w:eastAsia="Arial Unicode MS" w:hAnsi="Times New Roman"/>
                <w:sz w:val="28"/>
                <w:szCs w:val="24"/>
              </w:rPr>
              <w:t>оительства и профессиональных технологий»</w:t>
            </w:r>
          </w:p>
        </w:tc>
      </w:tr>
    </w:tbl>
    <w:p w:rsidR="00412136" w:rsidRDefault="00F30636"/>
    <w:sectPr w:rsidR="00412136" w:rsidSect="00F3063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636"/>
    <w:rsid w:val="00274FED"/>
    <w:rsid w:val="002A6405"/>
    <w:rsid w:val="003154C6"/>
    <w:rsid w:val="00404514"/>
    <w:rsid w:val="004A0BFD"/>
    <w:rsid w:val="006F5891"/>
    <w:rsid w:val="00743F35"/>
    <w:rsid w:val="008A2571"/>
    <w:rsid w:val="009A5146"/>
    <w:rsid w:val="00B66CEB"/>
    <w:rsid w:val="00C20D1B"/>
    <w:rsid w:val="00CA066F"/>
    <w:rsid w:val="00F30636"/>
    <w:rsid w:val="00F6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636"/>
    <w:pPr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y.lazarenko</dc:creator>
  <cp:keywords/>
  <dc:description/>
  <cp:lastModifiedBy>y.lazarenko</cp:lastModifiedBy>
  <cp:revision>2</cp:revision>
  <dcterms:created xsi:type="dcterms:W3CDTF">2019-11-30T13:50:00Z</dcterms:created>
  <dcterms:modified xsi:type="dcterms:W3CDTF">2019-11-30T13:52:00Z</dcterms:modified>
</cp:coreProperties>
</file>