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64" w:rsidRPr="007052CD" w:rsidRDefault="00337264" w:rsidP="00490E8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7052CD">
        <w:rPr>
          <w:b/>
        </w:rPr>
        <w:t>Положение</w:t>
      </w:r>
    </w:p>
    <w:p w:rsidR="00337264" w:rsidRPr="007052CD" w:rsidRDefault="00B170B0" w:rsidP="00490E8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52CD">
        <w:rPr>
          <w:b/>
        </w:rPr>
        <w:t>о региональном конкурсе «</w:t>
      </w:r>
      <w:r w:rsidR="00337264" w:rsidRPr="007052CD">
        <w:rPr>
          <w:b/>
        </w:rPr>
        <w:t xml:space="preserve">Турнир </w:t>
      </w:r>
      <w:r w:rsidR="00CA0CAA" w:rsidRPr="007052CD">
        <w:rPr>
          <w:b/>
        </w:rPr>
        <w:t xml:space="preserve">математических </w:t>
      </w:r>
      <w:r w:rsidR="00337264" w:rsidRPr="007052CD">
        <w:rPr>
          <w:b/>
        </w:rPr>
        <w:t>головоломок»</w:t>
      </w:r>
    </w:p>
    <w:p w:rsidR="00E47125" w:rsidRPr="007052CD" w:rsidRDefault="00E47125" w:rsidP="00490E8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47125" w:rsidRPr="007052CD" w:rsidRDefault="00337264" w:rsidP="00490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7052CD">
        <w:rPr>
          <w:b/>
        </w:rPr>
        <w:t>Общие положения</w:t>
      </w:r>
    </w:p>
    <w:p w:rsidR="00490E87" w:rsidRPr="007052CD" w:rsidRDefault="00490E87" w:rsidP="00490E87">
      <w:pPr>
        <w:pStyle w:val="a4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490E87" w:rsidRPr="007052CD" w:rsidRDefault="00337264" w:rsidP="00490E8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052CD">
        <w:t>Настоящее положение определяет порядок организации и пров</w:t>
      </w:r>
      <w:r w:rsidR="008C117D" w:rsidRPr="007052CD">
        <w:t>едения регионального конкурса «</w:t>
      </w:r>
      <w:r w:rsidRPr="007052CD">
        <w:t xml:space="preserve">Турнир </w:t>
      </w:r>
      <w:r w:rsidR="00CA0CAA" w:rsidRPr="007052CD">
        <w:t xml:space="preserve">математических </w:t>
      </w:r>
      <w:r w:rsidRPr="007052CD">
        <w:t>головоломок» в Калининградской области, его организационное обеспечение.</w:t>
      </w:r>
    </w:p>
    <w:p w:rsidR="00337264" w:rsidRPr="007052CD" w:rsidRDefault="008900CC" w:rsidP="00490E8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052CD">
        <w:t xml:space="preserve">Конкурс «Турнир </w:t>
      </w:r>
      <w:r w:rsidR="00CA0CAA" w:rsidRPr="007052CD">
        <w:t xml:space="preserve">математических </w:t>
      </w:r>
      <w:r w:rsidRPr="007052CD">
        <w:t>головоломок» (</w:t>
      </w:r>
      <w:r w:rsidR="00337264" w:rsidRPr="007052CD">
        <w:t xml:space="preserve">далее – </w:t>
      </w:r>
      <w:proofErr w:type="gramStart"/>
      <w:r w:rsidR="0090386E" w:rsidRPr="007052CD">
        <w:t>Турнир</w:t>
      </w:r>
      <w:r w:rsidR="00337264" w:rsidRPr="007052CD">
        <w:t>)  проводится</w:t>
      </w:r>
      <w:proofErr w:type="gramEnd"/>
      <w:r w:rsidR="00337264" w:rsidRPr="007052CD">
        <w:t xml:space="preserve"> </w:t>
      </w:r>
      <w:r w:rsidR="009A24D4" w:rsidRPr="007052CD">
        <w:t>М</w:t>
      </w:r>
      <w:r w:rsidR="00337264" w:rsidRPr="007052CD">
        <w:t xml:space="preserve">униципальным автономным общеобразовательным учреждением </w:t>
      </w:r>
      <w:r w:rsidR="009A24D4" w:rsidRPr="007052CD">
        <w:t>«Г</w:t>
      </w:r>
      <w:r w:rsidR="00C61F63" w:rsidRPr="007052CD">
        <w:t>имнази</w:t>
      </w:r>
      <w:r w:rsidR="009A24D4" w:rsidRPr="007052CD">
        <w:t>я</w:t>
      </w:r>
      <w:r w:rsidR="00337264" w:rsidRPr="007052CD">
        <w:t xml:space="preserve"> №</w:t>
      </w:r>
      <w:r w:rsidR="00C61F63" w:rsidRPr="007052CD">
        <w:t xml:space="preserve"> 2 г.</w:t>
      </w:r>
      <w:r w:rsidR="00337264" w:rsidRPr="007052CD">
        <w:t xml:space="preserve"> Черняховска </w:t>
      </w:r>
      <w:r w:rsidR="00C61F63" w:rsidRPr="007052CD">
        <w:t>Калининградской области</w:t>
      </w:r>
      <w:r w:rsidR="009A24D4" w:rsidRPr="007052CD">
        <w:t>»</w:t>
      </w:r>
      <w:r w:rsidR="00C61F63" w:rsidRPr="007052CD">
        <w:t xml:space="preserve"> </w:t>
      </w:r>
      <w:r w:rsidR="009A24D4" w:rsidRPr="007052CD">
        <w:t xml:space="preserve">(далее Гимназия» </w:t>
      </w:r>
      <w:r w:rsidR="00337264" w:rsidRPr="007052CD">
        <w:t xml:space="preserve">при поддержке Министерства образования Калининградской области. Координирует проведение конкурса Государственное автономное учреждение Калининградской области дополнительного </w:t>
      </w:r>
      <w:r w:rsidR="008C117D" w:rsidRPr="007052CD">
        <w:t>профессионального образования «</w:t>
      </w:r>
      <w:r w:rsidR="00337264" w:rsidRPr="007052CD">
        <w:t>Институт развития образования» при участии опорных школ физико – математического образования.</w:t>
      </w:r>
    </w:p>
    <w:p w:rsidR="00337264" w:rsidRPr="007052CD" w:rsidRDefault="00337264" w:rsidP="00490E87">
      <w:pPr>
        <w:pStyle w:val="a4"/>
        <w:shd w:val="clear" w:color="auto" w:fill="FFFFFF"/>
        <w:spacing w:before="0" w:beforeAutospacing="0" w:after="0" w:afterAutospacing="0"/>
        <w:jc w:val="both"/>
      </w:pPr>
    </w:p>
    <w:p w:rsidR="00337264" w:rsidRPr="007052CD" w:rsidRDefault="00337264" w:rsidP="00490E8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052CD">
        <w:rPr>
          <w:b/>
        </w:rPr>
        <w:t>Основными целями</w:t>
      </w:r>
      <w:r w:rsidR="00CD6972" w:rsidRPr="007052CD">
        <w:rPr>
          <w:b/>
        </w:rPr>
        <w:t xml:space="preserve"> и </w:t>
      </w:r>
      <w:proofErr w:type="gramStart"/>
      <w:r w:rsidR="00CD6972" w:rsidRPr="007052CD">
        <w:rPr>
          <w:b/>
        </w:rPr>
        <w:t xml:space="preserve">задачами </w:t>
      </w:r>
      <w:r w:rsidRPr="007052CD">
        <w:rPr>
          <w:b/>
        </w:rPr>
        <w:t xml:space="preserve"> </w:t>
      </w:r>
      <w:r w:rsidR="0090386E" w:rsidRPr="007052CD">
        <w:rPr>
          <w:b/>
        </w:rPr>
        <w:t>Турнира</w:t>
      </w:r>
      <w:proofErr w:type="gramEnd"/>
      <w:r w:rsidRPr="007052CD">
        <w:rPr>
          <w:b/>
        </w:rPr>
        <w:t xml:space="preserve"> являются:</w:t>
      </w:r>
    </w:p>
    <w:p w:rsidR="00CD6972" w:rsidRPr="007052CD" w:rsidRDefault="00337264" w:rsidP="00490E8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выявление и развитие у учащихся </w:t>
      </w:r>
      <w:r w:rsidR="00CD6972" w:rsidRPr="007052CD">
        <w:t xml:space="preserve">творческих способностей, математической смекалки </w:t>
      </w:r>
      <w:r w:rsidRPr="007052CD">
        <w:t xml:space="preserve">и интереса </w:t>
      </w:r>
      <w:proofErr w:type="gramStart"/>
      <w:r w:rsidRPr="007052CD">
        <w:t xml:space="preserve">к </w:t>
      </w:r>
      <w:r w:rsidR="00CD6972" w:rsidRPr="007052CD">
        <w:t xml:space="preserve"> познавательной</w:t>
      </w:r>
      <w:proofErr w:type="gramEnd"/>
      <w:r w:rsidR="00CD6972" w:rsidRPr="007052CD">
        <w:t xml:space="preserve"> деятельности;</w:t>
      </w:r>
    </w:p>
    <w:p w:rsidR="00CD6972" w:rsidRPr="007052CD" w:rsidRDefault="00337264" w:rsidP="00490E8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создание необходимых условий </w:t>
      </w:r>
      <w:r w:rsidR="00CD6972" w:rsidRPr="007052CD">
        <w:t>для поддержки одаренных детей;</w:t>
      </w:r>
    </w:p>
    <w:p w:rsidR="00CD6972" w:rsidRPr="007052CD" w:rsidRDefault="00337264" w:rsidP="00490E8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052CD">
        <w:t>распространение и популяризация научных знаний среди молодежи;</w:t>
      </w:r>
    </w:p>
    <w:p w:rsidR="00E47125" w:rsidRPr="007052CD" w:rsidRDefault="00CD6972" w:rsidP="00490E8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052CD">
        <w:t>приобретение опыта участия одаренных школьников Калининградской области в интеллектуальных соревнованиях.</w:t>
      </w:r>
    </w:p>
    <w:p w:rsidR="00CD6972" w:rsidRPr="007052CD" w:rsidRDefault="00CD6972" w:rsidP="00490E87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CD6972" w:rsidRPr="007052CD" w:rsidRDefault="00CD6972" w:rsidP="00490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7052CD">
        <w:rPr>
          <w:b/>
        </w:rPr>
        <w:t xml:space="preserve">Организационно – методическое обеспечение </w:t>
      </w:r>
      <w:r w:rsidR="00755B95" w:rsidRPr="007052CD">
        <w:rPr>
          <w:b/>
        </w:rPr>
        <w:t>Турнира</w:t>
      </w:r>
    </w:p>
    <w:p w:rsidR="00490E87" w:rsidRPr="007052CD" w:rsidRDefault="00490E87" w:rsidP="00490E8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C61F63" w:rsidRPr="007052CD" w:rsidRDefault="00112262" w:rsidP="00490E8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Для организации и проведения </w:t>
      </w:r>
      <w:r w:rsidR="00755B95" w:rsidRPr="007052CD">
        <w:t>Турнира</w:t>
      </w:r>
      <w:r w:rsidRPr="007052CD">
        <w:t xml:space="preserve"> создаются и утверждаются приказом директора </w:t>
      </w:r>
      <w:r w:rsidR="009A24D4" w:rsidRPr="007052CD">
        <w:t xml:space="preserve">Гимназии </w:t>
      </w:r>
      <w:r w:rsidRPr="007052CD">
        <w:t>о</w:t>
      </w:r>
      <w:r w:rsidR="00D94078" w:rsidRPr="007052CD">
        <w:t>ргкомитет</w:t>
      </w:r>
      <w:r w:rsidRPr="007052CD">
        <w:t>, состав котор</w:t>
      </w:r>
      <w:r w:rsidR="00D94078" w:rsidRPr="007052CD">
        <w:t>ого</w:t>
      </w:r>
      <w:r w:rsidRPr="007052CD">
        <w:t xml:space="preserve"> формируется из числа педагогичес</w:t>
      </w:r>
      <w:r w:rsidR="00D94078" w:rsidRPr="007052CD">
        <w:t xml:space="preserve">ких работников </w:t>
      </w:r>
      <w:r w:rsidR="009A24D4" w:rsidRPr="007052CD">
        <w:t>Гимназии</w:t>
      </w:r>
      <w:r w:rsidR="00C61F63" w:rsidRPr="007052CD">
        <w:t>.</w:t>
      </w:r>
    </w:p>
    <w:p w:rsidR="00CD6972" w:rsidRPr="007052CD" w:rsidRDefault="00CD6972" w:rsidP="00490E8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Общее руководство подготовкой и проведением </w:t>
      </w:r>
      <w:r w:rsidR="0090386E" w:rsidRPr="007052CD">
        <w:t>Турнира</w:t>
      </w:r>
      <w:r w:rsidRPr="007052CD">
        <w:t xml:space="preserve"> осуществляет </w:t>
      </w:r>
      <w:r w:rsidR="00112262" w:rsidRPr="007052CD">
        <w:t>о</w:t>
      </w:r>
      <w:r w:rsidRPr="007052CD">
        <w:t>ргкомитет.</w:t>
      </w:r>
      <w:r w:rsidR="008900CC" w:rsidRPr="007052CD">
        <w:t xml:space="preserve"> </w:t>
      </w:r>
      <w:r w:rsidRPr="007052CD">
        <w:t xml:space="preserve"> Оргкомитет </w:t>
      </w:r>
      <w:r w:rsidR="0090386E" w:rsidRPr="007052CD">
        <w:t>Турнира</w:t>
      </w:r>
      <w:r w:rsidR="00112262" w:rsidRPr="007052CD">
        <w:t>:</w:t>
      </w:r>
      <w:r w:rsidRPr="007052CD">
        <w:t xml:space="preserve"> </w:t>
      </w:r>
    </w:p>
    <w:p w:rsidR="00CD6972" w:rsidRPr="007052CD" w:rsidRDefault="00CD6972" w:rsidP="00490E8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обеспечивает непосредственное проведение мероприятий </w:t>
      </w:r>
      <w:r w:rsidR="00755B95" w:rsidRPr="007052CD">
        <w:t>Турнира</w:t>
      </w:r>
      <w:r w:rsidRPr="007052CD">
        <w:t>;</w:t>
      </w:r>
    </w:p>
    <w:p w:rsidR="00AD3026" w:rsidRPr="007052CD" w:rsidRDefault="00CD6972" w:rsidP="00490E8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утверждает </w:t>
      </w:r>
      <w:r w:rsidR="00AD3026" w:rsidRPr="007052CD">
        <w:t xml:space="preserve">и награждает </w:t>
      </w:r>
      <w:r w:rsidRPr="007052CD">
        <w:t xml:space="preserve">победителей и призеров </w:t>
      </w:r>
      <w:r w:rsidR="00755B95" w:rsidRPr="007052CD">
        <w:t>Турнира</w:t>
      </w:r>
      <w:r w:rsidR="00AD3026" w:rsidRPr="007052CD">
        <w:t>;</w:t>
      </w:r>
    </w:p>
    <w:p w:rsidR="008900CC" w:rsidRPr="007052CD" w:rsidRDefault="00112262" w:rsidP="00490E8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разрабатывает </w:t>
      </w:r>
      <w:proofErr w:type="gramStart"/>
      <w:r w:rsidRPr="007052CD">
        <w:t>материалы  заданий</w:t>
      </w:r>
      <w:proofErr w:type="gramEnd"/>
      <w:r w:rsidR="008900CC" w:rsidRPr="007052CD">
        <w:t>;</w:t>
      </w:r>
    </w:p>
    <w:p w:rsidR="008900CC" w:rsidRPr="007052CD" w:rsidRDefault="00112262" w:rsidP="00490E8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определяет критерии и методики оценки </w:t>
      </w:r>
      <w:proofErr w:type="gramStart"/>
      <w:r w:rsidRPr="007052CD">
        <w:t>выполненных  заданий</w:t>
      </w:r>
      <w:proofErr w:type="gramEnd"/>
      <w:r w:rsidRPr="007052CD">
        <w:t>;</w:t>
      </w:r>
    </w:p>
    <w:p w:rsidR="00224BB8" w:rsidRPr="007052CD" w:rsidRDefault="00112262" w:rsidP="00490E8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 размещ</w:t>
      </w:r>
      <w:r w:rsidR="00AD3026" w:rsidRPr="007052CD">
        <w:t>ает</w:t>
      </w:r>
      <w:r w:rsidR="009A4A71">
        <w:t xml:space="preserve"> на </w:t>
      </w:r>
      <w:r w:rsidRPr="007052CD">
        <w:t>сайте</w:t>
      </w:r>
      <w:r w:rsidR="00D150F5" w:rsidRPr="007052CD">
        <w:t xml:space="preserve"> гимназии </w:t>
      </w:r>
      <w:hyperlink r:id="rId5" w:history="1">
        <w:r w:rsidR="00D94078" w:rsidRPr="007052CD">
          <w:rPr>
            <w:rStyle w:val="a3"/>
          </w:rPr>
          <w:t>http://gimn.chernyahovsk.ru/moodle/</w:t>
        </w:r>
      </w:hyperlink>
      <w:r w:rsidR="00D94078" w:rsidRPr="007052CD">
        <w:t xml:space="preserve"> </w:t>
      </w:r>
      <w:r w:rsidR="008900CC" w:rsidRPr="007052CD">
        <w:t>решени</w:t>
      </w:r>
      <w:r w:rsidR="00224BB8" w:rsidRPr="007052CD">
        <w:t>е</w:t>
      </w:r>
      <w:r w:rsidR="008900CC" w:rsidRPr="007052CD">
        <w:t xml:space="preserve"> заданий</w:t>
      </w:r>
      <w:r w:rsidR="00AD3026" w:rsidRPr="007052CD">
        <w:t xml:space="preserve"> Турнира после его проведения</w:t>
      </w:r>
      <w:r w:rsidR="008900CC" w:rsidRPr="007052CD">
        <w:t>;</w:t>
      </w:r>
      <w:r w:rsidRPr="007052CD">
        <w:t xml:space="preserve"> </w:t>
      </w:r>
    </w:p>
    <w:p w:rsidR="00C61F63" w:rsidRPr="007052CD" w:rsidRDefault="00C61F63" w:rsidP="00490E8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В жюри </w:t>
      </w:r>
      <w:r w:rsidRPr="007052CD">
        <w:rPr>
          <w:lang w:val="en-US"/>
        </w:rPr>
        <w:t>I</w:t>
      </w:r>
      <w:r w:rsidRPr="007052CD">
        <w:t xml:space="preserve"> этапа Турнира войдут учителя математики </w:t>
      </w:r>
      <w:r w:rsidR="009A24D4" w:rsidRPr="007052CD">
        <w:t>Гимназии</w:t>
      </w:r>
      <w:r w:rsidRPr="007052CD">
        <w:t xml:space="preserve">; </w:t>
      </w:r>
      <w:r w:rsidRPr="007052CD">
        <w:rPr>
          <w:lang w:val="en-US"/>
        </w:rPr>
        <w:t>II</w:t>
      </w:r>
      <w:r w:rsidRPr="007052CD">
        <w:t xml:space="preserve"> этапа – </w:t>
      </w:r>
      <w:proofErr w:type="gramStart"/>
      <w:r w:rsidRPr="007052CD">
        <w:t>учителя  математики</w:t>
      </w:r>
      <w:proofErr w:type="gramEnd"/>
      <w:r w:rsidRPr="007052CD">
        <w:t xml:space="preserve"> команд, прошедших дистанционный (заочный) этап. </w:t>
      </w:r>
    </w:p>
    <w:p w:rsidR="008900CC" w:rsidRPr="007052CD" w:rsidRDefault="008900CC" w:rsidP="00490E8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Жюри </w:t>
      </w:r>
      <w:r w:rsidR="0090386E" w:rsidRPr="007052CD">
        <w:t>Турнира</w:t>
      </w:r>
      <w:r w:rsidRPr="007052CD">
        <w:t xml:space="preserve"> осуществляет следующие функции:</w:t>
      </w:r>
    </w:p>
    <w:p w:rsidR="00D150F5" w:rsidRPr="007052CD" w:rsidRDefault="008900CC" w:rsidP="00490E8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проверяет работы участников </w:t>
      </w:r>
      <w:r w:rsidR="0090386E" w:rsidRPr="007052CD">
        <w:t>Турнира</w:t>
      </w:r>
      <w:r w:rsidRPr="007052CD">
        <w:t xml:space="preserve"> </w:t>
      </w:r>
    </w:p>
    <w:p w:rsidR="009A24D4" w:rsidRPr="007052CD" w:rsidRDefault="008900CC" w:rsidP="009A24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представляет в оргкомитет </w:t>
      </w:r>
      <w:r w:rsidR="0090386E" w:rsidRPr="007052CD">
        <w:t>Турнира</w:t>
      </w:r>
      <w:r w:rsidRPr="007052CD">
        <w:t xml:space="preserve"> предложения по присуждению дипломов победителей и призеров </w:t>
      </w:r>
      <w:r w:rsidR="0090386E" w:rsidRPr="007052CD">
        <w:t>Турнира</w:t>
      </w:r>
      <w:r w:rsidRPr="007052CD">
        <w:t>;</w:t>
      </w:r>
      <w:r w:rsidR="009A24D4" w:rsidRPr="007052CD">
        <w:t xml:space="preserve"> </w:t>
      </w:r>
    </w:p>
    <w:p w:rsidR="00112262" w:rsidRPr="007052CD" w:rsidRDefault="008900CC" w:rsidP="009A24D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7052CD">
        <w:t>рассматривает  апелляции</w:t>
      </w:r>
      <w:proofErr w:type="gramEnd"/>
      <w:r w:rsidRPr="007052CD">
        <w:t xml:space="preserve"> участников</w:t>
      </w:r>
      <w:r w:rsidR="009A24D4" w:rsidRPr="007052CD">
        <w:t xml:space="preserve"> Турнира.</w:t>
      </w:r>
    </w:p>
    <w:p w:rsidR="009A24D4" w:rsidRPr="007052CD" w:rsidRDefault="009A24D4" w:rsidP="009A24D4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E47125" w:rsidRPr="007052CD" w:rsidRDefault="00224BB8" w:rsidP="00490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7052CD">
        <w:rPr>
          <w:b/>
        </w:rPr>
        <w:t xml:space="preserve">Условия участия в </w:t>
      </w:r>
      <w:r w:rsidR="0090386E" w:rsidRPr="007052CD">
        <w:rPr>
          <w:b/>
        </w:rPr>
        <w:t>Турнире</w:t>
      </w:r>
    </w:p>
    <w:p w:rsidR="00490E87" w:rsidRPr="007052CD" w:rsidRDefault="00490E87" w:rsidP="00490E87">
      <w:pPr>
        <w:pStyle w:val="a4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E47125" w:rsidRPr="007052CD" w:rsidRDefault="00E47125" w:rsidP="009A24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052CD">
        <w:t xml:space="preserve"> </w:t>
      </w:r>
      <w:r w:rsidR="00224BB8" w:rsidRPr="007052CD">
        <w:t xml:space="preserve">Участниками </w:t>
      </w:r>
      <w:r w:rsidR="0090386E" w:rsidRPr="007052CD">
        <w:t>Турнира</w:t>
      </w:r>
      <w:r w:rsidR="00224BB8" w:rsidRPr="007052CD">
        <w:t xml:space="preserve"> могут быть команды общеобразовательных учреждений Калининградской </w:t>
      </w:r>
      <w:proofErr w:type="gramStart"/>
      <w:r w:rsidR="00224BB8" w:rsidRPr="007052CD">
        <w:t>области  в</w:t>
      </w:r>
      <w:proofErr w:type="gramEnd"/>
      <w:r w:rsidR="00224BB8" w:rsidRPr="007052CD">
        <w:t xml:space="preserve"> возрастной  категории 7-х -10-х классов</w:t>
      </w:r>
      <w:r w:rsidR="00C61F63" w:rsidRPr="007052CD">
        <w:t>.</w:t>
      </w:r>
    </w:p>
    <w:p w:rsidR="00224BB8" w:rsidRPr="007052CD" w:rsidRDefault="00224BB8" w:rsidP="009A24D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052CD">
        <w:t xml:space="preserve">В состав команды входят 5 учащихся: 4 учащихся по одному из параллели </w:t>
      </w:r>
      <w:r w:rsidR="002E3E9A" w:rsidRPr="007052CD">
        <w:t xml:space="preserve">участвуют в командном турнире, а 1 </w:t>
      </w:r>
      <w:proofErr w:type="gramStart"/>
      <w:r w:rsidR="002E3E9A" w:rsidRPr="007052CD">
        <w:t>учащи</w:t>
      </w:r>
      <w:r w:rsidR="00AD3026" w:rsidRPr="007052CD">
        <w:t>й</w:t>
      </w:r>
      <w:r w:rsidR="002E3E9A" w:rsidRPr="007052CD">
        <w:t xml:space="preserve">ся </w:t>
      </w:r>
      <w:r w:rsidR="00AD3026" w:rsidRPr="007052CD">
        <w:t xml:space="preserve"> любой</w:t>
      </w:r>
      <w:proofErr w:type="gramEnd"/>
      <w:r w:rsidR="00AD3026" w:rsidRPr="007052CD">
        <w:t xml:space="preserve"> параллели </w:t>
      </w:r>
      <w:r w:rsidR="002E3E9A" w:rsidRPr="007052CD">
        <w:t>– в личном первенстве.</w:t>
      </w:r>
      <w:r w:rsidRPr="007052CD">
        <w:t xml:space="preserve">  </w:t>
      </w:r>
    </w:p>
    <w:p w:rsidR="00E47125" w:rsidRPr="007052CD" w:rsidRDefault="00E47125" w:rsidP="00490E87">
      <w:pPr>
        <w:pStyle w:val="a4"/>
        <w:shd w:val="clear" w:color="auto" w:fill="FFFFFF"/>
        <w:spacing w:before="0" w:beforeAutospacing="0" w:after="0" w:afterAutospacing="0"/>
        <w:ind w:left="1080"/>
        <w:rPr>
          <w:b/>
        </w:rPr>
      </w:pPr>
    </w:p>
    <w:p w:rsidR="00E47125" w:rsidRPr="007052CD" w:rsidRDefault="002E3E9A" w:rsidP="00490E8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7052CD">
        <w:rPr>
          <w:b/>
        </w:rPr>
        <w:t xml:space="preserve">Порядок регистрации для участия в </w:t>
      </w:r>
      <w:r w:rsidR="00C556C7" w:rsidRPr="007052CD">
        <w:rPr>
          <w:b/>
        </w:rPr>
        <w:t>Турнире</w:t>
      </w:r>
    </w:p>
    <w:p w:rsidR="00490E87" w:rsidRPr="007052CD" w:rsidRDefault="00490E87" w:rsidP="00490E87">
      <w:pPr>
        <w:pStyle w:val="a4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490E87" w:rsidRPr="007052CD" w:rsidRDefault="002E3E9A" w:rsidP="007052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FF"/>
          <w:u w:val="single"/>
        </w:rPr>
      </w:pPr>
      <w:r w:rsidRPr="007052CD">
        <w:t xml:space="preserve">Школы, желающие принять участие в </w:t>
      </w:r>
      <w:r w:rsidR="00C556C7" w:rsidRPr="007052CD">
        <w:t>Турнире</w:t>
      </w:r>
      <w:r w:rsidR="007052CD" w:rsidRPr="007052CD">
        <w:t xml:space="preserve">, регистрируются </w:t>
      </w:r>
      <w:r w:rsidRPr="007052CD">
        <w:t xml:space="preserve">до </w:t>
      </w:r>
      <w:r w:rsidRPr="007052CD">
        <w:rPr>
          <w:b/>
        </w:rPr>
        <w:t>1</w:t>
      </w:r>
      <w:r w:rsidR="00C556C7" w:rsidRPr="007052CD">
        <w:rPr>
          <w:b/>
        </w:rPr>
        <w:t>4</w:t>
      </w:r>
      <w:r w:rsidRPr="007052CD">
        <w:rPr>
          <w:b/>
        </w:rPr>
        <w:t xml:space="preserve">-00 </w:t>
      </w:r>
      <w:r w:rsidR="007052CD" w:rsidRPr="007052CD">
        <w:rPr>
          <w:b/>
        </w:rPr>
        <w:t xml:space="preserve">часов </w:t>
      </w:r>
      <w:r w:rsidR="009A24D4" w:rsidRPr="007052CD">
        <w:rPr>
          <w:b/>
        </w:rPr>
        <w:t>21</w:t>
      </w:r>
      <w:r w:rsidRPr="007052CD">
        <w:rPr>
          <w:b/>
        </w:rPr>
        <w:t>.03.201</w:t>
      </w:r>
      <w:r w:rsidR="007052CD" w:rsidRPr="007052CD">
        <w:rPr>
          <w:b/>
        </w:rPr>
        <w:t>7</w:t>
      </w:r>
      <w:r w:rsidR="00490E87" w:rsidRPr="007052CD">
        <w:rPr>
          <w:b/>
        </w:rPr>
        <w:t xml:space="preserve"> </w:t>
      </w:r>
      <w:r w:rsidRPr="007052CD">
        <w:rPr>
          <w:b/>
        </w:rPr>
        <w:t>г</w:t>
      </w:r>
      <w:r w:rsidR="00490E87" w:rsidRPr="007052CD">
        <w:t xml:space="preserve">. </w:t>
      </w:r>
      <w:r w:rsidRPr="007052CD">
        <w:t xml:space="preserve">по адресу   </w:t>
      </w:r>
      <w:hyperlink r:id="rId6" w:history="1">
        <w:r w:rsidR="000C3DAB" w:rsidRPr="007052CD">
          <w:rPr>
            <w:rStyle w:val="a3"/>
            <w:b/>
          </w:rPr>
          <w:t>http://goo.gl/uTKFdk</w:t>
        </w:r>
      </w:hyperlink>
      <w:r w:rsidR="000C3DAB" w:rsidRPr="007052CD">
        <w:rPr>
          <w:color w:val="FF0000"/>
        </w:rPr>
        <w:t xml:space="preserve"> </w:t>
      </w:r>
      <w:r w:rsidRPr="007052CD">
        <w:t xml:space="preserve"> </w:t>
      </w:r>
      <w:r w:rsidR="00D142F6" w:rsidRPr="007052CD">
        <w:t xml:space="preserve"> </w:t>
      </w:r>
    </w:p>
    <w:p w:rsidR="002E3E9A" w:rsidRPr="007052CD" w:rsidRDefault="00804F15" w:rsidP="007052C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052CD">
        <w:t>После</w:t>
      </w:r>
      <w:r w:rsidR="00E728C1" w:rsidRPr="007052CD">
        <w:t xml:space="preserve"> окончания</w:t>
      </w:r>
      <w:r w:rsidRPr="007052CD">
        <w:t xml:space="preserve"> регистрации каждая команда получ</w:t>
      </w:r>
      <w:r w:rsidR="00422030" w:rsidRPr="007052CD">
        <w:t>ает</w:t>
      </w:r>
      <w:r w:rsidRPr="007052CD">
        <w:t xml:space="preserve"> на указанную электронную почту свои логин и пароль</w:t>
      </w:r>
      <w:r w:rsidR="00C556C7" w:rsidRPr="007052CD">
        <w:t xml:space="preserve"> и инструкцию п</w:t>
      </w:r>
      <w:r w:rsidR="004F70F1" w:rsidRPr="007052CD">
        <w:t>о выполнению дистанционного тура</w:t>
      </w:r>
      <w:r w:rsidRPr="007052CD">
        <w:t>.</w:t>
      </w:r>
    </w:p>
    <w:p w:rsidR="00224BB8" w:rsidRPr="007052CD" w:rsidRDefault="00112262" w:rsidP="00490E8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52CD">
        <w:br/>
      </w:r>
      <w:r w:rsidR="00E47125" w:rsidRPr="007052CD">
        <w:rPr>
          <w:b/>
        </w:rPr>
        <w:t xml:space="preserve">5. </w:t>
      </w:r>
      <w:r w:rsidR="00224BB8" w:rsidRPr="007052CD">
        <w:rPr>
          <w:b/>
        </w:rPr>
        <w:t xml:space="preserve">Порядок проведения </w:t>
      </w:r>
      <w:r w:rsidR="00B51A57" w:rsidRPr="007052CD">
        <w:rPr>
          <w:b/>
        </w:rPr>
        <w:t>Турнира</w:t>
      </w:r>
    </w:p>
    <w:p w:rsidR="00490E87" w:rsidRPr="007052CD" w:rsidRDefault="00490E87" w:rsidP="00490E8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47125" w:rsidRPr="007052CD" w:rsidRDefault="006301B4" w:rsidP="00490E87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>Турнир проводится в два этапа: 1) отборочный – дистанционный; 2) заключительный – очный.</w:t>
      </w:r>
    </w:p>
    <w:p w:rsidR="00066D3C" w:rsidRPr="007052CD" w:rsidRDefault="00066D3C" w:rsidP="00490E87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b/>
          <w:sz w:val="24"/>
          <w:szCs w:val="24"/>
        </w:rPr>
        <w:t>П</w:t>
      </w:r>
      <w:r w:rsidR="00337264" w:rsidRPr="007052CD">
        <w:rPr>
          <w:rFonts w:ascii="Times New Roman" w:hAnsi="Times New Roman" w:cs="Times New Roman"/>
          <w:b/>
          <w:sz w:val="24"/>
          <w:szCs w:val="24"/>
        </w:rPr>
        <w:t>ервый этап</w:t>
      </w:r>
      <w:r w:rsidR="00337264" w:rsidRPr="007052CD">
        <w:rPr>
          <w:rFonts w:ascii="Times New Roman" w:hAnsi="Times New Roman" w:cs="Times New Roman"/>
          <w:sz w:val="24"/>
          <w:szCs w:val="24"/>
        </w:rPr>
        <w:t xml:space="preserve"> – отборочный, проводится </w:t>
      </w:r>
      <w:r w:rsidR="009A24D4" w:rsidRPr="007052CD">
        <w:rPr>
          <w:rFonts w:ascii="Times New Roman" w:hAnsi="Times New Roman" w:cs="Times New Roman"/>
          <w:b/>
          <w:sz w:val="24"/>
          <w:szCs w:val="24"/>
        </w:rPr>
        <w:t>23</w:t>
      </w:r>
      <w:r w:rsidR="00804F15" w:rsidRPr="007052CD">
        <w:rPr>
          <w:rFonts w:ascii="Times New Roman" w:hAnsi="Times New Roman" w:cs="Times New Roman"/>
          <w:b/>
          <w:sz w:val="24"/>
          <w:szCs w:val="24"/>
        </w:rPr>
        <w:t>.03.201</w:t>
      </w:r>
      <w:r w:rsidR="009A24D4" w:rsidRPr="007052CD">
        <w:rPr>
          <w:rFonts w:ascii="Times New Roman" w:hAnsi="Times New Roman" w:cs="Times New Roman"/>
          <w:b/>
          <w:sz w:val="24"/>
          <w:szCs w:val="24"/>
        </w:rPr>
        <w:t>7</w:t>
      </w:r>
      <w:r w:rsidR="00E40D31" w:rsidRPr="007052C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04F15" w:rsidRPr="0070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B4" w:rsidRPr="007052CD">
        <w:rPr>
          <w:rFonts w:ascii="Times New Roman" w:hAnsi="Times New Roman" w:cs="Times New Roman"/>
          <w:b/>
          <w:sz w:val="24"/>
          <w:szCs w:val="24"/>
        </w:rPr>
        <w:t>с</w:t>
      </w:r>
      <w:r w:rsidR="00804F15" w:rsidRPr="007052CD">
        <w:rPr>
          <w:rFonts w:ascii="Times New Roman" w:hAnsi="Times New Roman" w:cs="Times New Roman"/>
          <w:b/>
          <w:sz w:val="24"/>
          <w:szCs w:val="24"/>
        </w:rPr>
        <w:t xml:space="preserve"> 14-00</w:t>
      </w:r>
      <w:r w:rsidR="006301B4" w:rsidRPr="007052C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E40D31" w:rsidRPr="007052CD">
        <w:rPr>
          <w:rFonts w:ascii="Times New Roman" w:hAnsi="Times New Roman" w:cs="Times New Roman"/>
          <w:b/>
          <w:sz w:val="24"/>
          <w:szCs w:val="24"/>
        </w:rPr>
        <w:t>15.00</w:t>
      </w:r>
      <w:r w:rsidR="00804F15" w:rsidRPr="007052CD">
        <w:rPr>
          <w:rFonts w:ascii="Times New Roman" w:hAnsi="Times New Roman" w:cs="Times New Roman"/>
          <w:sz w:val="24"/>
          <w:szCs w:val="24"/>
        </w:rPr>
        <w:t xml:space="preserve"> </w:t>
      </w:r>
      <w:r w:rsidR="00337264" w:rsidRPr="007052CD">
        <w:rPr>
          <w:rFonts w:ascii="Times New Roman" w:hAnsi="Times New Roman" w:cs="Times New Roman"/>
          <w:sz w:val="24"/>
          <w:szCs w:val="24"/>
        </w:rPr>
        <w:t xml:space="preserve">в </w:t>
      </w:r>
      <w:r w:rsidRPr="007052CD">
        <w:rPr>
          <w:rFonts w:ascii="Times New Roman" w:hAnsi="Times New Roman" w:cs="Times New Roman"/>
          <w:sz w:val="24"/>
          <w:szCs w:val="24"/>
        </w:rPr>
        <w:t>дистанционной</w:t>
      </w:r>
      <w:r w:rsidR="00337264" w:rsidRPr="007052CD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6301B4" w:rsidRPr="007052CD">
        <w:rPr>
          <w:rFonts w:ascii="Times New Roman" w:hAnsi="Times New Roman" w:cs="Times New Roman"/>
          <w:sz w:val="24"/>
          <w:szCs w:val="24"/>
        </w:rPr>
        <w:t xml:space="preserve">. Время выполнения заданий – </w:t>
      </w:r>
      <w:r w:rsidR="00E40D31" w:rsidRPr="007052CD">
        <w:rPr>
          <w:rFonts w:ascii="Times New Roman" w:hAnsi="Times New Roman" w:cs="Times New Roman"/>
          <w:b/>
          <w:sz w:val="24"/>
          <w:szCs w:val="24"/>
        </w:rPr>
        <w:t>60</w:t>
      </w:r>
      <w:r w:rsidR="006301B4" w:rsidRPr="007052C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7125" w:rsidRPr="007052CD" w:rsidRDefault="009A24D4" w:rsidP="00490E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b/>
          <w:sz w:val="24"/>
          <w:szCs w:val="24"/>
        </w:rPr>
        <w:t>23</w:t>
      </w:r>
      <w:r w:rsidR="00AD3026" w:rsidRPr="007052CD">
        <w:rPr>
          <w:rFonts w:ascii="Times New Roman" w:hAnsi="Times New Roman" w:cs="Times New Roman"/>
          <w:b/>
          <w:sz w:val="24"/>
          <w:szCs w:val="24"/>
        </w:rPr>
        <w:t>.03.201</w:t>
      </w:r>
      <w:r w:rsidRPr="007052CD">
        <w:rPr>
          <w:rFonts w:ascii="Times New Roman" w:hAnsi="Times New Roman" w:cs="Times New Roman"/>
          <w:b/>
          <w:sz w:val="24"/>
          <w:szCs w:val="24"/>
        </w:rPr>
        <w:t>7</w:t>
      </w:r>
      <w:r w:rsidR="00AD3026" w:rsidRPr="007052CD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E40D31" w:rsidRPr="007052CD">
        <w:rPr>
          <w:rFonts w:ascii="Times New Roman" w:hAnsi="Times New Roman" w:cs="Times New Roman"/>
          <w:b/>
          <w:sz w:val="24"/>
          <w:szCs w:val="24"/>
        </w:rPr>
        <w:t>6.</w:t>
      </w:r>
      <w:r w:rsidR="00AD3026" w:rsidRPr="007052CD">
        <w:rPr>
          <w:rFonts w:ascii="Times New Roman" w:hAnsi="Times New Roman" w:cs="Times New Roman"/>
          <w:b/>
          <w:sz w:val="24"/>
          <w:szCs w:val="24"/>
        </w:rPr>
        <w:t>00</w:t>
      </w:r>
      <w:r w:rsidR="00AD3026" w:rsidRPr="007052CD">
        <w:rPr>
          <w:rFonts w:ascii="Times New Roman" w:hAnsi="Times New Roman" w:cs="Times New Roman"/>
          <w:sz w:val="24"/>
          <w:szCs w:val="24"/>
        </w:rPr>
        <w:t xml:space="preserve"> на сайте дистанционного обучения гимназии </w:t>
      </w:r>
      <w:hyperlink r:id="rId7" w:history="1">
        <w:r w:rsidR="00AD3026" w:rsidRPr="007052CD">
          <w:rPr>
            <w:rStyle w:val="a3"/>
            <w:rFonts w:ascii="Times New Roman" w:hAnsi="Times New Roman" w:cs="Times New Roman"/>
            <w:sz w:val="24"/>
            <w:szCs w:val="24"/>
          </w:rPr>
          <w:t>http://gimn.chernyahovsk.ru/moodle/</w:t>
        </w:r>
      </w:hyperlink>
      <w:r w:rsidR="00AD3026" w:rsidRPr="007052CD">
        <w:rPr>
          <w:rFonts w:ascii="Times New Roman" w:hAnsi="Times New Roman" w:cs="Times New Roman"/>
          <w:sz w:val="24"/>
          <w:szCs w:val="24"/>
        </w:rPr>
        <w:t xml:space="preserve"> в</w:t>
      </w:r>
      <w:r w:rsidR="007052CD">
        <w:rPr>
          <w:rFonts w:ascii="Times New Roman" w:hAnsi="Times New Roman" w:cs="Times New Roman"/>
          <w:sz w:val="24"/>
          <w:szCs w:val="24"/>
        </w:rPr>
        <w:t xml:space="preserve"> разделе «Турниры и конкурсы» </w:t>
      </w:r>
      <w:r w:rsidR="00AD3026" w:rsidRPr="007052CD">
        <w:rPr>
          <w:rFonts w:ascii="Times New Roman" w:hAnsi="Times New Roman" w:cs="Times New Roman"/>
          <w:sz w:val="24"/>
          <w:szCs w:val="24"/>
        </w:rPr>
        <w:t>размещ</w:t>
      </w:r>
      <w:r w:rsidR="00E06F85" w:rsidRPr="007052CD">
        <w:rPr>
          <w:rFonts w:ascii="Times New Roman" w:hAnsi="Times New Roman" w:cs="Times New Roman"/>
          <w:sz w:val="24"/>
          <w:szCs w:val="24"/>
        </w:rPr>
        <w:t>аются</w:t>
      </w:r>
      <w:r w:rsidR="00AD3026" w:rsidRPr="007052CD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066D3C" w:rsidRPr="007052CD">
        <w:rPr>
          <w:rFonts w:ascii="Times New Roman" w:hAnsi="Times New Roman" w:cs="Times New Roman"/>
          <w:sz w:val="24"/>
          <w:szCs w:val="24"/>
        </w:rPr>
        <w:t xml:space="preserve">первого этапа Турнира. </w:t>
      </w:r>
    </w:p>
    <w:p w:rsidR="00B170B0" w:rsidRPr="007052CD" w:rsidRDefault="00066D3C" w:rsidP="00490E87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b/>
          <w:sz w:val="24"/>
          <w:szCs w:val="24"/>
        </w:rPr>
        <w:t>В</w:t>
      </w:r>
      <w:r w:rsidR="00337264" w:rsidRPr="007052CD">
        <w:rPr>
          <w:rFonts w:ascii="Times New Roman" w:hAnsi="Times New Roman" w:cs="Times New Roman"/>
          <w:b/>
          <w:sz w:val="24"/>
          <w:szCs w:val="24"/>
        </w:rPr>
        <w:t>торой этап</w:t>
      </w:r>
      <w:r w:rsidR="00337264" w:rsidRPr="007052CD">
        <w:rPr>
          <w:rFonts w:ascii="Times New Roman" w:hAnsi="Times New Roman" w:cs="Times New Roman"/>
          <w:sz w:val="24"/>
          <w:szCs w:val="24"/>
        </w:rPr>
        <w:t xml:space="preserve"> – заключительный, проводится </w:t>
      </w:r>
      <w:r w:rsidR="00E479C6" w:rsidRPr="007052CD">
        <w:rPr>
          <w:rFonts w:ascii="Times New Roman" w:hAnsi="Times New Roman" w:cs="Times New Roman"/>
          <w:b/>
          <w:sz w:val="24"/>
          <w:szCs w:val="24"/>
        </w:rPr>
        <w:t>0</w:t>
      </w:r>
      <w:r w:rsidR="009A24D4" w:rsidRPr="007052CD">
        <w:rPr>
          <w:rFonts w:ascii="Times New Roman" w:hAnsi="Times New Roman" w:cs="Times New Roman"/>
          <w:b/>
          <w:sz w:val="24"/>
          <w:szCs w:val="24"/>
        </w:rPr>
        <w:t>3</w:t>
      </w:r>
      <w:r w:rsidR="00804F15" w:rsidRPr="007052CD">
        <w:rPr>
          <w:rFonts w:ascii="Times New Roman" w:hAnsi="Times New Roman" w:cs="Times New Roman"/>
          <w:b/>
          <w:sz w:val="24"/>
          <w:szCs w:val="24"/>
        </w:rPr>
        <w:t>.0</w:t>
      </w:r>
      <w:r w:rsidR="00E479C6" w:rsidRPr="007052CD">
        <w:rPr>
          <w:rFonts w:ascii="Times New Roman" w:hAnsi="Times New Roman" w:cs="Times New Roman"/>
          <w:b/>
          <w:sz w:val="24"/>
          <w:szCs w:val="24"/>
        </w:rPr>
        <w:t>4</w:t>
      </w:r>
      <w:r w:rsidR="00804F15" w:rsidRPr="007052CD">
        <w:rPr>
          <w:rFonts w:ascii="Times New Roman" w:hAnsi="Times New Roman" w:cs="Times New Roman"/>
          <w:b/>
          <w:sz w:val="24"/>
          <w:szCs w:val="24"/>
        </w:rPr>
        <w:t>.201</w:t>
      </w:r>
      <w:r w:rsidR="009A24D4" w:rsidRPr="007052CD">
        <w:rPr>
          <w:rFonts w:ascii="Times New Roman" w:hAnsi="Times New Roman" w:cs="Times New Roman"/>
          <w:b/>
          <w:sz w:val="24"/>
          <w:szCs w:val="24"/>
        </w:rPr>
        <w:t>7</w:t>
      </w:r>
      <w:r w:rsidR="00E40D31" w:rsidRPr="0070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15" w:rsidRPr="007052CD">
        <w:rPr>
          <w:rFonts w:ascii="Times New Roman" w:hAnsi="Times New Roman" w:cs="Times New Roman"/>
          <w:b/>
          <w:sz w:val="24"/>
          <w:szCs w:val="24"/>
        </w:rPr>
        <w:t>г. в 1</w:t>
      </w:r>
      <w:r w:rsidR="004A4624" w:rsidRPr="007052CD">
        <w:rPr>
          <w:rFonts w:ascii="Times New Roman" w:hAnsi="Times New Roman" w:cs="Times New Roman"/>
          <w:b/>
          <w:sz w:val="24"/>
          <w:szCs w:val="24"/>
        </w:rPr>
        <w:t>2</w:t>
      </w:r>
      <w:r w:rsidR="00804F15" w:rsidRPr="007052CD">
        <w:rPr>
          <w:rFonts w:ascii="Times New Roman" w:hAnsi="Times New Roman" w:cs="Times New Roman"/>
          <w:b/>
          <w:sz w:val="24"/>
          <w:szCs w:val="24"/>
        </w:rPr>
        <w:t>-</w:t>
      </w:r>
      <w:r w:rsidR="004A4624" w:rsidRPr="007052CD">
        <w:rPr>
          <w:rFonts w:ascii="Times New Roman" w:hAnsi="Times New Roman" w:cs="Times New Roman"/>
          <w:b/>
          <w:sz w:val="24"/>
          <w:szCs w:val="24"/>
        </w:rPr>
        <w:t>0</w:t>
      </w:r>
      <w:r w:rsidR="00804F15" w:rsidRPr="007052CD">
        <w:rPr>
          <w:rFonts w:ascii="Times New Roman" w:hAnsi="Times New Roman" w:cs="Times New Roman"/>
          <w:b/>
          <w:sz w:val="24"/>
          <w:szCs w:val="24"/>
        </w:rPr>
        <w:t>0</w:t>
      </w:r>
      <w:r w:rsidR="00804F15" w:rsidRPr="007052CD">
        <w:rPr>
          <w:rFonts w:ascii="Times New Roman" w:hAnsi="Times New Roman" w:cs="Times New Roman"/>
          <w:sz w:val="24"/>
          <w:szCs w:val="24"/>
        </w:rPr>
        <w:t xml:space="preserve"> </w:t>
      </w:r>
      <w:r w:rsidR="00337264" w:rsidRPr="007052CD">
        <w:rPr>
          <w:rFonts w:ascii="Times New Roman" w:hAnsi="Times New Roman" w:cs="Times New Roman"/>
          <w:sz w:val="24"/>
          <w:szCs w:val="24"/>
        </w:rPr>
        <w:t>в очной форме в М</w:t>
      </w:r>
      <w:r w:rsidR="00804F15" w:rsidRPr="007052CD">
        <w:rPr>
          <w:rFonts w:ascii="Times New Roman" w:hAnsi="Times New Roman" w:cs="Times New Roman"/>
          <w:sz w:val="24"/>
          <w:szCs w:val="24"/>
        </w:rPr>
        <w:t>АО</w:t>
      </w:r>
      <w:r w:rsidR="00337264" w:rsidRPr="007052CD">
        <w:rPr>
          <w:rFonts w:ascii="Times New Roman" w:hAnsi="Times New Roman" w:cs="Times New Roman"/>
          <w:sz w:val="24"/>
          <w:szCs w:val="24"/>
        </w:rPr>
        <w:t>У</w:t>
      </w:r>
      <w:r w:rsidR="00112262" w:rsidRPr="007052CD">
        <w:rPr>
          <w:rFonts w:ascii="Times New Roman" w:hAnsi="Times New Roman" w:cs="Times New Roman"/>
          <w:sz w:val="24"/>
          <w:szCs w:val="24"/>
        </w:rPr>
        <w:t xml:space="preserve"> </w:t>
      </w:r>
      <w:r w:rsidR="009A24D4" w:rsidRPr="007052CD">
        <w:rPr>
          <w:rFonts w:ascii="Times New Roman" w:hAnsi="Times New Roman" w:cs="Times New Roman"/>
          <w:sz w:val="24"/>
          <w:szCs w:val="24"/>
        </w:rPr>
        <w:t>«</w:t>
      </w:r>
      <w:r w:rsidR="00112262" w:rsidRPr="007052CD">
        <w:rPr>
          <w:rFonts w:ascii="Times New Roman" w:hAnsi="Times New Roman" w:cs="Times New Roman"/>
          <w:sz w:val="24"/>
          <w:szCs w:val="24"/>
        </w:rPr>
        <w:t>Гимнази</w:t>
      </w:r>
      <w:r w:rsidR="009A24D4" w:rsidRPr="007052CD">
        <w:rPr>
          <w:rFonts w:ascii="Times New Roman" w:hAnsi="Times New Roman" w:cs="Times New Roman"/>
          <w:sz w:val="24"/>
          <w:szCs w:val="24"/>
        </w:rPr>
        <w:t>я</w:t>
      </w:r>
      <w:r w:rsidR="00112262" w:rsidRPr="007052CD">
        <w:rPr>
          <w:rFonts w:ascii="Times New Roman" w:hAnsi="Times New Roman" w:cs="Times New Roman"/>
          <w:sz w:val="24"/>
          <w:szCs w:val="24"/>
        </w:rPr>
        <w:t xml:space="preserve"> №</w:t>
      </w:r>
      <w:r w:rsidR="009A24D4" w:rsidRPr="00705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262" w:rsidRPr="007052CD">
        <w:rPr>
          <w:rFonts w:ascii="Times New Roman" w:hAnsi="Times New Roman" w:cs="Times New Roman"/>
          <w:sz w:val="24"/>
          <w:szCs w:val="24"/>
        </w:rPr>
        <w:t xml:space="preserve">2  </w:t>
      </w:r>
      <w:r w:rsidR="00804F15" w:rsidRPr="007052CD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804F15" w:rsidRPr="007052CD">
        <w:rPr>
          <w:rFonts w:ascii="Times New Roman" w:hAnsi="Times New Roman" w:cs="Times New Roman"/>
          <w:sz w:val="24"/>
          <w:szCs w:val="24"/>
        </w:rPr>
        <w:t xml:space="preserve"> </w:t>
      </w:r>
      <w:r w:rsidR="00112262" w:rsidRPr="007052CD">
        <w:rPr>
          <w:rFonts w:ascii="Times New Roman" w:hAnsi="Times New Roman" w:cs="Times New Roman"/>
          <w:sz w:val="24"/>
          <w:szCs w:val="24"/>
        </w:rPr>
        <w:t>Черняховска</w:t>
      </w:r>
      <w:r w:rsidR="009A24D4" w:rsidRPr="007052CD">
        <w:rPr>
          <w:rFonts w:ascii="Times New Roman" w:hAnsi="Times New Roman" w:cs="Times New Roman"/>
          <w:sz w:val="24"/>
          <w:szCs w:val="24"/>
        </w:rPr>
        <w:t>»</w:t>
      </w:r>
      <w:r w:rsidR="00804F15" w:rsidRPr="007052CD">
        <w:rPr>
          <w:rFonts w:ascii="Times New Roman" w:hAnsi="Times New Roman" w:cs="Times New Roman"/>
          <w:sz w:val="24"/>
          <w:szCs w:val="24"/>
        </w:rPr>
        <w:t xml:space="preserve"> </w:t>
      </w:r>
      <w:r w:rsidRPr="007052CD">
        <w:rPr>
          <w:rFonts w:ascii="Times New Roman" w:hAnsi="Times New Roman" w:cs="Times New Roman"/>
          <w:sz w:val="24"/>
          <w:szCs w:val="24"/>
        </w:rPr>
        <w:t xml:space="preserve">по адресу: г. Черняховск, </w:t>
      </w:r>
      <w:r w:rsidR="009A24D4" w:rsidRPr="007052CD">
        <w:rPr>
          <w:rFonts w:ascii="Times New Roman" w:hAnsi="Times New Roman" w:cs="Times New Roman"/>
          <w:sz w:val="24"/>
          <w:szCs w:val="24"/>
        </w:rPr>
        <w:t>ул.</w:t>
      </w:r>
      <w:r w:rsidR="00804F15" w:rsidRPr="007052CD">
        <w:rPr>
          <w:rFonts w:ascii="Times New Roman" w:hAnsi="Times New Roman" w:cs="Times New Roman"/>
          <w:sz w:val="24"/>
          <w:szCs w:val="24"/>
        </w:rPr>
        <w:t xml:space="preserve"> Пионерская, дом 17.</w:t>
      </w:r>
      <w:r w:rsidR="004F70F1" w:rsidRPr="007052CD">
        <w:rPr>
          <w:rFonts w:ascii="Times New Roman" w:hAnsi="Times New Roman" w:cs="Times New Roman"/>
          <w:sz w:val="24"/>
          <w:szCs w:val="24"/>
        </w:rPr>
        <w:t xml:space="preserve"> </w:t>
      </w:r>
      <w:r w:rsidR="00D142F6" w:rsidRPr="00705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B0" w:rsidRPr="007052CD" w:rsidRDefault="00066D3C" w:rsidP="00490E87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К участию в заключительном очном этапе допускаются </w:t>
      </w:r>
      <w:r w:rsidRPr="007052CD">
        <w:rPr>
          <w:rFonts w:ascii="Times New Roman" w:hAnsi="Times New Roman" w:cs="Times New Roman"/>
          <w:b/>
          <w:sz w:val="24"/>
          <w:szCs w:val="24"/>
        </w:rPr>
        <w:t>10 команд</w:t>
      </w:r>
      <w:r w:rsidRPr="007052CD">
        <w:rPr>
          <w:rFonts w:ascii="Times New Roman" w:hAnsi="Times New Roman" w:cs="Times New Roman"/>
          <w:sz w:val="24"/>
          <w:szCs w:val="24"/>
        </w:rPr>
        <w:t xml:space="preserve">, получивших наибольшее количество баллов в ходе отборочного этапа. Команды – участницы очного тура подтверждают свое участие по адресу </w:t>
      </w:r>
      <w:hyperlink r:id="rId8" w:history="1">
        <w:proofErr w:type="gramStart"/>
        <w:r w:rsidRPr="007052C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http://goo.gl/6v3Ju7</w:t>
        </w:r>
      </w:hyperlink>
      <w:r w:rsidRPr="00705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D31" w:rsidRPr="00705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63E" w:rsidRPr="007052CD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71163E" w:rsidRPr="00705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0D31" w:rsidRPr="007052CD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17.00 </w:t>
      </w:r>
      <w:r w:rsidR="00435836" w:rsidRPr="007052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24D4" w:rsidRPr="007052C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40D31" w:rsidRPr="007052CD">
        <w:rPr>
          <w:rFonts w:ascii="Times New Roman" w:hAnsi="Times New Roman" w:cs="Times New Roman"/>
          <w:b/>
          <w:sz w:val="24"/>
          <w:szCs w:val="24"/>
          <w:u w:val="single"/>
        </w:rPr>
        <w:t>.03.201</w:t>
      </w:r>
      <w:r w:rsidR="009A24D4" w:rsidRPr="007052C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40D31" w:rsidRPr="007052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01361" w:rsidRPr="007052CD" w:rsidRDefault="006301B4" w:rsidP="00401361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Заключительный </w:t>
      </w:r>
      <w:r w:rsidR="00B170B0" w:rsidRPr="007052CD">
        <w:rPr>
          <w:rFonts w:ascii="Times New Roman" w:hAnsi="Times New Roman" w:cs="Times New Roman"/>
          <w:sz w:val="24"/>
          <w:szCs w:val="24"/>
        </w:rPr>
        <w:t>(</w:t>
      </w:r>
      <w:r w:rsidR="00B170B0" w:rsidRPr="007052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70B0" w:rsidRPr="007052CD">
        <w:rPr>
          <w:rFonts w:ascii="Times New Roman" w:hAnsi="Times New Roman" w:cs="Times New Roman"/>
          <w:sz w:val="24"/>
          <w:szCs w:val="24"/>
        </w:rPr>
        <w:t xml:space="preserve">) </w:t>
      </w:r>
      <w:r w:rsidRPr="007052CD">
        <w:rPr>
          <w:rFonts w:ascii="Times New Roman" w:hAnsi="Times New Roman" w:cs="Times New Roman"/>
          <w:sz w:val="24"/>
          <w:szCs w:val="24"/>
        </w:rPr>
        <w:t xml:space="preserve">этап </w:t>
      </w:r>
      <w:r w:rsidR="00066D3C" w:rsidRPr="007052CD">
        <w:rPr>
          <w:rFonts w:ascii="Times New Roman" w:hAnsi="Times New Roman" w:cs="Times New Roman"/>
          <w:sz w:val="24"/>
          <w:szCs w:val="24"/>
        </w:rPr>
        <w:t>Турнира проходит в один день и</w:t>
      </w:r>
      <w:r w:rsidRPr="007052CD">
        <w:rPr>
          <w:rFonts w:ascii="Times New Roman" w:hAnsi="Times New Roman" w:cs="Times New Roman"/>
          <w:sz w:val="24"/>
          <w:szCs w:val="24"/>
        </w:rPr>
        <w:t xml:space="preserve"> включает в себя три вида конкурсных испытаний: </w:t>
      </w:r>
    </w:p>
    <w:p w:rsidR="00401361" w:rsidRPr="007052CD" w:rsidRDefault="006301B4" w:rsidP="0040136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>соревнования в личном и командном первенствах</w:t>
      </w:r>
      <w:r w:rsidR="00401361" w:rsidRPr="007052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1361" w:rsidRPr="007052CD" w:rsidRDefault="00401361" w:rsidP="0040136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Pr="007052CD">
        <w:rPr>
          <w:rFonts w:ascii="Times New Roman" w:hAnsi="Times New Roman" w:cs="Times New Roman"/>
          <w:sz w:val="24"/>
          <w:szCs w:val="24"/>
        </w:rPr>
        <w:t xml:space="preserve">: представление математической задачи, нашедшей своё отражение в разных странах или в разные исторические периоды. Представление задачи может отражать </w:t>
      </w:r>
      <w:proofErr w:type="spellStart"/>
      <w:r w:rsidRPr="007052C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052CD">
        <w:rPr>
          <w:rFonts w:ascii="Times New Roman" w:hAnsi="Times New Roman" w:cs="Times New Roman"/>
          <w:sz w:val="24"/>
          <w:szCs w:val="24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7052CD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7052CD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401361" w:rsidRPr="007052CD" w:rsidRDefault="00066D3C" w:rsidP="00401361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>Участники личного первенства выполняют задания Турнира в письменной форме.</w:t>
      </w:r>
    </w:p>
    <w:p w:rsidR="00401361" w:rsidRPr="007052CD" w:rsidRDefault="00066D3C" w:rsidP="00401361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b/>
          <w:sz w:val="24"/>
          <w:szCs w:val="24"/>
        </w:rPr>
        <w:t xml:space="preserve">На Турнир </w:t>
      </w:r>
      <w:r w:rsidR="0036279F" w:rsidRPr="007052CD">
        <w:rPr>
          <w:rFonts w:ascii="Times New Roman" w:hAnsi="Times New Roman" w:cs="Times New Roman"/>
          <w:b/>
          <w:sz w:val="24"/>
          <w:szCs w:val="24"/>
        </w:rPr>
        <w:t xml:space="preserve">каждая команда </w:t>
      </w:r>
      <w:proofErr w:type="gramStart"/>
      <w:r w:rsidR="00401361" w:rsidRPr="007052CD">
        <w:rPr>
          <w:rFonts w:ascii="Times New Roman" w:hAnsi="Times New Roman" w:cs="Times New Roman"/>
          <w:b/>
          <w:sz w:val="24"/>
          <w:szCs w:val="24"/>
        </w:rPr>
        <w:t>пред</w:t>
      </w:r>
      <w:r w:rsidRPr="007052CD">
        <w:rPr>
          <w:rFonts w:ascii="Times New Roman" w:hAnsi="Times New Roman" w:cs="Times New Roman"/>
          <w:b/>
          <w:sz w:val="24"/>
          <w:szCs w:val="24"/>
        </w:rPr>
        <w:t>ставля</w:t>
      </w:r>
      <w:r w:rsidR="0036279F" w:rsidRPr="007052CD">
        <w:rPr>
          <w:rFonts w:ascii="Times New Roman" w:hAnsi="Times New Roman" w:cs="Times New Roman"/>
          <w:b/>
          <w:sz w:val="24"/>
          <w:szCs w:val="24"/>
        </w:rPr>
        <w:t xml:space="preserve">ет  </w:t>
      </w:r>
      <w:r w:rsidR="00401361" w:rsidRPr="007052CD">
        <w:rPr>
          <w:rFonts w:ascii="Times New Roman" w:hAnsi="Times New Roman" w:cs="Times New Roman"/>
          <w:sz w:val="24"/>
          <w:szCs w:val="24"/>
        </w:rPr>
        <w:t>математическую</w:t>
      </w:r>
      <w:proofErr w:type="gramEnd"/>
      <w:r w:rsidR="00401361" w:rsidRPr="007052CD">
        <w:rPr>
          <w:rFonts w:ascii="Times New Roman" w:hAnsi="Times New Roman" w:cs="Times New Roman"/>
          <w:sz w:val="24"/>
          <w:szCs w:val="24"/>
        </w:rPr>
        <w:t xml:space="preserve"> задачу на тему </w:t>
      </w:r>
      <w:r w:rsidR="00401361" w:rsidRPr="007052CD">
        <w:rPr>
          <w:rFonts w:ascii="Times New Roman" w:hAnsi="Times New Roman" w:cs="Times New Roman"/>
          <w:b/>
          <w:sz w:val="24"/>
          <w:szCs w:val="24"/>
        </w:rPr>
        <w:t>«Математические задачи через страны и века»</w:t>
      </w:r>
    </w:p>
    <w:p w:rsidR="00066D3C" w:rsidRPr="007052CD" w:rsidRDefault="00066D3C" w:rsidP="00490E87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bCs/>
          <w:sz w:val="24"/>
          <w:szCs w:val="24"/>
        </w:rPr>
        <w:t xml:space="preserve">Требования к </w:t>
      </w:r>
      <w:r w:rsidR="00401361" w:rsidRPr="007052CD">
        <w:rPr>
          <w:rFonts w:ascii="Times New Roman" w:hAnsi="Times New Roman" w:cs="Times New Roman"/>
          <w:bCs/>
          <w:sz w:val="24"/>
          <w:szCs w:val="24"/>
        </w:rPr>
        <w:t>домашнему заданию</w:t>
      </w:r>
      <w:r w:rsidRPr="007052CD">
        <w:rPr>
          <w:rFonts w:ascii="Times New Roman" w:hAnsi="Times New Roman" w:cs="Times New Roman"/>
          <w:bCs/>
          <w:sz w:val="24"/>
          <w:szCs w:val="24"/>
        </w:rPr>
        <w:t>:</w:t>
      </w:r>
    </w:p>
    <w:p w:rsidR="00401361" w:rsidRPr="007052CD" w:rsidRDefault="00401361" w:rsidP="00401361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7052CD">
        <w:t>Задача должна соответствовать тематике.</w:t>
      </w:r>
    </w:p>
    <w:p w:rsidR="00401361" w:rsidRPr="007052CD" w:rsidRDefault="00401361" w:rsidP="00401361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7052CD">
        <w:rPr>
          <w:bCs/>
        </w:rPr>
        <w:t xml:space="preserve">Продолжительность защиты не более 5 минут. </w:t>
      </w:r>
    </w:p>
    <w:p w:rsidR="00401361" w:rsidRPr="007052CD" w:rsidRDefault="0091262C" w:rsidP="00401361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7052CD">
        <w:t>Форма п</w:t>
      </w:r>
      <w:r w:rsidR="00401361" w:rsidRPr="007052CD">
        <w:t>редставлени</w:t>
      </w:r>
      <w:r w:rsidRPr="007052CD">
        <w:t>я и защиты решения</w:t>
      </w:r>
      <w:r w:rsidR="00401361" w:rsidRPr="007052CD">
        <w:t xml:space="preserve"> </w:t>
      </w:r>
      <w:r w:rsidRPr="007052CD">
        <w:t xml:space="preserve">математической </w:t>
      </w:r>
      <w:r w:rsidR="00401361" w:rsidRPr="007052CD">
        <w:t>задачи</w:t>
      </w:r>
      <w:r w:rsidRPr="007052CD">
        <w:t xml:space="preserve"> на усмотрение участника.</w:t>
      </w:r>
    </w:p>
    <w:p w:rsidR="00401361" w:rsidRPr="007052CD" w:rsidRDefault="00401361" w:rsidP="0040136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Участие в защите </w:t>
      </w:r>
      <w:r w:rsidR="0091262C" w:rsidRPr="007052CD">
        <w:rPr>
          <w:rFonts w:ascii="Times New Roman" w:hAnsi="Times New Roman" w:cs="Times New Roman"/>
          <w:sz w:val="24"/>
          <w:szCs w:val="24"/>
        </w:rPr>
        <w:t>задачи</w:t>
      </w:r>
      <w:r w:rsidRPr="007052CD">
        <w:rPr>
          <w:rFonts w:ascii="Times New Roman" w:hAnsi="Times New Roman" w:cs="Times New Roman"/>
          <w:sz w:val="24"/>
          <w:szCs w:val="24"/>
        </w:rPr>
        <w:t xml:space="preserve"> участником – обязательно</w:t>
      </w:r>
      <w:r w:rsidRPr="007052CD">
        <w:rPr>
          <w:rFonts w:ascii="Times New Roman" w:hAnsi="Times New Roman" w:cs="Times New Roman"/>
          <w:b/>
          <w:sz w:val="24"/>
          <w:szCs w:val="24"/>
        </w:rPr>
        <w:t>.</w:t>
      </w:r>
    </w:p>
    <w:p w:rsidR="00401361" w:rsidRPr="007052CD" w:rsidRDefault="00401361" w:rsidP="0040136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1262C" w:rsidRPr="007052CD">
        <w:rPr>
          <w:rFonts w:ascii="Times New Roman" w:hAnsi="Times New Roman" w:cs="Times New Roman"/>
          <w:sz w:val="24"/>
          <w:szCs w:val="24"/>
        </w:rPr>
        <w:t>задач</w:t>
      </w:r>
      <w:r w:rsidRPr="007052CD">
        <w:rPr>
          <w:rFonts w:ascii="Times New Roman" w:hAnsi="Times New Roman" w:cs="Times New Roman"/>
          <w:sz w:val="24"/>
          <w:szCs w:val="24"/>
        </w:rPr>
        <w:t xml:space="preserve"> — 1 от команды участника Турнира.</w:t>
      </w:r>
    </w:p>
    <w:p w:rsidR="00401361" w:rsidRPr="007052CD" w:rsidRDefault="00401361" w:rsidP="00401361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7052CD">
        <w:t>Все материалы обратно не возвращаются и хранятся в архиве Оргкомитета Турнира в течение трех лет. В случае нарушения чужих прав в конкурсной работе ответственность за нарушение несет автор(ы) работы.</w:t>
      </w:r>
    </w:p>
    <w:p w:rsidR="00401361" w:rsidRPr="007052CD" w:rsidRDefault="00401361" w:rsidP="00401361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7052CD">
        <w:t xml:space="preserve">Содержание </w:t>
      </w:r>
      <w:r w:rsidR="0091262C" w:rsidRPr="007052CD">
        <w:t>задач</w:t>
      </w:r>
      <w:r w:rsidRPr="007052CD">
        <w:t xml:space="preserve"> не должно противоречить законодательству РФ.</w:t>
      </w:r>
    </w:p>
    <w:p w:rsidR="00401361" w:rsidRPr="007052CD" w:rsidRDefault="00401361" w:rsidP="00401361">
      <w:pPr>
        <w:pStyle w:val="a4"/>
        <w:spacing w:before="0" w:beforeAutospacing="0" w:after="0" w:afterAutospacing="0"/>
        <w:jc w:val="both"/>
      </w:pPr>
    </w:p>
    <w:p w:rsidR="00B170B0" w:rsidRPr="007052CD" w:rsidRDefault="0091262C" w:rsidP="00490E87">
      <w:pPr>
        <w:pStyle w:val="a4"/>
        <w:numPr>
          <w:ilvl w:val="1"/>
          <w:numId w:val="18"/>
        </w:numPr>
        <w:spacing w:before="0" w:beforeAutospacing="0" w:after="0" w:afterAutospacing="0"/>
        <w:jc w:val="both"/>
        <w:rPr>
          <w:color w:val="FF0000"/>
        </w:rPr>
      </w:pPr>
      <w:r w:rsidRPr="007052CD">
        <w:t>Математические задачи</w:t>
      </w:r>
      <w:r w:rsidR="00066D3C" w:rsidRPr="007052CD">
        <w:t xml:space="preserve">, </w:t>
      </w:r>
      <w:r w:rsidR="0036279F" w:rsidRPr="007052CD">
        <w:t>представленные</w:t>
      </w:r>
      <w:r w:rsidR="00066D3C" w:rsidRPr="007052CD">
        <w:t xml:space="preserve"> на </w:t>
      </w:r>
      <w:r w:rsidR="0036279F" w:rsidRPr="007052CD">
        <w:t>Турнир</w:t>
      </w:r>
      <w:r w:rsidR="00066D3C" w:rsidRPr="007052CD">
        <w:t>, могут быть использованы организаторами как в Интернете, так и в других средствах массовой информации для популяризации и освещения деятельности с сохранением авторства разработч</w:t>
      </w:r>
      <w:r w:rsidR="0036279F" w:rsidRPr="007052CD">
        <w:t>ика, без дополнительных условий.</w:t>
      </w:r>
    </w:p>
    <w:p w:rsidR="0091262C" w:rsidRPr="007052CD" w:rsidRDefault="0091262C" w:rsidP="0091262C">
      <w:pPr>
        <w:pStyle w:val="a4"/>
        <w:numPr>
          <w:ilvl w:val="1"/>
          <w:numId w:val="18"/>
        </w:numPr>
        <w:spacing w:before="0" w:beforeAutospacing="0" w:after="0" w:afterAutospacing="0"/>
        <w:jc w:val="both"/>
        <w:rPr>
          <w:color w:val="FF0000"/>
        </w:rPr>
      </w:pPr>
      <w:r w:rsidRPr="007052CD">
        <w:lastRenderedPageBreak/>
        <w:t>Математическая задача</w:t>
      </w:r>
      <w:r w:rsidR="00974D02" w:rsidRPr="007052CD">
        <w:t xml:space="preserve"> оценивается член</w:t>
      </w:r>
      <w:r w:rsidR="00FF5CAF" w:rsidRPr="007052CD">
        <w:t>ами жюри по следующим критериям:</w:t>
      </w:r>
    </w:p>
    <w:p w:rsidR="0091262C" w:rsidRPr="007052CD" w:rsidRDefault="0091262C" w:rsidP="0091262C">
      <w:pPr>
        <w:pStyle w:val="a4"/>
        <w:spacing w:before="0" w:beforeAutospacing="0" w:after="0" w:afterAutospacing="0"/>
        <w:ind w:left="720"/>
        <w:jc w:val="both"/>
        <w:rPr>
          <w:color w:val="FF0000"/>
        </w:rPr>
      </w:pPr>
      <w:r w:rsidRPr="007052CD">
        <w:rPr>
          <w:b/>
        </w:rPr>
        <w:t>Критерии оценивания:</w:t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>глубина и оригинальность раскрытия темы</w:t>
      </w:r>
      <w:r w:rsidR="003E2EC5" w:rsidRPr="007052CD">
        <w:rPr>
          <w:rFonts w:ascii="Times New Roman" w:hAnsi="Times New Roman" w:cs="Times New Roman"/>
          <w:sz w:val="24"/>
          <w:szCs w:val="24"/>
        </w:rPr>
        <w:t xml:space="preserve"> (способы и методы решения задачи)</w:t>
      </w:r>
      <w:r w:rsidRPr="007052CD">
        <w:rPr>
          <w:rFonts w:ascii="Times New Roman" w:hAnsi="Times New Roman" w:cs="Times New Roman"/>
          <w:sz w:val="24"/>
          <w:szCs w:val="24"/>
        </w:rPr>
        <w:t>;</w:t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>научность материала;</w:t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>умение формулировать задачу в соответствии с популяризацией материала;</w:t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>умение отобрать наиболее эффективные формы представления материала;</w:t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владение грамотной, эмоциональной и свободной речью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1262C" w:rsidRPr="007052CD" w:rsidRDefault="0091262C" w:rsidP="0091262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b/>
          <w:sz w:val="24"/>
          <w:szCs w:val="24"/>
        </w:rPr>
        <w:t>Предметно-информационная составляющая</w:t>
      </w:r>
      <w:r w:rsidRPr="00705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Знание основных терминов и фактического материала по теме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052CD" w:rsidRDefault="0091262C" w:rsidP="00B05EB2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>Знание существующих точек зрения (подходов) к проблеме и способов ее решения</w:t>
      </w:r>
    </w:p>
    <w:p w:rsidR="0091262C" w:rsidRPr="007052CD" w:rsidRDefault="0091262C" w:rsidP="00B05EB2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 Знание источников информации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1262C" w:rsidRPr="007052CD" w:rsidRDefault="0091262C" w:rsidP="009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2CD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Pr="007052CD">
        <w:rPr>
          <w:rFonts w:ascii="Times New Roman" w:hAnsi="Times New Roman" w:cs="Times New Roman"/>
          <w:b/>
          <w:sz w:val="24"/>
          <w:szCs w:val="24"/>
        </w:rPr>
        <w:t>-коммуникативная составляющая</w:t>
      </w:r>
      <w:r w:rsidRPr="00705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Умение выделять проблему и обосновывать ее актуальность </w:t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Умение формулировать цель, задачи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</w:r>
    </w:p>
    <w:p w:rsidR="0091262C" w:rsidRPr="007052CD" w:rsidRDefault="0091262C" w:rsidP="0091262C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Умение сравнивать, сопоставлять, обобщать и делать выводы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</w:r>
    </w:p>
    <w:p w:rsidR="0091262C" w:rsidRPr="007052CD" w:rsidRDefault="0091262C" w:rsidP="00912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b/>
          <w:sz w:val="24"/>
          <w:szCs w:val="24"/>
        </w:rPr>
        <w:t>Ценностно-ориентационная составляющая</w:t>
      </w:r>
      <w:r w:rsidRPr="007052CD">
        <w:rPr>
          <w:rFonts w:ascii="Times New Roman" w:hAnsi="Times New Roman" w:cs="Times New Roman"/>
          <w:sz w:val="24"/>
          <w:szCs w:val="24"/>
        </w:rPr>
        <w:t xml:space="preserve"> (максимальное значение – 8)</w:t>
      </w:r>
    </w:p>
    <w:p w:rsidR="0091262C" w:rsidRPr="007052CD" w:rsidRDefault="0091262C" w:rsidP="0091262C">
      <w:pPr>
        <w:pStyle w:val="a7"/>
        <w:numPr>
          <w:ilvl w:val="0"/>
          <w:numId w:val="26"/>
        </w:num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052CD">
        <w:rPr>
          <w:rFonts w:ascii="Times New Roman" w:hAnsi="Times New Roman" w:cs="Times New Roman"/>
          <w:sz w:val="24"/>
          <w:szCs w:val="24"/>
        </w:rPr>
        <w:t xml:space="preserve">Выражение собственной позиции, обоснование ее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52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1A57" w:rsidRPr="007052CD" w:rsidRDefault="00337264" w:rsidP="00490E8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7052CD">
        <w:rPr>
          <w:rStyle w:val="a5"/>
        </w:rPr>
        <w:t xml:space="preserve">Подведение итогов </w:t>
      </w:r>
      <w:r w:rsidR="00B51A57" w:rsidRPr="007052CD">
        <w:rPr>
          <w:rStyle w:val="a5"/>
        </w:rPr>
        <w:t>Турнира</w:t>
      </w:r>
    </w:p>
    <w:p w:rsidR="00490E87" w:rsidRPr="007052CD" w:rsidRDefault="00490E87" w:rsidP="00490E87">
      <w:pPr>
        <w:pStyle w:val="a4"/>
        <w:shd w:val="clear" w:color="auto" w:fill="FFFFFF"/>
        <w:spacing w:before="0" w:beforeAutospacing="0" w:after="0" w:afterAutospacing="0"/>
        <w:ind w:left="450"/>
        <w:rPr>
          <w:rStyle w:val="a5"/>
        </w:rPr>
      </w:pPr>
    </w:p>
    <w:p w:rsidR="00B170B0" w:rsidRPr="007052CD" w:rsidRDefault="00337264" w:rsidP="00490E87">
      <w:pPr>
        <w:pStyle w:val="a4"/>
        <w:numPr>
          <w:ilvl w:val="1"/>
          <w:numId w:val="21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Победители и призеры Турнира определяются по результатам заключительного этапа Турнира. </w:t>
      </w:r>
    </w:p>
    <w:p w:rsidR="00B170B0" w:rsidRPr="007052CD" w:rsidRDefault="00974D02" w:rsidP="00490E87">
      <w:pPr>
        <w:pStyle w:val="a4"/>
        <w:numPr>
          <w:ilvl w:val="1"/>
          <w:numId w:val="21"/>
        </w:numPr>
        <w:shd w:val="clear" w:color="auto" w:fill="FFFFFF"/>
        <w:spacing w:before="0" w:beforeAutospacing="0" w:after="0" w:afterAutospacing="0"/>
        <w:jc w:val="both"/>
      </w:pPr>
      <w:r w:rsidRPr="007052CD">
        <w:t xml:space="preserve">Победителями Турнира считаются участники, набравшие наибольшее количество баллов в </w:t>
      </w:r>
      <w:proofErr w:type="gramStart"/>
      <w:r w:rsidRPr="007052CD">
        <w:t xml:space="preserve">конкурсе  </w:t>
      </w:r>
      <w:r w:rsidR="00DF519C" w:rsidRPr="007052CD">
        <w:t>плакатов</w:t>
      </w:r>
      <w:proofErr w:type="gramEnd"/>
      <w:r w:rsidRPr="007052CD">
        <w:t>, в личном и (или) командном первенстве. Призерами Турнира считаются участники, показавшие по количеству баллов второй и третий результаты.</w:t>
      </w:r>
    </w:p>
    <w:p w:rsidR="00B170B0" w:rsidRPr="007052CD" w:rsidRDefault="00EF3911" w:rsidP="00490E87">
      <w:pPr>
        <w:pStyle w:val="a4"/>
        <w:numPr>
          <w:ilvl w:val="1"/>
          <w:numId w:val="21"/>
        </w:numPr>
        <w:shd w:val="clear" w:color="auto" w:fill="FFFFFF"/>
        <w:spacing w:before="0" w:beforeAutospacing="0" w:after="0" w:afterAutospacing="0"/>
        <w:jc w:val="both"/>
      </w:pPr>
      <w:r w:rsidRPr="007052CD">
        <w:t>Информация о победителях и призерах размещается на сайтах Министерства образования Калининградской области</w:t>
      </w:r>
      <w:r w:rsidR="00E47125" w:rsidRPr="007052CD">
        <w:t>,</w:t>
      </w:r>
      <w:r w:rsidRPr="007052CD">
        <w:t xml:space="preserve"> ГАУ Калининградской области </w:t>
      </w:r>
      <w:proofErr w:type="gramStart"/>
      <w:r w:rsidRPr="007052CD">
        <w:t>ДПО  «</w:t>
      </w:r>
      <w:proofErr w:type="gramEnd"/>
      <w:r w:rsidRPr="007052CD">
        <w:t xml:space="preserve"> Институт развития образования»</w:t>
      </w:r>
      <w:r w:rsidR="00E47125" w:rsidRPr="007052CD">
        <w:t xml:space="preserve"> и МАОУ </w:t>
      </w:r>
      <w:r w:rsidR="0091262C" w:rsidRPr="007052CD">
        <w:t>«</w:t>
      </w:r>
      <w:r w:rsidR="00E47125" w:rsidRPr="007052CD">
        <w:t>Гимнази</w:t>
      </w:r>
      <w:r w:rsidR="0091262C" w:rsidRPr="007052CD">
        <w:t>я</w:t>
      </w:r>
      <w:r w:rsidR="00E47125" w:rsidRPr="007052CD">
        <w:t xml:space="preserve"> № 2 г. Черняховска</w:t>
      </w:r>
      <w:r w:rsidR="0091262C" w:rsidRPr="007052CD">
        <w:t>»</w:t>
      </w:r>
      <w:r w:rsidR="00E47125" w:rsidRPr="007052CD">
        <w:t>.</w:t>
      </w:r>
    </w:p>
    <w:p w:rsidR="00B170B0" w:rsidRPr="007052CD" w:rsidRDefault="00337264" w:rsidP="00490E8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52CD">
        <w:br/>
      </w:r>
      <w:r w:rsidR="00B170B0" w:rsidRPr="007052CD">
        <w:rPr>
          <w:b/>
        </w:rPr>
        <w:t>7. Регламент проведения заключительного этапа:</w:t>
      </w:r>
    </w:p>
    <w:p w:rsidR="00490E87" w:rsidRPr="007052CD" w:rsidRDefault="00490E87" w:rsidP="00490E8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170B0" w:rsidRPr="007052CD" w:rsidRDefault="00B170B0" w:rsidP="00490E87">
      <w:pPr>
        <w:pStyle w:val="a4"/>
        <w:shd w:val="clear" w:color="auto" w:fill="FFFFFF"/>
        <w:spacing w:before="0" w:beforeAutospacing="0" w:after="0" w:afterAutospacing="0"/>
        <w:jc w:val="both"/>
      </w:pPr>
      <w:r w:rsidRPr="007052CD">
        <w:t>12-00 – 12-10 – торжественное открытие регионального конкурса</w:t>
      </w:r>
    </w:p>
    <w:p w:rsidR="00B170B0" w:rsidRPr="007052CD" w:rsidRDefault="00B170B0" w:rsidP="00490E87">
      <w:pPr>
        <w:pStyle w:val="a4"/>
        <w:shd w:val="clear" w:color="auto" w:fill="FFFFFF"/>
        <w:spacing w:before="0" w:beforeAutospacing="0" w:after="0" w:afterAutospacing="0"/>
        <w:jc w:val="both"/>
      </w:pPr>
      <w:r w:rsidRPr="007052CD">
        <w:t xml:space="preserve">12-10 </w:t>
      </w:r>
      <w:r w:rsidR="00E40D31" w:rsidRPr="007052CD">
        <w:t>–</w:t>
      </w:r>
      <w:r w:rsidRPr="007052CD">
        <w:t xml:space="preserve"> 14-40 – проведение Турнира</w:t>
      </w:r>
    </w:p>
    <w:p w:rsidR="00B170B0" w:rsidRPr="007052CD" w:rsidRDefault="00B170B0" w:rsidP="00490E87">
      <w:pPr>
        <w:pStyle w:val="a4"/>
        <w:shd w:val="clear" w:color="auto" w:fill="FFFFFF"/>
        <w:spacing w:before="0" w:beforeAutospacing="0" w:after="0" w:afterAutospacing="0"/>
        <w:jc w:val="both"/>
      </w:pPr>
      <w:r w:rsidRPr="007052CD">
        <w:t>14-40 – 15-00 – обед (</w:t>
      </w:r>
      <w:r w:rsidRPr="007052CD">
        <w:rPr>
          <w:b/>
          <w:u w:val="single"/>
        </w:rPr>
        <w:t xml:space="preserve">команды, участвующие в заключительном этапе </w:t>
      </w:r>
      <w:proofErr w:type="gramStart"/>
      <w:r w:rsidRPr="007052CD">
        <w:rPr>
          <w:b/>
          <w:u w:val="single"/>
        </w:rPr>
        <w:t>при регистрации</w:t>
      </w:r>
      <w:proofErr w:type="gramEnd"/>
      <w:r w:rsidRPr="007052CD">
        <w:rPr>
          <w:b/>
          <w:u w:val="single"/>
        </w:rPr>
        <w:t xml:space="preserve"> делают заявку на обеды; стоимость обеда 60 руб</w:t>
      </w:r>
      <w:r w:rsidRPr="007052CD">
        <w:t>.)</w:t>
      </w:r>
    </w:p>
    <w:p w:rsidR="00B170B0" w:rsidRPr="007052CD" w:rsidRDefault="00B170B0" w:rsidP="00490E87">
      <w:pPr>
        <w:pStyle w:val="a4"/>
        <w:shd w:val="clear" w:color="auto" w:fill="FFFFFF"/>
        <w:spacing w:before="0" w:beforeAutospacing="0" w:after="0" w:afterAutospacing="0"/>
        <w:jc w:val="both"/>
      </w:pPr>
      <w:r w:rsidRPr="007052CD">
        <w:t>15-05 – 15-40 – подведение итогов, награждение.</w:t>
      </w:r>
    </w:p>
    <w:p w:rsidR="00B170B0" w:rsidRPr="007052CD" w:rsidRDefault="00B170B0" w:rsidP="00490E87">
      <w:pPr>
        <w:pStyle w:val="a4"/>
        <w:shd w:val="clear" w:color="auto" w:fill="FFFFFF"/>
        <w:spacing w:before="0" w:beforeAutospacing="0" w:after="0" w:afterAutospacing="0"/>
        <w:jc w:val="both"/>
      </w:pPr>
    </w:p>
    <w:p w:rsidR="00490E87" w:rsidRPr="007052CD" w:rsidRDefault="00B170B0" w:rsidP="0049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C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052CD">
        <w:rPr>
          <w:rFonts w:ascii="Times New Roman" w:hAnsi="Times New Roman" w:cs="Times New Roman"/>
          <w:sz w:val="24"/>
          <w:szCs w:val="24"/>
        </w:rPr>
        <w:t xml:space="preserve"> </w:t>
      </w:r>
      <w:r w:rsidR="00490E87" w:rsidRPr="007052CD">
        <w:rPr>
          <w:rFonts w:ascii="Times New Roman" w:hAnsi="Times New Roman" w:cs="Times New Roman"/>
          <w:sz w:val="24"/>
          <w:szCs w:val="24"/>
        </w:rPr>
        <w:t>238151 РФ, Калининградская обл., г. Черняховск, ул. Пионерская, 17; тел./</w:t>
      </w:r>
      <w:r w:rsidR="00490E87" w:rsidRPr="007052CD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490E87" w:rsidRPr="007052CD">
        <w:rPr>
          <w:rFonts w:ascii="Times New Roman" w:hAnsi="Times New Roman" w:cs="Times New Roman"/>
          <w:sz w:val="24"/>
          <w:szCs w:val="24"/>
        </w:rPr>
        <w:t>. (840141) 32231</w:t>
      </w:r>
    </w:p>
    <w:p w:rsidR="00422030" w:rsidRPr="007052CD" w:rsidRDefault="00B170B0" w:rsidP="00490E87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052CD">
        <w:br/>
      </w:r>
      <w:r w:rsidRPr="007052CD">
        <w:rPr>
          <w:b/>
          <w:color w:val="000000"/>
        </w:rPr>
        <w:t>Контактные лица</w:t>
      </w:r>
      <w:r w:rsidR="00EF3911" w:rsidRPr="007052CD">
        <w:rPr>
          <w:b/>
        </w:rPr>
        <w:t xml:space="preserve">: </w:t>
      </w:r>
    </w:p>
    <w:p w:rsidR="00974D02" w:rsidRPr="007052CD" w:rsidRDefault="00EF3911" w:rsidP="00490E87">
      <w:pPr>
        <w:pStyle w:val="a4"/>
        <w:shd w:val="clear" w:color="auto" w:fill="FFFFFF"/>
        <w:spacing w:before="0" w:beforeAutospacing="0" w:after="0" w:afterAutospacing="0"/>
        <w:jc w:val="both"/>
      </w:pPr>
      <w:r w:rsidRPr="007052CD">
        <w:t>Михалева Елена Викторовна, заместитель директора</w:t>
      </w:r>
      <w:r w:rsidR="00490E87" w:rsidRPr="007052CD">
        <w:t xml:space="preserve">, </w:t>
      </w:r>
      <w:proofErr w:type="spellStart"/>
      <w:r w:rsidR="009A24D4" w:rsidRPr="007052CD">
        <w:t>м.</w:t>
      </w:r>
      <w:r w:rsidR="00490E87" w:rsidRPr="007052CD">
        <w:t>т</w:t>
      </w:r>
      <w:proofErr w:type="spellEnd"/>
      <w:r w:rsidR="00490E87" w:rsidRPr="007052CD">
        <w:t>.</w:t>
      </w:r>
      <w:r w:rsidRPr="007052CD">
        <w:t xml:space="preserve"> </w:t>
      </w:r>
      <w:r w:rsidR="00490E87" w:rsidRPr="007052CD">
        <w:t>89062192081</w:t>
      </w:r>
    </w:p>
    <w:p w:rsidR="009A24D4" w:rsidRPr="007052CD" w:rsidRDefault="009A24D4" w:rsidP="00490E87">
      <w:pPr>
        <w:pStyle w:val="a4"/>
        <w:shd w:val="clear" w:color="auto" w:fill="FFFFFF"/>
        <w:spacing w:before="0" w:beforeAutospacing="0" w:after="0" w:afterAutospacing="0"/>
        <w:jc w:val="both"/>
      </w:pPr>
      <w:r w:rsidRPr="007052CD">
        <w:t xml:space="preserve">Жукова </w:t>
      </w:r>
      <w:r w:rsidR="00401361" w:rsidRPr="007052CD">
        <w:t>Л</w:t>
      </w:r>
      <w:r w:rsidRPr="007052CD">
        <w:t xml:space="preserve">ариса Анатольевна, учитель математики, </w:t>
      </w:r>
      <w:proofErr w:type="spellStart"/>
      <w:r w:rsidRPr="007052CD">
        <w:t>м.т</w:t>
      </w:r>
      <w:proofErr w:type="spellEnd"/>
      <w:r w:rsidRPr="007052CD">
        <w:t>.</w:t>
      </w:r>
      <w:r w:rsidR="00D81A50" w:rsidRPr="007052CD">
        <w:t xml:space="preserve"> 89211057968</w:t>
      </w:r>
    </w:p>
    <w:p w:rsidR="00755B95" w:rsidRPr="007052CD" w:rsidRDefault="00D142F6" w:rsidP="00490E87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7052CD">
        <w:t>Хасоян</w:t>
      </w:r>
      <w:proofErr w:type="spellEnd"/>
      <w:r w:rsidRPr="007052CD">
        <w:t xml:space="preserve"> </w:t>
      </w:r>
      <w:proofErr w:type="spellStart"/>
      <w:r w:rsidRPr="007052CD">
        <w:t>Нодар</w:t>
      </w:r>
      <w:proofErr w:type="spellEnd"/>
      <w:r w:rsidRPr="007052CD">
        <w:t xml:space="preserve"> </w:t>
      </w:r>
      <w:proofErr w:type="spellStart"/>
      <w:r w:rsidRPr="007052CD">
        <w:t>Аликович</w:t>
      </w:r>
      <w:proofErr w:type="spellEnd"/>
      <w:r w:rsidRPr="007052CD">
        <w:t xml:space="preserve">, </w:t>
      </w:r>
      <w:r w:rsidR="00490E87" w:rsidRPr="007052CD">
        <w:t xml:space="preserve">системный администратор, </w:t>
      </w:r>
      <w:proofErr w:type="spellStart"/>
      <w:r w:rsidR="009A24D4" w:rsidRPr="007052CD">
        <w:t>м.</w:t>
      </w:r>
      <w:r w:rsidR="00490E87" w:rsidRPr="007052CD">
        <w:t>т</w:t>
      </w:r>
      <w:proofErr w:type="spellEnd"/>
      <w:r w:rsidR="00490E87" w:rsidRPr="007052CD">
        <w:t xml:space="preserve">. 89217126507  </w:t>
      </w:r>
    </w:p>
    <w:p w:rsidR="00755B95" w:rsidRPr="007052CD" w:rsidRDefault="00755B95" w:rsidP="00490E87">
      <w:pPr>
        <w:pStyle w:val="a4"/>
        <w:shd w:val="clear" w:color="auto" w:fill="FFFFFF"/>
        <w:spacing w:before="0" w:beforeAutospacing="0" w:after="0" w:afterAutospacing="0"/>
        <w:jc w:val="both"/>
      </w:pPr>
    </w:p>
    <w:p w:rsidR="00B170B0" w:rsidRPr="007052CD" w:rsidRDefault="00B170B0" w:rsidP="0049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70B0" w:rsidRPr="007052CD" w:rsidSect="004220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F7F"/>
    <w:multiLevelType w:val="hybridMultilevel"/>
    <w:tmpl w:val="73DC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C85"/>
    <w:multiLevelType w:val="hybridMultilevel"/>
    <w:tmpl w:val="E08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097F"/>
    <w:multiLevelType w:val="hybridMultilevel"/>
    <w:tmpl w:val="2FE274AE"/>
    <w:lvl w:ilvl="0" w:tplc="02B2EA0E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57FB6"/>
    <w:multiLevelType w:val="hybridMultilevel"/>
    <w:tmpl w:val="743A6A7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2DC300E"/>
    <w:multiLevelType w:val="multilevel"/>
    <w:tmpl w:val="D4AA17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4A80D5F"/>
    <w:multiLevelType w:val="hybridMultilevel"/>
    <w:tmpl w:val="3BEC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67C7"/>
    <w:multiLevelType w:val="hybridMultilevel"/>
    <w:tmpl w:val="278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D4363"/>
    <w:multiLevelType w:val="hybridMultilevel"/>
    <w:tmpl w:val="BBD68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567D0"/>
    <w:multiLevelType w:val="multilevel"/>
    <w:tmpl w:val="405439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A654BA"/>
    <w:multiLevelType w:val="multilevel"/>
    <w:tmpl w:val="E58A76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541C37"/>
    <w:multiLevelType w:val="hybridMultilevel"/>
    <w:tmpl w:val="5EEE6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D57F3"/>
    <w:multiLevelType w:val="hybridMultilevel"/>
    <w:tmpl w:val="BDFC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62252"/>
    <w:multiLevelType w:val="multilevel"/>
    <w:tmpl w:val="D4AA17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029384F"/>
    <w:multiLevelType w:val="hybridMultilevel"/>
    <w:tmpl w:val="BDA6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027E6"/>
    <w:multiLevelType w:val="hybridMultilevel"/>
    <w:tmpl w:val="07AA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649C0"/>
    <w:multiLevelType w:val="hybridMultilevel"/>
    <w:tmpl w:val="21448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E758B"/>
    <w:multiLevelType w:val="hybridMultilevel"/>
    <w:tmpl w:val="2E4C9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561A1"/>
    <w:multiLevelType w:val="hybridMultilevel"/>
    <w:tmpl w:val="4C66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85B2F"/>
    <w:multiLevelType w:val="hybridMultilevel"/>
    <w:tmpl w:val="ADA4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10340"/>
    <w:multiLevelType w:val="hybridMultilevel"/>
    <w:tmpl w:val="AFD86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4609BC"/>
    <w:multiLevelType w:val="hybridMultilevel"/>
    <w:tmpl w:val="5A02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E6F3B"/>
    <w:multiLevelType w:val="hybridMultilevel"/>
    <w:tmpl w:val="0D305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01016"/>
    <w:multiLevelType w:val="hybridMultilevel"/>
    <w:tmpl w:val="4356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66C77"/>
    <w:multiLevelType w:val="hybridMultilevel"/>
    <w:tmpl w:val="D76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A1CF3"/>
    <w:multiLevelType w:val="hybridMultilevel"/>
    <w:tmpl w:val="979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7BC"/>
    <w:multiLevelType w:val="multilevel"/>
    <w:tmpl w:val="4EFE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8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20"/>
  </w:num>
  <w:num w:numId="11">
    <w:abstractNumId w:val="15"/>
  </w:num>
  <w:num w:numId="12">
    <w:abstractNumId w:val="6"/>
  </w:num>
  <w:num w:numId="13">
    <w:abstractNumId w:val="10"/>
  </w:num>
  <w:num w:numId="14">
    <w:abstractNumId w:val="16"/>
  </w:num>
  <w:num w:numId="15">
    <w:abstractNumId w:val="7"/>
  </w:num>
  <w:num w:numId="16">
    <w:abstractNumId w:val="2"/>
  </w:num>
  <w:num w:numId="17">
    <w:abstractNumId w:val="19"/>
  </w:num>
  <w:num w:numId="18">
    <w:abstractNumId w:val="9"/>
  </w:num>
  <w:num w:numId="19">
    <w:abstractNumId w:val="11"/>
  </w:num>
  <w:num w:numId="20">
    <w:abstractNumId w:val="8"/>
  </w:num>
  <w:num w:numId="21">
    <w:abstractNumId w:val="12"/>
  </w:num>
  <w:num w:numId="22">
    <w:abstractNumId w:val="4"/>
  </w:num>
  <w:num w:numId="23">
    <w:abstractNumId w:val="21"/>
  </w:num>
  <w:num w:numId="24">
    <w:abstractNumId w:val="22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4D"/>
    <w:rsid w:val="00066D3C"/>
    <w:rsid w:val="000C3DAB"/>
    <w:rsid w:val="00112262"/>
    <w:rsid w:val="00134680"/>
    <w:rsid w:val="001C75B1"/>
    <w:rsid w:val="00224BB8"/>
    <w:rsid w:val="002E3E9A"/>
    <w:rsid w:val="00321C91"/>
    <w:rsid w:val="00337264"/>
    <w:rsid w:val="0036279F"/>
    <w:rsid w:val="003A4AD3"/>
    <w:rsid w:val="003B4E8F"/>
    <w:rsid w:val="003E2EC5"/>
    <w:rsid w:val="00401361"/>
    <w:rsid w:val="00422030"/>
    <w:rsid w:val="00423CC1"/>
    <w:rsid w:val="00435836"/>
    <w:rsid w:val="00490E87"/>
    <w:rsid w:val="004A4624"/>
    <w:rsid w:val="004F311E"/>
    <w:rsid w:val="004F70F1"/>
    <w:rsid w:val="00573BA3"/>
    <w:rsid w:val="0060014D"/>
    <w:rsid w:val="006301B4"/>
    <w:rsid w:val="007052CD"/>
    <w:rsid w:val="0071163E"/>
    <w:rsid w:val="00730E60"/>
    <w:rsid w:val="00755B95"/>
    <w:rsid w:val="00787A7F"/>
    <w:rsid w:val="00804F15"/>
    <w:rsid w:val="008900CC"/>
    <w:rsid w:val="008C117D"/>
    <w:rsid w:val="0090386E"/>
    <w:rsid w:val="0091262C"/>
    <w:rsid w:val="00962178"/>
    <w:rsid w:val="00974D02"/>
    <w:rsid w:val="009A24D4"/>
    <w:rsid w:val="009A4A71"/>
    <w:rsid w:val="009C5D02"/>
    <w:rsid w:val="009D1F8A"/>
    <w:rsid w:val="00AD3026"/>
    <w:rsid w:val="00B170B0"/>
    <w:rsid w:val="00B3315D"/>
    <w:rsid w:val="00B51A57"/>
    <w:rsid w:val="00B92E53"/>
    <w:rsid w:val="00B979C9"/>
    <w:rsid w:val="00BA41E5"/>
    <w:rsid w:val="00C07ADC"/>
    <w:rsid w:val="00C556C7"/>
    <w:rsid w:val="00C61F63"/>
    <w:rsid w:val="00CA0CAA"/>
    <w:rsid w:val="00CD6972"/>
    <w:rsid w:val="00CF0AC0"/>
    <w:rsid w:val="00D142F6"/>
    <w:rsid w:val="00D150F5"/>
    <w:rsid w:val="00D81A50"/>
    <w:rsid w:val="00D90518"/>
    <w:rsid w:val="00D94078"/>
    <w:rsid w:val="00DD251F"/>
    <w:rsid w:val="00DF519C"/>
    <w:rsid w:val="00E06F85"/>
    <w:rsid w:val="00E20B6C"/>
    <w:rsid w:val="00E40D31"/>
    <w:rsid w:val="00E47125"/>
    <w:rsid w:val="00E479C6"/>
    <w:rsid w:val="00E728C1"/>
    <w:rsid w:val="00EB6933"/>
    <w:rsid w:val="00EF3911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2650-DA2B-44E8-9D46-B3CCF1BF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264"/>
    <w:rPr>
      <w:color w:val="0000FF"/>
      <w:u w:val="single"/>
    </w:rPr>
  </w:style>
  <w:style w:type="paragraph" w:styleId="a4">
    <w:name w:val="Normal (Web)"/>
    <w:basedOn w:val="a"/>
    <w:unhideWhenUsed/>
    <w:rsid w:val="003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26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A4A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3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6v3Ju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.chernyahovsk.ru/mood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uTKFdk" TargetMode="External"/><Relationship Id="rId5" Type="http://schemas.openxmlformats.org/officeDocument/2006/relationships/hyperlink" Target="http://gimn.chernyahovsk.ru/mood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34-у</dc:creator>
  <cp:lastModifiedBy>Ольга Леванова</cp:lastModifiedBy>
  <cp:revision>2</cp:revision>
  <cp:lastPrinted>2015-02-09T06:39:00Z</cp:lastPrinted>
  <dcterms:created xsi:type="dcterms:W3CDTF">2017-03-07T10:24:00Z</dcterms:created>
  <dcterms:modified xsi:type="dcterms:W3CDTF">2017-03-07T10:24:00Z</dcterms:modified>
</cp:coreProperties>
</file>