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FA" w:rsidRPr="00345729" w:rsidRDefault="00E05ACF" w:rsidP="005214FA">
      <w:pPr>
        <w:jc w:val="center"/>
        <w:rPr>
          <w:b/>
          <w:sz w:val="28"/>
          <w:szCs w:val="28"/>
        </w:rPr>
      </w:pPr>
      <w:r>
        <w:rPr>
          <w:b/>
          <w:sz w:val="28"/>
          <w:szCs w:val="28"/>
        </w:rPr>
        <w:t>ФГБНУ «</w:t>
      </w:r>
      <w:r w:rsidR="005214FA" w:rsidRPr="00971C64">
        <w:rPr>
          <w:b/>
          <w:sz w:val="28"/>
          <w:szCs w:val="28"/>
        </w:rPr>
        <w:t xml:space="preserve">ИНСТИТУТ </w:t>
      </w:r>
      <w:proofErr w:type="gramStart"/>
      <w:r w:rsidR="001911AB">
        <w:rPr>
          <w:b/>
          <w:sz w:val="28"/>
          <w:szCs w:val="28"/>
        </w:rPr>
        <w:t>СТРАТЕГИИ РАЗВИТИЯ ОБРАЗОВАНИЯ</w:t>
      </w:r>
      <w:r>
        <w:rPr>
          <w:b/>
          <w:sz w:val="28"/>
          <w:szCs w:val="28"/>
        </w:rPr>
        <w:t xml:space="preserve"> РОССИЙСКОЙ АКАДЕМИИ ОБРАЗОВАНИЯ</w:t>
      </w:r>
      <w:proofErr w:type="gramEnd"/>
      <w:r>
        <w:rPr>
          <w:b/>
          <w:sz w:val="28"/>
          <w:szCs w:val="28"/>
        </w:rPr>
        <w:t>»</w:t>
      </w:r>
    </w:p>
    <w:p w:rsidR="005214FA" w:rsidRPr="00345729" w:rsidRDefault="00B45D88" w:rsidP="005214FA">
      <w:pPr>
        <w:jc w:val="center"/>
        <w:rPr>
          <w:b/>
          <w:i/>
          <w:sz w:val="28"/>
          <w:szCs w:val="28"/>
        </w:rPr>
      </w:pPr>
      <w:r>
        <w:rPr>
          <w:b/>
          <w:i/>
          <w:sz w:val="28"/>
          <w:szCs w:val="28"/>
        </w:rPr>
        <w:t>ЦЕНТР</w:t>
      </w:r>
      <w:r w:rsidR="005214FA" w:rsidRPr="00345729">
        <w:rPr>
          <w:b/>
          <w:i/>
          <w:sz w:val="28"/>
          <w:szCs w:val="28"/>
        </w:rPr>
        <w:t xml:space="preserve"> ОЦЕНКИ КАЧЕСТВА ОБРАЗОВАНИЯ</w:t>
      </w: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b/>
          <w:bCs/>
          <w:sz w:val="32"/>
        </w:rPr>
      </w:pPr>
    </w:p>
    <w:p w:rsidR="00F65B31" w:rsidRDefault="00F65B31">
      <w:pPr>
        <w:pStyle w:val="a3"/>
        <w:ind w:firstLine="0"/>
        <w:rPr>
          <w:b/>
          <w:bCs/>
        </w:rPr>
      </w:pPr>
      <w:r>
        <w:rPr>
          <w:b/>
          <w:bCs/>
        </w:rPr>
        <w:t>Рекомендации</w:t>
      </w:r>
    </w:p>
    <w:p w:rsidR="00F65B31" w:rsidRDefault="00F65B31">
      <w:pPr>
        <w:jc w:val="center"/>
        <w:rPr>
          <w:b/>
          <w:bCs/>
          <w:sz w:val="32"/>
        </w:rPr>
      </w:pPr>
      <w:r>
        <w:rPr>
          <w:b/>
          <w:bCs/>
          <w:sz w:val="32"/>
        </w:rPr>
        <w:t xml:space="preserve">по проведению мониторинга образовательных достижений учащихся 1 классов </w:t>
      </w: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28"/>
        </w:rPr>
      </w:pPr>
      <w:r>
        <w:rPr>
          <w:sz w:val="28"/>
        </w:rPr>
        <w:t>Москва 20</w:t>
      </w:r>
      <w:r w:rsidR="00AE22AA" w:rsidRPr="00CF035A">
        <w:rPr>
          <w:sz w:val="28"/>
        </w:rPr>
        <w:t>1</w:t>
      </w:r>
      <w:r w:rsidR="002B425F">
        <w:rPr>
          <w:sz w:val="28"/>
        </w:rPr>
        <w:t>7</w:t>
      </w:r>
      <w:r>
        <w:rPr>
          <w:sz w:val="28"/>
        </w:rPr>
        <w:br w:type="page"/>
      </w:r>
    </w:p>
    <w:p w:rsidR="00F65B31" w:rsidRDefault="00F65B31">
      <w:pPr>
        <w:rPr>
          <w:rFonts w:eastAsia="Arial Unicode MS"/>
        </w:rPr>
      </w:pPr>
      <w:r>
        <w:lastRenderedPageBreak/>
        <w:t>Авторский коллектив:</w:t>
      </w:r>
    </w:p>
    <w:p w:rsidR="00F65B31" w:rsidRDefault="00F65B31"/>
    <w:p w:rsidR="00F65B31" w:rsidRDefault="00F65B31" w:rsidP="00A12F90">
      <w:pPr>
        <w:spacing w:line="360" w:lineRule="auto"/>
        <w:rPr>
          <w:rFonts w:eastAsia="Arial Unicode MS"/>
        </w:rPr>
      </w:pPr>
      <w:r>
        <w:t>Общее руководство:</w:t>
      </w:r>
      <w:r>
        <w:tab/>
      </w:r>
      <w:r>
        <w:tab/>
      </w:r>
      <w:r>
        <w:tab/>
      </w:r>
      <w:r>
        <w:tab/>
      </w:r>
      <w:r>
        <w:tab/>
      </w:r>
      <w:r>
        <w:tab/>
        <w:t>Г.С. Ковалева, к.п.н.</w:t>
      </w:r>
    </w:p>
    <w:p w:rsidR="00DB7B86" w:rsidRPr="00CF035A" w:rsidRDefault="00DB7B86" w:rsidP="00A12F90">
      <w:pPr>
        <w:snapToGrid w:val="0"/>
        <w:spacing w:line="360" w:lineRule="auto"/>
        <w:ind w:left="2160" w:hanging="2160"/>
        <w:jc w:val="both"/>
      </w:pPr>
      <w:r w:rsidRPr="00DB7B86">
        <w:t>Координатор проекта:</w:t>
      </w:r>
      <w:r w:rsidRPr="00DB7B86">
        <w:tab/>
      </w:r>
      <w:r w:rsidRPr="00DB7B86">
        <w:tab/>
      </w:r>
      <w:r w:rsidRPr="00DB7B86">
        <w:tab/>
      </w:r>
      <w:r w:rsidRPr="00DB7B86">
        <w:tab/>
      </w:r>
      <w:r w:rsidRPr="00DB7B86">
        <w:tab/>
      </w:r>
      <w:r w:rsidR="00CF035A">
        <w:rPr>
          <w:iCs/>
        </w:rPr>
        <w:t>Н.В. Нурминская</w:t>
      </w:r>
    </w:p>
    <w:p w:rsidR="00F65B31" w:rsidRDefault="00F65B31">
      <w:pPr>
        <w:snapToGrid w:val="0"/>
        <w:ind w:right="-766"/>
        <w:jc w:val="both"/>
        <w:rPr>
          <w:sz w:val="22"/>
        </w:rPr>
      </w:pPr>
    </w:p>
    <w:p w:rsidR="00F65B31" w:rsidRPr="00CF035A" w:rsidRDefault="00825250" w:rsidP="00A12F90">
      <w:pPr>
        <w:snapToGrid w:val="0"/>
        <w:jc w:val="both"/>
      </w:pPr>
      <w:r>
        <w:t>Итоговая</w:t>
      </w:r>
      <w:r w:rsidR="00F65B31">
        <w:t xml:space="preserve"> работа по математике</w:t>
      </w:r>
      <w:r w:rsidR="00CF035A" w:rsidRPr="00CF035A">
        <w:tab/>
      </w:r>
      <w:r w:rsidR="00CF035A" w:rsidRPr="00CF035A">
        <w:tab/>
      </w:r>
      <w:r w:rsidR="00CF035A" w:rsidRPr="00CF035A">
        <w:tab/>
      </w:r>
      <w:r w:rsidR="00CF035A" w:rsidRPr="00CF035A">
        <w:tab/>
      </w:r>
      <w:r w:rsidR="00CF035A">
        <w:rPr>
          <w:sz w:val="22"/>
        </w:rPr>
        <w:t>К.А. Краснянская, к.п.н.</w:t>
      </w:r>
      <w:r w:rsidR="00CF035A">
        <w:rPr>
          <w:iCs/>
        </w:rPr>
        <w:t>,</w:t>
      </w:r>
    </w:p>
    <w:p w:rsidR="00F65B31" w:rsidRDefault="00F65B31" w:rsidP="00A12F90">
      <w:pPr>
        <w:snapToGrid w:val="0"/>
        <w:jc w:val="both"/>
        <w:rPr>
          <w:iCs/>
        </w:rPr>
      </w:pPr>
      <w:r>
        <w:rPr>
          <w:sz w:val="22"/>
        </w:rPr>
        <w:t xml:space="preserve"> </w:t>
      </w:r>
      <w:r>
        <w:t>и методические материалы по ее проведению</w:t>
      </w:r>
      <w:r>
        <w:tab/>
      </w:r>
      <w:r>
        <w:rPr>
          <w:sz w:val="22"/>
        </w:rPr>
        <w:tab/>
      </w:r>
      <w:r w:rsidR="00CF035A">
        <w:rPr>
          <w:iCs/>
        </w:rPr>
        <w:t>О.А. Рыдзе, к.п.н.</w:t>
      </w:r>
    </w:p>
    <w:p w:rsidR="00F65B31" w:rsidRDefault="00F65B31" w:rsidP="00CF035A">
      <w:pPr>
        <w:snapToGrid w:val="0"/>
        <w:spacing w:line="360" w:lineRule="auto"/>
        <w:jc w:val="both"/>
        <w:rPr>
          <w:iCs/>
        </w:rPr>
      </w:pPr>
    </w:p>
    <w:p w:rsidR="00F65B31" w:rsidRPr="00CF035A" w:rsidRDefault="00825250" w:rsidP="00A12F90">
      <w:pPr>
        <w:snapToGrid w:val="0"/>
        <w:jc w:val="both"/>
      </w:pPr>
      <w:r>
        <w:t>Итоговая</w:t>
      </w:r>
      <w:r w:rsidR="00F65B31">
        <w:t xml:space="preserve"> работа по русскому языку</w:t>
      </w:r>
      <w:r w:rsidR="00CF035A" w:rsidRPr="00CF035A">
        <w:tab/>
      </w:r>
      <w:r w:rsidR="00CF035A" w:rsidRPr="00CF035A">
        <w:tab/>
      </w:r>
      <w:r w:rsidR="00CF035A" w:rsidRPr="00CF035A">
        <w:tab/>
      </w:r>
      <w:r w:rsidR="00BD3EEC">
        <w:rPr>
          <w:iCs/>
        </w:rPr>
        <w:t>М.И. Кузнецова</w:t>
      </w:r>
      <w:r w:rsidR="00CF035A">
        <w:rPr>
          <w:iCs/>
        </w:rPr>
        <w:t>, к.п.н.,</w:t>
      </w:r>
    </w:p>
    <w:p w:rsidR="00F65B31" w:rsidRDefault="00F65B31" w:rsidP="00A12F90">
      <w:pPr>
        <w:snapToGrid w:val="0"/>
        <w:jc w:val="both"/>
        <w:rPr>
          <w:iCs/>
        </w:rPr>
      </w:pPr>
      <w:r>
        <w:t>и методические материалы по ее проведению</w:t>
      </w:r>
      <w:r>
        <w:tab/>
      </w:r>
      <w:r>
        <w:tab/>
      </w:r>
    </w:p>
    <w:p w:rsidR="00F65B31" w:rsidRDefault="00F65B31">
      <w:pPr>
        <w:snapToGrid w:val="0"/>
        <w:spacing w:line="360" w:lineRule="auto"/>
        <w:jc w:val="both"/>
        <w:rPr>
          <w:iCs/>
        </w:rPr>
      </w:pPr>
    </w:p>
    <w:p w:rsidR="00F65B31" w:rsidRPr="00E119CB" w:rsidRDefault="00825250" w:rsidP="00544CB9">
      <w:pPr>
        <w:snapToGrid w:val="0"/>
      </w:pPr>
      <w:r w:rsidRPr="00E119CB">
        <w:t>Итоговая</w:t>
      </w:r>
      <w:r w:rsidR="00F65B31" w:rsidRPr="00E119CB">
        <w:t xml:space="preserve"> работа по чтению</w:t>
      </w:r>
      <w:r w:rsidR="00DD703A" w:rsidRPr="00E119CB">
        <w:br/>
        <w:t xml:space="preserve"> и методические материалы по ее проведению</w:t>
      </w:r>
      <w:r w:rsidR="00DD703A" w:rsidRPr="00E119CB">
        <w:tab/>
      </w:r>
      <w:r w:rsidR="00DD703A" w:rsidRPr="00E119CB">
        <w:tab/>
      </w:r>
      <w:r w:rsidR="00C01D2B" w:rsidRPr="00544CB9">
        <w:rPr>
          <w:iCs/>
        </w:rPr>
        <w:t>М</w:t>
      </w:r>
      <w:r w:rsidR="00CF035A" w:rsidRPr="00544CB9">
        <w:rPr>
          <w:iCs/>
        </w:rPr>
        <w:t>.</w:t>
      </w:r>
      <w:r w:rsidR="00840A18" w:rsidRPr="00544CB9">
        <w:rPr>
          <w:iCs/>
        </w:rPr>
        <w:t xml:space="preserve"> </w:t>
      </w:r>
      <w:r w:rsidR="00CF035A" w:rsidRPr="00544CB9">
        <w:rPr>
          <w:iCs/>
        </w:rPr>
        <w:t>И. Кузнецова, к.п.н.</w:t>
      </w:r>
    </w:p>
    <w:p w:rsidR="00F65B31" w:rsidRDefault="00F65B31">
      <w:pPr>
        <w:snapToGrid w:val="0"/>
        <w:spacing w:line="360" w:lineRule="auto"/>
        <w:jc w:val="both"/>
        <w:rPr>
          <w:iCs/>
        </w:rPr>
      </w:pPr>
    </w:p>
    <w:p w:rsidR="00FB1FAE" w:rsidRDefault="00F65B31" w:rsidP="00A12F90">
      <w:pPr>
        <w:snapToGrid w:val="0"/>
        <w:ind w:left="5670" w:hanging="5670"/>
        <w:jc w:val="both"/>
        <w:rPr>
          <w:iCs/>
        </w:rPr>
      </w:pPr>
      <w:r>
        <w:rPr>
          <w:iCs/>
        </w:rPr>
        <w:t>Анкета для учителя начальной школы</w:t>
      </w:r>
      <w:r>
        <w:rPr>
          <w:iCs/>
        </w:rPr>
        <w:tab/>
      </w:r>
      <w:r>
        <w:rPr>
          <w:iCs/>
        </w:rPr>
        <w:tab/>
      </w:r>
      <w:r w:rsidR="00903200">
        <w:rPr>
          <w:iCs/>
        </w:rPr>
        <w:t>К.А. Краснянская, к.п.н.,</w:t>
      </w:r>
    </w:p>
    <w:p w:rsidR="00903200" w:rsidRPr="00CF035A" w:rsidRDefault="00903200" w:rsidP="00A12F90">
      <w:pPr>
        <w:snapToGrid w:val="0"/>
        <w:ind w:left="5670"/>
        <w:jc w:val="both"/>
        <w:rPr>
          <w:iCs/>
        </w:rPr>
      </w:pPr>
      <w:r>
        <w:rPr>
          <w:iCs/>
        </w:rPr>
        <w:t>М.И. Кузнецова, к.п.н.</w:t>
      </w:r>
      <w:r w:rsidR="00CF035A">
        <w:rPr>
          <w:iCs/>
        </w:rPr>
        <w:t>,</w:t>
      </w:r>
    </w:p>
    <w:p w:rsidR="00903200" w:rsidRDefault="00903200" w:rsidP="00A12F90">
      <w:pPr>
        <w:snapToGrid w:val="0"/>
        <w:ind w:left="5672" w:hanging="2"/>
        <w:jc w:val="both"/>
        <w:rPr>
          <w:iCs/>
        </w:rPr>
      </w:pPr>
      <w:r>
        <w:rPr>
          <w:iCs/>
        </w:rPr>
        <w:t>Г.С. Ковалева, к.п.н.</w:t>
      </w:r>
      <w:r w:rsidR="00CF035A">
        <w:rPr>
          <w:iCs/>
        </w:rPr>
        <w:t>,</w:t>
      </w:r>
    </w:p>
    <w:p w:rsidR="00903200" w:rsidRDefault="00903200" w:rsidP="00A12F90">
      <w:pPr>
        <w:snapToGrid w:val="0"/>
        <w:ind w:left="5672" w:hanging="2"/>
        <w:jc w:val="both"/>
        <w:rPr>
          <w:iCs/>
        </w:rPr>
      </w:pPr>
      <w:r>
        <w:rPr>
          <w:iCs/>
        </w:rPr>
        <w:t>Н.В. Нурминская</w:t>
      </w:r>
      <w:r w:rsidR="00CF035A">
        <w:rPr>
          <w:iCs/>
        </w:rPr>
        <w:t>,</w:t>
      </w:r>
    </w:p>
    <w:p w:rsidR="00903200" w:rsidRDefault="00903200" w:rsidP="00A12F90">
      <w:pPr>
        <w:snapToGrid w:val="0"/>
        <w:ind w:left="5672" w:hanging="2"/>
        <w:jc w:val="both"/>
        <w:rPr>
          <w:iCs/>
        </w:rPr>
      </w:pPr>
      <w:r>
        <w:rPr>
          <w:iCs/>
        </w:rPr>
        <w:t>О.А. Рыдзе, к.п.н.</w:t>
      </w:r>
    </w:p>
    <w:p w:rsidR="00F65B31" w:rsidRDefault="00F65B31" w:rsidP="00540136">
      <w:pPr>
        <w:snapToGrid w:val="0"/>
        <w:spacing w:line="360" w:lineRule="auto"/>
        <w:ind w:left="5672" w:firstLine="60"/>
        <w:rPr>
          <w:iCs/>
        </w:rPr>
      </w:pPr>
    </w:p>
    <w:p w:rsidR="00540136" w:rsidRDefault="00540136" w:rsidP="00A12F90">
      <w:pPr>
        <w:snapToGrid w:val="0"/>
        <w:jc w:val="both"/>
        <w:rPr>
          <w:iCs/>
        </w:rPr>
      </w:pPr>
      <w:r>
        <w:rPr>
          <w:iCs/>
        </w:rPr>
        <w:t>Комплект методик для оценки адаптации</w:t>
      </w:r>
      <w:r w:rsidR="00CF035A">
        <w:rPr>
          <w:iCs/>
        </w:rPr>
        <w:tab/>
      </w:r>
      <w:r w:rsidR="00CF035A">
        <w:rPr>
          <w:iCs/>
        </w:rPr>
        <w:tab/>
      </w:r>
      <w:r w:rsidR="00CF035A">
        <w:rPr>
          <w:iCs/>
        </w:rPr>
        <w:tab/>
        <w:t>И.В. Ермакова, к.псих.н.,</w:t>
      </w:r>
    </w:p>
    <w:p w:rsidR="00FB1FAE" w:rsidRDefault="00540136" w:rsidP="00A12F90">
      <w:pPr>
        <w:snapToGrid w:val="0"/>
        <w:jc w:val="both"/>
        <w:rPr>
          <w:iCs/>
        </w:rPr>
      </w:pPr>
      <w:r>
        <w:rPr>
          <w:iCs/>
        </w:rPr>
        <w:t>первоклассников к обучению во 2 классе</w:t>
      </w:r>
      <w:r>
        <w:rPr>
          <w:iCs/>
        </w:rPr>
        <w:tab/>
      </w:r>
      <w:r>
        <w:rPr>
          <w:iCs/>
        </w:rPr>
        <w:tab/>
      </w:r>
      <w:r>
        <w:rPr>
          <w:iCs/>
        </w:rPr>
        <w:tab/>
      </w:r>
      <w:r w:rsidR="00CF035A">
        <w:rPr>
          <w:iCs/>
        </w:rPr>
        <w:t>О.В. Даниленко, к.п.н.,</w:t>
      </w:r>
    </w:p>
    <w:p w:rsidR="00540136" w:rsidRDefault="00540136" w:rsidP="00A12F90">
      <w:pPr>
        <w:snapToGrid w:val="0"/>
        <w:ind w:left="4963" w:firstLine="709"/>
        <w:jc w:val="both"/>
        <w:rPr>
          <w:iCs/>
        </w:rPr>
      </w:pPr>
      <w:r>
        <w:rPr>
          <w:iCs/>
        </w:rPr>
        <w:t>Г.С. Ковалева, Н.В. Нурминская</w:t>
      </w:r>
      <w:r w:rsidR="00CF035A">
        <w:rPr>
          <w:iCs/>
        </w:rPr>
        <w:t>,</w:t>
      </w:r>
    </w:p>
    <w:p w:rsidR="00540136" w:rsidRDefault="00540136" w:rsidP="00A12F90">
      <w:pPr>
        <w:snapToGrid w:val="0"/>
        <w:jc w:val="both"/>
        <w:rPr>
          <w:iCs/>
        </w:rPr>
      </w:pPr>
      <w:r>
        <w:rPr>
          <w:iCs/>
        </w:rPr>
        <w:tab/>
      </w:r>
      <w:r>
        <w:rPr>
          <w:iCs/>
        </w:rPr>
        <w:tab/>
      </w:r>
      <w:r>
        <w:rPr>
          <w:iCs/>
        </w:rPr>
        <w:tab/>
      </w:r>
      <w:r>
        <w:rPr>
          <w:iCs/>
        </w:rPr>
        <w:tab/>
      </w:r>
      <w:r>
        <w:rPr>
          <w:iCs/>
        </w:rPr>
        <w:tab/>
      </w:r>
      <w:r>
        <w:rPr>
          <w:iCs/>
        </w:rPr>
        <w:tab/>
      </w:r>
      <w:r>
        <w:rPr>
          <w:iCs/>
        </w:rPr>
        <w:tab/>
      </w:r>
      <w:r>
        <w:rPr>
          <w:iCs/>
        </w:rPr>
        <w:tab/>
        <w:t>Н.В. Гапонова, Е.И. Давыдова</w:t>
      </w:r>
    </w:p>
    <w:p w:rsidR="00540136" w:rsidRDefault="00540136">
      <w:pPr>
        <w:snapToGrid w:val="0"/>
        <w:spacing w:line="360" w:lineRule="auto"/>
        <w:jc w:val="both"/>
        <w:rPr>
          <w:iCs/>
        </w:rPr>
      </w:pPr>
    </w:p>
    <w:p w:rsidR="00A55E1E" w:rsidRDefault="00F65B31" w:rsidP="00A12F90">
      <w:pPr>
        <w:snapToGrid w:val="0"/>
        <w:ind w:left="5710" w:hanging="5710"/>
      </w:pPr>
      <w:r w:rsidRPr="00CF035A">
        <w:t>Консультанты и эксперты:</w:t>
      </w:r>
      <w:r w:rsidR="00540136">
        <w:tab/>
      </w:r>
      <w:r w:rsidR="00D8736C" w:rsidRPr="00D8736C">
        <w:rPr>
          <w:iCs/>
        </w:rPr>
        <w:t xml:space="preserve">А.О. </w:t>
      </w:r>
      <w:proofErr w:type="spellStart"/>
      <w:r w:rsidR="00D8736C" w:rsidRPr="00D8736C">
        <w:rPr>
          <w:iCs/>
        </w:rPr>
        <w:t>Татур</w:t>
      </w:r>
      <w:proofErr w:type="spellEnd"/>
      <w:r w:rsidR="00D8736C" w:rsidRPr="00D8736C">
        <w:rPr>
          <w:iCs/>
        </w:rPr>
        <w:t xml:space="preserve">, </w:t>
      </w:r>
      <w:proofErr w:type="spellStart"/>
      <w:r w:rsidR="00D8736C" w:rsidRPr="00D8736C">
        <w:rPr>
          <w:iCs/>
        </w:rPr>
        <w:t>к</w:t>
      </w:r>
      <w:proofErr w:type="gramStart"/>
      <w:r w:rsidR="00D8736C" w:rsidRPr="00D8736C">
        <w:rPr>
          <w:iCs/>
        </w:rPr>
        <w:t>.ф</w:t>
      </w:r>
      <w:proofErr w:type="gramEnd"/>
      <w:r w:rsidR="00D8736C" w:rsidRPr="00D8736C">
        <w:rPr>
          <w:iCs/>
        </w:rPr>
        <w:t>-м.н</w:t>
      </w:r>
      <w:proofErr w:type="spellEnd"/>
      <w:r w:rsidR="00D8736C" w:rsidRPr="00D8736C">
        <w:rPr>
          <w:iCs/>
        </w:rPr>
        <w:t>.</w:t>
      </w:r>
      <w:r w:rsidR="00CF035A">
        <w:rPr>
          <w:iCs/>
        </w:rPr>
        <w:t>,</w:t>
      </w:r>
    </w:p>
    <w:p w:rsidR="00D8736C" w:rsidRPr="00D8736C" w:rsidRDefault="00D8736C" w:rsidP="00A12F90">
      <w:pPr>
        <w:snapToGrid w:val="0"/>
        <w:ind w:left="5710" w:hanging="5710"/>
      </w:pPr>
      <w:r>
        <w:tab/>
      </w:r>
      <w:r w:rsidR="00540136">
        <w:t>В.В. Марголина</w:t>
      </w:r>
    </w:p>
    <w:p w:rsidR="00F65B31" w:rsidRDefault="00F65B31">
      <w:pPr>
        <w:snapToGrid w:val="0"/>
        <w:spacing w:line="360" w:lineRule="auto"/>
        <w:ind w:firstLine="709"/>
        <w:jc w:val="both"/>
      </w:pPr>
    </w:p>
    <w:p w:rsidR="002C278C" w:rsidRPr="00CF035A" w:rsidRDefault="00F65B31" w:rsidP="00A12F90">
      <w:pPr>
        <w:snapToGrid w:val="0"/>
        <w:jc w:val="both"/>
        <w:rPr>
          <w:iCs/>
        </w:rPr>
      </w:pPr>
      <w:r w:rsidRPr="00CF035A">
        <w:rPr>
          <w:iCs/>
        </w:rPr>
        <w:t xml:space="preserve">Подготовка </w:t>
      </w:r>
      <w:r w:rsidR="00A46F42" w:rsidRPr="00CF035A">
        <w:rPr>
          <w:iCs/>
        </w:rPr>
        <w:t>программ</w:t>
      </w:r>
      <w:r w:rsidR="00FA0165">
        <w:rPr>
          <w:iCs/>
        </w:rPr>
        <w:t>ы</w:t>
      </w:r>
      <w:r w:rsidR="00A46F42" w:rsidRPr="00CF035A">
        <w:rPr>
          <w:iCs/>
        </w:rPr>
        <w:t xml:space="preserve"> обработки</w:t>
      </w:r>
      <w:r w:rsidR="007B714E" w:rsidRPr="00CF035A">
        <w:rPr>
          <w:iCs/>
        </w:rPr>
        <w:t>,</w:t>
      </w:r>
      <w:r w:rsidR="00CF035A">
        <w:rPr>
          <w:iCs/>
        </w:rPr>
        <w:tab/>
      </w:r>
      <w:r w:rsidR="00A46F42">
        <w:rPr>
          <w:iCs/>
        </w:rPr>
        <w:tab/>
      </w:r>
      <w:r w:rsidR="00CF035A">
        <w:rPr>
          <w:iCs/>
        </w:rPr>
        <w:tab/>
      </w:r>
      <w:r w:rsidR="00CF035A">
        <w:rPr>
          <w:iCs/>
        </w:rPr>
        <w:tab/>
        <w:t>М.В. Серков</w:t>
      </w:r>
    </w:p>
    <w:p w:rsidR="00A46F42" w:rsidRDefault="00540136" w:rsidP="00A12F90">
      <w:pPr>
        <w:snapToGrid w:val="0"/>
        <w:jc w:val="both"/>
        <w:rPr>
          <w:iCs/>
        </w:rPr>
      </w:pPr>
      <w:r w:rsidRPr="00CF035A">
        <w:rPr>
          <w:iCs/>
        </w:rPr>
        <w:t>эле</w:t>
      </w:r>
      <w:r w:rsidR="00A46F42">
        <w:rPr>
          <w:iCs/>
        </w:rPr>
        <w:t>ктронны</w:t>
      </w:r>
      <w:r w:rsidR="00FA0165">
        <w:rPr>
          <w:iCs/>
        </w:rPr>
        <w:t>х</w:t>
      </w:r>
      <w:r w:rsidR="00A46F42">
        <w:rPr>
          <w:iCs/>
        </w:rPr>
        <w:t xml:space="preserve"> форм для ввода данных</w:t>
      </w:r>
    </w:p>
    <w:p w:rsidR="00F65B31" w:rsidRDefault="00F65B31" w:rsidP="00A12F90">
      <w:pPr>
        <w:snapToGrid w:val="0"/>
        <w:jc w:val="both"/>
        <w:rPr>
          <w:iCs/>
        </w:rPr>
      </w:pPr>
    </w:p>
    <w:p w:rsidR="00A46F42" w:rsidRDefault="00A46F42" w:rsidP="00A12F90">
      <w:pPr>
        <w:snapToGrid w:val="0"/>
        <w:jc w:val="both"/>
        <w:rPr>
          <w:iCs/>
        </w:rPr>
      </w:pPr>
    </w:p>
    <w:p w:rsidR="00A46F42" w:rsidRDefault="00A46F42" w:rsidP="00A12F90">
      <w:pPr>
        <w:snapToGrid w:val="0"/>
        <w:jc w:val="both"/>
        <w:rPr>
          <w:iCs/>
        </w:rPr>
      </w:pPr>
    </w:p>
    <w:p w:rsidR="007D4D94" w:rsidRPr="00CF035A" w:rsidRDefault="007D4D94" w:rsidP="00A12F90">
      <w:pPr>
        <w:snapToGrid w:val="0"/>
        <w:ind w:left="2"/>
        <w:jc w:val="both"/>
        <w:rPr>
          <w:iCs/>
        </w:rPr>
      </w:pPr>
      <w:r w:rsidRPr="00CF035A">
        <w:rPr>
          <w:iCs/>
        </w:rPr>
        <w:t>Подготовка рекомендаций по проведению</w:t>
      </w:r>
      <w:r>
        <w:rPr>
          <w:i/>
          <w:iCs/>
        </w:rPr>
        <w:tab/>
      </w:r>
      <w:r>
        <w:rPr>
          <w:i/>
          <w:iCs/>
        </w:rPr>
        <w:tab/>
      </w:r>
      <w:r w:rsidRPr="00CF035A">
        <w:rPr>
          <w:iCs/>
        </w:rPr>
        <w:t>Г.С. Ковалева</w:t>
      </w:r>
      <w:r w:rsidR="006406E1" w:rsidRPr="00CF035A">
        <w:t>, к.п.н.</w:t>
      </w:r>
      <w:r w:rsidR="00CF035A" w:rsidRPr="00CF035A">
        <w:t>,</w:t>
      </w:r>
    </w:p>
    <w:p w:rsidR="00F65B31" w:rsidRPr="00557899" w:rsidRDefault="007D4D94" w:rsidP="00A12F90">
      <w:pPr>
        <w:snapToGrid w:val="0"/>
        <w:ind w:firstLine="5670"/>
        <w:jc w:val="both"/>
      </w:pPr>
      <w:r w:rsidRPr="00CF035A">
        <w:rPr>
          <w:iCs/>
        </w:rPr>
        <w:t>Н.В. Нурминская</w:t>
      </w:r>
      <w:r w:rsidR="00BE1CA3" w:rsidRPr="00CF035A">
        <w:rPr>
          <w:iCs/>
        </w:rPr>
        <w:t xml:space="preserve">, </w:t>
      </w:r>
      <w:r w:rsidR="00010C97" w:rsidRPr="00CF035A">
        <w:t>Н.В. Гапонова</w:t>
      </w:r>
      <w:r w:rsidR="00CF035A">
        <w:t>,</w:t>
      </w:r>
    </w:p>
    <w:p w:rsidR="00F65B31" w:rsidRPr="00CF035A" w:rsidRDefault="00010C97" w:rsidP="00A12F90">
      <w:pPr>
        <w:snapToGrid w:val="0"/>
        <w:ind w:firstLine="5670"/>
      </w:pPr>
      <w:r w:rsidRPr="00CF035A">
        <w:t>Е.И. Давыдова</w:t>
      </w:r>
    </w:p>
    <w:p w:rsidR="00F65B31" w:rsidRDefault="00F65B31" w:rsidP="00A12F90">
      <w:pPr>
        <w:jc w:val="both"/>
        <w:rPr>
          <w:sz w:val="32"/>
        </w:rPr>
        <w:sectPr w:rsidR="00F65B31" w:rsidSect="007E7B9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titlePg/>
          <w:docGrid w:linePitch="360"/>
        </w:sectPr>
      </w:pPr>
    </w:p>
    <w:p w:rsidR="00010C97" w:rsidRPr="00D0215C" w:rsidRDefault="00010C97" w:rsidP="00010C97">
      <w:pPr>
        <w:pStyle w:val="1"/>
      </w:pPr>
      <w:r w:rsidRPr="00D0215C">
        <w:t>СОДЕРЖАНИЕ</w:t>
      </w:r>
    </w:p>
    <w:p w:rsidR="00FC25F1" w:rsidRPr="00D0215C" w:rsidRDefault="009830CF">
      <w:pPr>
        <w:pStyle w:val="10"/>
        <w:rPr>
          <w:rFonts w:asciiTheme="minorHAnsi" w:eastAsiaTheme="minorEastAsia" w:hAnsiTheme="minorHAnsi" w:cstheme="minorBidi"/>
          <w:b w:val="0"/>
          <w:bCs w:val="0"/>
          <w:caps w:val="0"/>
          <w:sz w:val="22"/>
          <w:szCs w:val="22"/>
        </w:rPr>
      </w:pPr>
      <w:r w:rsidRPr="00D0215C">
        <w:rPr>
          <w:rFonts w:ascii="Times New Roman" w:hAnsi="Times New Roman"/>
          <w:b w:val="0"/>
        </w:rPr>
        <w:fldChar w:fldCharType="begin"/>
      </w:r>
      <w:r w:rsidR="00010C97" w:rsidRPr="00D0215C">
        <w:rPr>
          <w:rFonts w:ascii="Times New Roman" w:hAnsi="Times New Roman"/>
          <w:b w:val="0"/>
        </w:rPr>
        <w:instrText xml:space="preserve"> TOC \h \z \t "Заголовок 2;1;Заголовок 3;2;Заголовок 7;3" </w:instrText>
      </w:r>
      <w:r w:rsidRPr="00D0215C">
        <w:rPr>
          <w:rFonts w:ascii="Times New Roman" w:hAnsi="Times New Roman"/>
          <w:b w:val="0"/>
        </w:rPr>
        <w:fldChar w:fldCharType="separate"/>
      </w:r>
      <w:hyperlink w:anchor="_Toc384978739" w:history="1">
        <w:r w:rsidR="00FC25F1" w:rsidRPr="00D0215C">
          <w:rPr>
            <w:rStyle w:val="af2"/>
            <w:rFonts w:ascii="Times New Roman" w:hAnsi="Times New Roman"/>
            <w:b w:val="0"/>
          </w:rPr>
          <w:t>Введение</w:t>
        </w:r>
        <w:r w:rsidR="00FC25F1" w:rsidRPr="00D0215C">
          <w:rPr>
            <w:b w:val="0"/>
            <w:webHidden/>
          </w:rPr>
          <w:tab/>
        </w:r>
        <w:r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_Toc384978739 \h </w:instrText>
        </w:r>
        <w:r w:rsidRPr="00026133">
          <w:rPr>
            <w:rFonts w:ascii="Times New Roman" w:hAnsi="Times New Roman"/>
            <w:b w:val="0"/>
            <w:webHidden/>
          </w:rPr>
        </w:r>
        <w:r w:rsidRPr="00026133">
          <w:rPr>
            <w:rFonts w:ascii="Times New Roman" w:hAnsi="Times New Roman"/>
            <w:b w:val="0"/>
            <w:webHidden/>
          </w:rPr>
          <w:fldChar w:fldCharType="separate"/>
        </w:r>
        <w:r w:rsidR="00A25837">
          <w:rPr>
            <w:rFonts w:ascii="Times New Roman" w:hAnsi="Times New Roman"/>
            <w:b w:val="0"/>
            <w:webHidden/>
          </w:rPr>
          <w:t>4</w:t>
        </w:r>
        <w:r w:rsidRPr="00026133">
          <w:rPr>
            <w:rFonts w:ascii="Times New Roman" w:hAnsi="Times New Roman"/>
            <w:b w:val="0"/>
            <w:webHidden/>
          </w:rPr>
          <w:fldChar w:fldCharType="end"/>
        </w:r>
      </w:hyperlink>
    </w:p>
    <w:p w:rsidR="00FC25F1" w:rsidRPr="00D0215C" w:rsidRDefault="00DB1579">
      <w:pPr>
        <w:pStyle w:val="10"/>
        <w:rPr>
          <w:rFonts w:asciiTheme="minorHAnsi" w:eastAsiaTheme="minorEastAsia" w:hAnsiTheme="minorHAnsi" w:cstheme="minorBidi"/>
          <w:b w:val="0"/>
          <w:bCs w:val="0"/>
          <w:caps w:val="0"/>
          <w:sz w:val="22"/>
          <w:szCs w:val="22"/>
        </w:rPr>
      </w:pPr>
      <w:hyperlink w:anchor="_Toc384978740" w:history="1">
        <w:r w:rsidR="00FC25F1" w:rsidRPr="00D0215C">
          <w:rPr>
            <w:rStyle w:val="af2"/>
            <w:rFonts w:ascii="Times New Roman" w:hAnsi="Times New Roman"/>
            <w:b w:val="0"/>
          </w:rPr>
          <w:t>1. Организация мониторинга в образовательно</w:t>
        </w:r>
        <w:r w:rsidR="002F4EDC">
          <w:rPr>
            <w:rStyle w:val="af2"/>
            <w:rFonts w:ascii="Times New Roman" w:hAnsi="Times New Roman"/>
            <w:b w:val="0"/>
          </w:rPr>
          <w:t>Й ОРГАНИЗАЦИИ</w:t>
        </w:r>
        <w:r w:rsidR="00FC25F1" w:rsidRPr="00D0215C">
          <w:rPr>
            <w:b w:val="0"/>
            <w:webHidden/>
          </w:rPr>
          <w:tab/>
        </w:r>
        <w:r w:rsidR="009830CF"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_Toc384978740 \h </w:instrText>
        </w:r>
        <w:r w:rsidR="009830CF" w:rsidRPr="00026133">
          <w:rPr>
            <w:rFonts w:ascii="Times New Roman" w:hAnsi="Times New Roman"/>
            <w:b w:val="0"/>
            <w:webHidden/>
          </w:rPr>
        </w:r>
        <w:r w:rsidR="009830CF" w:rsidRPr="00026133">
          <w:rPr>
            <w:rFonts w:ascii="Times New Roman" w:hAnsi="Times New Roman"/>
            <w:b w:val="0"/>
            <w:webHidden/>
          </w:rPr>
          <w:fldChar w:fldCharType="separate"/>
        </w:r>
        <w:r w:rsidR="00A25837">
          <w:rPr>
            <w:rFonts w:ascii="Times New Roman" w:hAnsi="Times New Roman"/>
            <w:b w:val="0"/>
            <w:webHidden/>
          </w:rPr>
          <w:t>4</w:t>
        </w:r>
        <w:r w:rsidR="009830CF" w:rsidRPr="00026133">
          <w:rPr>
            <w:rFonts w:ascii="Times New Roman" w:hAnsi="Times New Roman"/>
            <w:b w:val="0"/>
            <w:webHidden/>
          </w:rPr>
          <w:fldChar w:fldCharType="end"/>
        </w:r>
      </w:hyperlink>
    </w:p>
    <w:p w:rsidR="00FC25F1" w:rsidRPr="00D0215C" w:rsidRDefault="00DB1579">
      <w:pPr>
        <w:pStyle w:val="10"/>
        <w:rPr>
          <w:rFonts w:asciiTheme="minorHAnsi" w:eastAsiaTheme="minorEastAsia" w:hAnsiTheme="minorHAnsi" w:cstheme="minorBidi"/>
          <w:b w:val="0"/>
          <w:bCs w:val="0"/>
          <w:caps w:val="0"/>
          <w:sz w:val="22"/>
          <w:szCs w:val="22"/>
        </w:rPr>
      </w:pPr>
      <w:hyperlink w:anchor="_Toc384978741" w:history="1">
        <w:r w:rsidR="00FC25F1" w:rsidRPr="00D0215C">
          <w:rPr>
            <w:rStyle w:val="af2"/>
            <w:rFonts w:ascii="Times New Roman" w:hAnsi="Times New Roman"/>
            <w:b w:val="0"/>
          </w:rPr>
          <w:t>2. Оценка образовательных достижений учащихся 1 классов</w:t>
        </w:r>
        <w:r w:rsidR="00FC25F1" w:rsidRPr="00D0215C">
          <w:rPr>
            <w:b w:val="0"/>
            <w:webHidden/>
          </w:rPr>
          <w:tab/>
        </w:r>
        <w:r w:rsidR="009830CF"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_Toc384978741 \h </w:instrText>
        </w:r>
        <w:r w:rsidR="009830CF" w:rsidRPr="00026133">
          <w:rPr>
            <w:rFonts w:ascii="Times New Roman" w:hAnsi="Times New Roman"/>
            <w:b w:val="0"/>
            <w:webHidden/>
          </w:rPr>
        </w:r>
        <w:r w:rsidR="009830CF" w:rsidRPr="00026133">
          <w:rPr>
            <w:rFonts w:ascii="Times New Roman" w:hAnsi="Times New Roman"/>
            <w:b w:val="0"/>
            <w:webHidden/>
          </w:rPr>
          <w:fldChar w:fldCharType="separate"/>
        </w:r>
        <w:r w:rsidR="00A25837">
          <w:rPr>
            <w:rFonts w:ascii="Times New Roman" w:hAnsi="Times New Roman"/>
            <w:b w:val="0"/>
            <w:webHidden/>
          </w:rPr>
          <w:t>6</w:t>
        </w:r>
        <w:r w:rsidR="009830CF" w:rsidRPr="00026133">
          <w:rPr>
            <w:rFonts w:ascii="Times New Roman" w:hAnsi="Times New Roman"/>
            <w:b w:val="0"/>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42" w:history="1">
        <w:r w:rsidR="00FC25F1" w:rsidRPr="00D0215C">
          <w:rPr>
            <w:rStyle w:val="af2"/>
            <w:b w:val="0"/>
            <w:i/>
            <w:iCs/>
            <w:noProof/>
          </w:rPr>
          <w:t>2.1. Оценка образовательных достижений учащихся по математике</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_Toc384978742 \h </w:instrText>
        </w:r>
        <w:r w:rsidR="009830CF" w:rsidRPr="00D0215C">
          <w:rPr>
            <w:b w:val="0"/>
            <w:noProof/>
            <w:webHidden/>
          </w:rPr>
        </w:r>
        <w:r w:rsidR="009830CF" w:rsidRPr="00D0215C">
          <w:rPr>
            <w:b w:val="0"/>
            <w:noProof/>
            <w:webHidden/>
          </w:rPr>
          <w:fldChar w:fldCharType="separate"/>
        </w:r>
        <w:r w:rsidR="00A25837">
          <w:rPr>
            <w:b w:val="0"/>
            <w:noProof/>
            <w:webHidden/>
          </w:rPr>
          <w:t>6</w:t>
        </w:r>
        <w:r w:rsidR="009830CF" w:rsidRPr="00D0215C">
          <w:rPr>
            <w:b w:val="0"/>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43" w:history="1">
        <w:r w:rsidR="00FC25F1" w:rsidRPr="00D0215C">
          <w:rPr>
            <w:rStyle w:val="af2"/>
            <w:bCs/>
            <w:noProof/>
          </w:rPr>
          <w:t>2.1.1. Характеристика итоговой работы</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_Toc384978743 \h </w:instrText>
        </w:r>
        <w:r w:rsidR="009830CF" w:rsidRPr="00D0215C">
          <w:rPr>
            <w:noProof/>
            <w:webHidden/>
          </w:rPr>
        </w:r>
        <w:r w:rsidR="009830CF" w:rsidRPr="00D0215C">
          <w:rPr>
            <w:noProof/>
            <w:webHidden/>
          </w:rPr>
          <w:fldChar w:fldCharType="separate"/>
        </w:r>
        <w:r w:rsidR="00A25837">
          <w:rPr>
            <w:noProof/>
            <w:webHidden/>
          </w:rPr>
          <w:t>6</w:t>
        </w:r>
        <w:r w:rsidR="009830CF" w:rsidRPr="00D0215C">
          <w:rPr>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44" w:history="1">
        <w:r w:rsidR="00FC25F1" w:rsidRPr="00D0215C">
          <w:rPr>
            <w:rStyle w:val="af2"/>
            <w:bCs/>
            <w:noProof/>
          </w:rPr>
          <w:t>2.1.2. Рекомендации по проведению тренировочного занятия</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_Toc384978744 \h </w:instrText>
        </w:r>
        <w:r w:rsidR="009830CF" w:rsidRPr="00D0215C">
          <w:rPr>
            <w:noProof/>
            <w:webHidden/>
          </w:rPr>
        </w:r>
        <w:r w:rsidR="009830CF" w:rsidRPr="00D0215C">
          <w:rPr>
            <w:noProof/>
            <w:webHidden/>
          </w:rPr>
          <w:fldChar w:fldCharType="separate"/>
        </w:r>
        <w:r w:rsidR="00A25837">
          <w:rPr>
            <w:noProof/>
            <w:webHidden/>
          </w:rPr>
          <w:t>7</w:t>
        </w:r>
        <w:r w:rsidR="009830CF" w:rsidRPr="00D0215C">
          <w:rPr>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45" w:history="1">
        <w:r w:rsidR="00FC25F1" w:rsidRPr="00D0215C">
          <w:rPr>
            <w:rStyle w:val="af2"/>
            <w:noProof/>
          </w:rPr>
          <w:t>2.1.3. Рекомендации учителю по проведению итоговой работы по математике</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_Toc384978745 \h </w:instrText>
        </w:r>
        <w:r w:rsidR="009830CF" w:rsidRPr="00D0215C">
          <w:rPr>
            <w:noProof/>
            <w:webHidden/>
          </w:rPr>
        </w:r>
        <w:r w:rsidR="009830CF" w:rsidRPr="00D0215C">
          <w:rPr>
            <w:noProof/>
            <w:webHidden/>
          </w:rPr>
          <w:fldChar w:fldCharType="separate"/>
        </w:r>
        <w:r w:rsidR="00A25837">
          <w:rPr>
            <w:noProof/>
            <w:webHidden/>
          </w:rPr>
          <w:t>9</w:t>
        </w:r>
        <w:r w:rsidR="009830CF" w:rsidRPr="00D0215C">
          <w:rPr>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46" w:history="1">
        <w:r w:rsidR="00FC25F1" w:rsidRPr="00D0215C">
          <w:rPr>
            <w:rStyle w:val="af2"/>
            <w:b w:val="0"/>
            <w:i/>
            <w:iCs/>
            <w:noProof/>
          </w:rPr>
          <w:t>2.2. Оценка образовательных достижений учащихся по русскому языку</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_Toc384978746 \h </w:instrText>
        </w:r>
        <w:r w:rsidR="009830CF" w:rsidRPr="00D0215C">
          <w:rPr>
            <w:b w:val="0"/>
            <w:noProof/>
            <w:webHidden/>
          </w:rPr>
        </w:r>
        <w:r w:rsidR="009830CF" w:rsidRPr="00D0215C">
          <w:rPr>
            <w:b w:val="0"/>
            <w:noProof/>
            <w:webHidden/>
          </w:rPr>
          <w:fldChar w:fldCharType="separate"/>
        </w:r>
        <w:r w:rsidR="00A25837">
          <w:rPr>
            <w:b w:val="0"/>
            <w:noProof/>
            <w:webHidden/>
          </w:rPr>
          <w:t>13</w:t>
        </w:r>
        <w:r w:rsidR="009830CF" w:rsidRPr="00D0215C">
          <w:rPr>
            <w:b w:val="0"/>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47" w:history="1">
        <w:r w:rsidR="00FC25F1" w:rsidRPr="00D0215C">
          <w:rPr>
            <w:rStyle w:val="af2"/>
            <w:bCs/>
            <w:noProof/>
          </w:rPr>
          <w:t>2.2.1.Характеристика итоговой работы</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_Toc384978747 \h </w:instrText>
        </w:r>
        <w:r w:rsidR="009830CF" w:rsidRPr="00D0215C">
          <w:rPr>
            <w:noProof/>
            <w:webHidden/>
          </w:rPr>
        </w:r>
        <w:r w:rsidR="009830CF" w:rsidRPr="00D0215C">
          <w:rPr>
            <w:noProof/>
            <w:webHidden/>
          </w:rPr>
          <w:fldChar w:fldCharType="separate"/>
        </w:r>
        <w:r w:rsidR="00A25837">
          <w:rPr>
            <w:noProof/>
            <w:webHidden/>
          </w:rPr>
          <w:t>13</w:t>
        </w:r>
        <w:r w:rsidR="009830CF" w:rsidRPr="00D0215C">
          <w:rPr>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48" w:history="1">
        <w:r w:rsidR="00FC25F1" w:rsidRPr="00D0215C">
          <w:rPr>
            <w:rStyle w:val="af2"/>
            <w:bCs/>
            <w:noProof/>
          </w:rPr>
          <w:t>2.2.2. Рекомендации по проведению тренировочного занятия</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_Toc384978748 \h </w:instrText>
        </w:r>
        <w:r w:rsidR="009830CF" w:rsidRPr="00D0215C">
          <w:rPr>
            <w:noProof/>
            <w:webHidden/>
          </w:rPr>
        </w:r>
        <w:r w:rsidR="009830CF" w:rsidRPr="00D0215C">
          <w:rPr>
            <w:noProof/>
            <w:webHidden/>
          </w:rPr>
          <w:fldChar w:fldCharType="separate"/>
        </w:r>
        <w:r w:rsidR="00A25837">
          <w:rPr>
            <w:noProof/>
            <w:webHidden/>
          </w:rPr>
          <w:t>16</w:t>
        </w:r>
        <w:r w:rsidR="009830CF" w:rsidRPr="00D0215C">
          <w:rPr>
            <w:noProof/>
            <w:webHidden/>
          </w:rPr>
          <w:fldChar w:fldCharType="end"/>
        </w:r>
      </w:hyperlink>
    </w:p>
    <w:p w:rsidR="00FC25F1" w:rsidRDefault="00DB1579">
      <w:pPr>
        <w:pStyle w:val="32"/>
        <w:rPr>
          <w:noProof/>
        </w:rPr>
      </w:pPr>
      <w:hyperlink w:anchor="_Toc384978749" w:history="1">
        <w:r w:rsidR="00FC25F1" w:rsidRPr="00D0215C">
          <w:rPr>
            <w:rStyle w:val="af2"/>
            <w:bCs/>
            <w:noProof/>
          </w:rPr>
          <w:t>2.2.3. Рекомендации по проведению итоговой работы по русскому языку</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_Toc384978749 \h </w:instrText>
        </w:r>
        <w:r w:rsidR="009830CF" w:rsidRPr="00D0215C">
          <w:rPr>
            <w:noProof/>
            <w:webHidden/>
          </w:rPr>
        </w:r>
        <w:r w:rsidR="009830CF" w:rsidRPr="00D0215C">
          <w:rPr>
            <w:noProof/>
            <w:webHidden/>
          </w:rPr>
          <w:fldChar w:fldCharType="separate"/>
        </w:r>
        <w:r w:rsidR="00A25837">
          <w:rPr>
            <w:noProof/>
            <w:webHidden/>
          </w:rPr>
          <w:t>19</w:t>
        </w:r>
        <w:r w:rsidR="009830CF" w:rsidRPr="00D0215C">
          <w:rPr>
            <w:noProof/>
            <w:webHidden/>
          </w:rPr>
          <w:fldChar w:fldCharType="end"/>
        </w:r>
      </w:hyperlink>
    </w:p>
    <w:p w:rsidR="007A035D" w:rsidRPr="00D0215C" w:rsidRDefault="00DB1579" w:rsidP="007A035D">
      <w:pPr>
        <w:pStyle w:val="22"/>
        <w:rPr>
          <w:rFonts w:asciiTheme="minorHAnsi" w:eastAsiaTheme="minorEastAsia" w:hAnsiTheme="minorHAnsi" w:cstheme="minorBidi"/>
          <w:b w:val="0"/>
          <w:bCs w:val="0"/>
          <w:noProof/>
          <w:sz w:val="22"/>
          <w:szCs w:val="22"/>
        </w:rPr>
      </w:pPr>
      <w:hyperlink w:anchor="_Toc384978746" w:history="1">
        <w:r w:rsidR="007A035D" w:rsidRPr="00D0215C">
          <w:rPr>
            <w:rStyle w:val="af2"/>
            <w:b w:val="0"/>
            <w:i/>
            <w:iCs/>
            <w:noProof/>
          </w:rPr>
          <w:t>2.</w:t>
        </w:r>
        <w:r w:rsidR="007A035D">
          <w:rPr>
            <w:rStyle w:val="af2"/>
            <w:b w:val="0"/>
            <w:i/>
            <w:iCs/>
            <w:noProof/>
          </w:rPr>
          <w:t>3</w:t>
        </w:r>
        <w:r w:rsidR="007A035D" w:rsidRPr="00D0215C">
          <w:rPr>
            <w:rStyle w:val="af2"/>
            <w:b w:val="0"/>
            <w:i/>
            <w:iCs/>
            <w:noProof/>
          </w:rPr>
          <w:t xml:space="preserve">. Оценка образовательных достижений учащихся по </w:t>
        </w:r>
        <w:r w:rsidR="007A035D">
          <w:rPr>
            <w:rStyle w:val="af2"/>
            <w:b w:val="0"/>
            <w:i/>
            <w:iCs/>
            <w:noProof/>
          </w:rPr>
          <w:t>чтению</w:t>
        </w:r>
        <w:r w:rsidR="007A035D" w:rsidRPr="00D0215C">
          <w:rPr>
            <w:b w:val="0"/>
            <w:noProof/>
            <w:webHidden/>
          </w:rPr>
          <w:tab/>
        </w:r>
        <w:r w:rsidR="007A035D">
          <w:rPr>
            <w:b w:val="0"/>
            <w:noProof/>
            <w:webHidden/>
          </w:rPr>
          <w:t>22</w:t>
        </w:r>
      </w:hyperlink>
    </w:p>
    <w:p w:rsidR="00FC25F1" w:rsidRPr="00D0215C" w:rsidRDefault="00DB1579">
      <w:pPr>
        <w:pStyle w:val="32"/>
        <w:rPr>
          <w:rFonts w:asciiTheme="minorHAnsi" w:eastAsiaTheme="minorEastAsia" w:hAnsiTheme="minorHAnsi" w:cstheme="minorBidi"/>
          <w:noProof/>
          <w:sz w:val="22"/>
          <w:szCs w:val="22"/>
        </w:rPr>
      </w:pPr>
      <w:hyperlink w:anchor="_Toc384978750" w:history="1">
        <w:r w:rsidR="00FC25F1" w:rsidRPr="00D0215C">
          <w:rPr>
            <w:rStyle w:val="af2"/>
            <w:bCs/>
            <w:noProof/>
          </w:rPr>
          <w:t>2.3.1.</w:t>
        </w:r>
        <w:r w:rsidR="00311920">
          <w:rPr>
            <w:rStyle w:val="af2"/>
            <w:bCs/>
            <w:noProof/>
          </w:rPr>
          <w:t xml:space="preserve"> </w:t>
        </w:r>
        <w:r w:rsidR="00FC25F1" w:rsidRPr="00D0215C">
          <w:rPr>
            <w:rStyle w:val="af2"/>
            <w:bCs/>
            <w:noProof/>
          </w:rPr>
          <w:t>Характеристика итоговой работы</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_Toc384978750 \h </w:instrText>
        </w:r>
        <w:r w:rsidR="009830CF" w:rsidRPr="00D0215C">
          <w:rPr>
            <w:noProof/>
            <w:webHidden/>
          </w:rPr>
        </w:r>
        <w:r w:rsidR="009830CF" w:rsidRPr="00D0215C">
          <w:rPr>
            <w:noProof/>
            <w:webHidden/>
          </w:rPr>
          <w:fldChar w:fldCharType="separate"/>
        </w:r>
        <w:r w:rsidR="00A25837">
          <w:rPr>
            <w:noProof/>
            <w:webHidden/>
          </w:rPr>
          <w:t>20</w:t>
        </w:r>
        <w:r w:rsidR="009830CF" w:rsidRPr="00D0215C">
          <w:rPr>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51" w:history="1">
        <w:r w:rsidR="00FC25F1" w:rsidRPr="00D0215C">
          <w:rPr>
            <w:rStyle w:val="af2"/>
            <w:bCs/>
            <w:noProof/>
          </w:rPr>
          <w:t>2.3.2. Рекомендации по проведению тренировочного занятия</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_Toc384978751 \h </w:instrText>
        </w:r>
        <w:r w:rsidR="009830CF" w:rsidRPr="00D0215C">
          <w:rPr>
            <w:noProof/>
            <w:webHidden/>
          </w:rPr>
        </w:r>
        <w:r w:rsidR="009830CF" w:rsidRPr="00D0215C">
          <w:rPr>
            <w:noProof/>
            <w:webHidden/>
          </w:rPr>
          <w:fldChar w:fldCharType="separate"/>
        </w:r>
        <w:r w:rsidR="00A25837">
          <w:rPr>
            <w:noProof/>
            <w:webHidden/>
          </w:rPr>
          <w:t>23</w:t>
        </w:r>
        <w:r w:rsidR="009830CF" w:rsidRPr="00D0215C">
          <w:rPr>
            <w:noProof/>
            <w:webHidden/>
          </w:rPr>
          <w:fldChar w:fldCharType="end"/>
        </w:r>
      </w:hyperlink>
    </w:p>
    <w:p w:rsidR="00FC25F1" w:rsidRPr="00D0215C" w:rsidRDefault="00DB1579">
      <w:pPr>
        <w:pStyle w:val="32"/>
        <w:rPr>
          <w:rFonts w:asciiTheme="minorHAnsi" w:eastAsiaTheme="minorEastAsia" w:hAnsiTheme="minorHAnsi" w:cstheme="minorBidi"/>
          <w:noProof/>
          <w:sz w:val="22"/>
          <w:szCs w:val="22"/>
        </w:rPr>
      </w:pPr>
      <w:hyperlink w:anchor="_Toc384978752" w:history="1">
        <w:r w:rsidR="00FC25F1" w:rsidRPr="00D0215C">
          <w:rPr>
            <w:rStyle w:val="af2"/>
            <w:bCs/>
            <w:noProof/>
          </w:rPr>
          <w:t>2.3.3. Рекомендации по проведению итоговой работы по чтению</w:t>
        </w:r>
        <w:r w:rsidR="00FC25F1" w:rsidRPr="00D0215C">
          <w:rPr>
            <w:noProof/>
            <w:webHidden/>
          </w:rPr>
          <w:tab/>
        </w:r>
        <w:r w:rsidR="009830CF" w:rsidRPr="00D0215C">
          <w:rPr>
            <w:noProof/>
            <w:webHidden/>
          </w:rPr>
          <w:fldChar w:fldCharType="begin"/>
        </w:r>
        <w:r w:rsidR="00FC25F1" w:rsidRPr="00D0215C">
          <w:rPr>
            <w:noProof/>
            <w:webHidden/>
          </w:rPr>
          <w:instrText xml:space="preserve"> PAGEREF _Toc384978752 \h </w:instrText>
        </w:r>
        <w:r w:rsidR="009830CF" w:rsidRPr="00D0215C">
          <w:rPr>
            <w:noProof/>
            <w:webHidden/>
          </w:rPr>
        </w:r>
        <w:r w:rsidR="009830CF" w:rsidRPr="00D0215C">
          <w:rPr>
            <w:noProof/>
            <w:webHidden/>
          </w:rPr>
          <w:fldChar w:fldCharType="separate"/>
        </w:r>
        <w:r w:rsidR="00A25837">
          <w:rPr>
            <w:noProof/>
            <w:webHidden/>
          </w:rPr>
          <w:t>25</w:t>
        </w:r>
        <w:r w:rsidR="009830CF" w:rsidRPr="00D0215C">
          <w:rPr>
            <w:noProof/>
            <w:webHidden/>
          </w:rPr>
          <w:fldChar w:fldCharType="end"/>
        </w:r>
      </w:hyperlink>
    </w:p>
    <w:p w:rsidR="00FC25F1" w:rsidRPr="00D0215C" w:rsidRDefault="00DB1579">
      <w:pPr>
        <w:pStyle w:val="10"/>
        <w:rPr>
          <w:rFonts w:asciiTheme="minorHAnsi" w:eastAsiaTheme="minorEastAsia" w:hAnsiTheme="minorHAnsi" w:cstheme="minorBidi"/>
          <w:b w:val="0"/>
          <w:bCs w:val="0"/>
          <w:caps w:val="0"/>
          <w:sz w:val="22"/>
          <w:szCs w:val="22"/>
        </w:rPr>
      </w:pPr>
      <w:hyperlink w:anchor="_Toc384978753" w:history="1">
        <w:r w:rsidR="00FC25F1" w:rsidRPr="00D0215C">
          <w:rPr>
            <w:rStyle w:val="af2"/>
            <w:rFonts w:ascii="Times New Roman" w:hAnsi="Times New Roman"/>
            <w:b w:val="0"/>
          </w:rPr>
          <w:t>3. Комплект методик для оценки адаптации первоклассников к обучению во втором классе</w:t>
        </w:r>
        <w:r w:rsidR="00FC25F1" w:rsidRPr="00D0215C">
          <w:rPr>
            <w:b w:val="0"/>
            <w:webHidden/>
          </w:rPr>
          <w:tab/>
        </w:r>
        <w:r w:rsidR="009830CF" w:rsidRPr="00311920">
          <w:rPr>
            <w:rFonts w:ascii="Times New Roman" w:hAnsi="Times New Roman"/>
            <w:b w:val="0"/>
            <w:webHidden/>
          </w:rPr>
          <w:fldChar w:fldCharType="begin"/>
        </w:r>
        <w:r w:rsidR="00FC25F1" w:rsidRPr="00311920">
          <w:rPr>
            <w:rFonts w:ascii="Times New Roman" w:hAnsi="Times New Roman"/>
            <w:b w:val="0"/>
            <w:webHidden/>
          </w:rPr>
          <w:instrText xml:space="preserve"> PAGEREF _Toc384978753 \h </w:instrText>
        </w:r>
        <w:r w:rsidR="009830CF" w:rsidRPr="00311920">
          <w:rPr>
            <w:rFonts w:ascii="Times New Roman" w:hAnsi="Times New Roman"/>
            <w:b w:val="0"/>
            <w:webHidden/>
          </w:rPr>
        </w:r>
        <w:r w:rsidR="009830CF" w:rsidRPr="00311920">
          <w:rPr>
            <w:rFonts w:ascii="Times New Roman" w:hAnsi="Times New Roman"/>
            <w:b w:val="0"/>
            <w:webHidden/>
          </w:rPr>
          <w:fldChar w:fldCharType="separate"/>
        </w:r>
        <w:r w:rsidR="00A25837">
          <w:rPr>
            <w:rFonts w:ascii="Times New Roman" w:hAnsi="Times New Roman"/>
            <w:b w:val="0"/>
            <w:webHidden/>
          </w:rPr>
          <w:t>26</w:t>
        </w:r>
        <w:r w:rsidR="009830CF" w:rsidRPr="00311920">
          <w:rPr>
            <w:rFonts w:ascii="Times New Roman" w:hAnsi="Times New Roman"/>
            <w:b w:val="0"/>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4" w:history="1">
        <w:r w:rsidR="00FC25F1" w:rsidRPr="00D0215C">
          <w:rPr>
            <w:rStyle w:val="af2"/>
            <w:b w:val="0"/>
            <w:i/>
            <w:iCs/>
            <w:noProof/>
          </w:rPr>
          <w:t>3.1. Общие рекомендации по проведению методик</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_Toc384978754 \h </w:instrText>
        </w:r>
        <w:r w:rsidR="009830CF" w:rsidRPr="00D0215C">
          <w:rPr>
            <w:b w:val="0"/>
            <w:noProof/>
            <w:webHidden/>
          </w:rPr>
        </w:r>
        <w:r w:rsidR="009830CF" w:rsidRPr="00D0215C">
          <w:rPr>
            <w:b w:val="0"/>
            <w:noProof/>
            <w:webHidden/>
          </w:rPr>
          <w:fldChar w:fldCharType="separate"/>
        </w:r>
        <w:r w:rsidR="00A25837">
          <w:rPr>
            <w:b w:val="0"/>
            <w:noProof/>
            <w:webHidden/>
          </w:rPr>
          <w:t>26</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5" w:history="1">
        <w:r w:rsidR="00FC25F1" w:rsidRPr="00D0215C">
          <w:rPr>
            <w:rStyle w:val="af2"/>
            <w:b w:val="0"/>
            <w:i/>
            <w:iCs/>
            <w:noProof/>
          </w:rPr>
          <w:t>3.2. Методика выявления отношения учащихся к учебной деятельности («Настроение»)</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_Toc384978755 \h </w:instrText>
        </w:r>
        <w:r w:rsidR="009830CF" w:rsidRPr="00D0215C">
          <w:rPr>
            <w:b w:val="0"/>
            <w:noProof/>
            <w:webHidden/>
          </w:rPr>
        </w:r>
        <w:r w:rsidR="009830CF" w:rsidRPr="00D0215C">
          <w:rPr>
            <w:b w:val="0"/>
            <w:noProof/>
            <w:webHidden/>
          </w:rPr>
          <w:fldChar w:fldCharType="separate"/>
        </w:r>
        <w:r w:rsidR="00A25837">
          <w:rPr>
            <w:b w:val="0"/>
            <w:noProof/>
            <w:webHidden/>
          </w:rPr>
          <w:t>27</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6" w:history="1">
        <w:r w:rsidR="00FC25F1" w:rsidRPr="00D0215C">
          <w:rPr>
            <w:rStyle w:val="af2"/>
            <w:b w:val="0"/>
            <w:i/>
            <w:iCs/>
            <w:noProof/>
          </w:rPr>
          <w:t>3.3. Измерение самооценки по методике Дембо-Рубинштейн</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_Toc384978756 \h </w:instrText>
        </w:r>
        <w:r w:rsidR="009830CF" w:rsidRPr="00D0215C">
          <w:rPr>
            <w:b w:val="0"/>
            <w:noProof/>
            <w:webHidden/>
          </w:rPr>
        </w:r>
        <w:r w:rsidR="009830CF" w:rsidRPr="00D0215C">
          <w:rPr>
            <w:b w:val="0"/>
            <w:noProof/>
            <w:webHidden/>
          </w:rPr>
          <w:fldChar w:fldCharType="separate"/>
        </w:r>
        <w:r w:rsidR="00A25837">
          <w:rPr>
            <w:b w:val="0"/>
            <w:noProof/>
            <w:webHidden/>
          </w:rPr>
          <w:t>29</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7" w:history="1">
        <w:r w:rsidR="00FC25F1" w:rsidRPr="00D0215C">
          <w:rPr>
            <w:rStyle w:val="af2"/>
            <w:b w:val="0"/>
            <w:i/>
            <w:iCs/>
            <w:noProof/>
          </w:rPr>
          <w:t>3.4. Карта первоклассника</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_Toc384978757 \h </w:instrText>
        </w:r>
        <w:r w:rsidR="009830CF" w:rsidRPr="00D0215C">
          <w:rPr>
            <w:b w:val="0"/>
            <w:noProof/>
            <w:webHidden/>
          </w:rPr>
        </w:r>
        <w:r w:rsidR="009830CF" w:rsidRPr="00D0215C">
          <w:rPr>
            <w:b w:val="0"/>
            <w:noProof/>
            <w:webHidden/>
          </w:rPr>
          <w:fldChar w:fldCharType="separate"/>
        </w:r>
        <w:r w:rsidR="00A25837">
          <w:rPr>
            <w:b w:val="0"/>
            <w:noProof/>
            <w:webHidden/>
          </w:rPr>
          <w:t>33</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8" w:history="1">
        <w:r w:rsidR="00FC25F1" w:rsidRPr="00D0215C">
          <w:rPr>
            <w:rStyle w:val="af2"/>
            <w:b w:val="0"/>
            <w:i/>
            <w:iCs/>
            <w:noProof/>
          </w:rPr>
          <w:t>3.5. Анкета для учителя</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_Toc384978758 \h </w:instrText>
        </w:r>
        <w:r w:rsidR="009830CF" w:rsidRPr="00D0215C">
          <w:rPr>
            <w:b w:val="0"/>
            <w:noProof/>
            <w:webHidden/>
          </w:rPr>
        </w:r>
        <w:r w:rsidR="009830CF" w:rsidRPr="00D0215C">
          <w:rPr>
            <w:b w:val="0"/>
            <w:noProof/>
            <w:webHidden/>
          </w:rPr>
          <w:fldChar w:fldCharType="separate"/>
        </w:r>
        <w:r w:rsidR="00A25837">
          <w:rPr>
            <w:b w:val="0"/>
            <w:noProof/>
            <w:webHidden/>
          </w:rPr>
          <w:t>33</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59" w:history="1">
        <w:r w:rsidR="00FC25F1" w:rsidRPr="00D0215C">
          <w:rPr>
            <w:rStyle w:val="af2"/>
            <w:b w:val="0"/>
            <w:i/>
            <w:iCs/>
            <w:noProof/>
          </w:rPr>
          <w:t>3.6. Анкета для родителей</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_Toc384978759 \h </w:instrText>
        </w:r>
        <w:r w:rsidR="009830CF" w:rsidRPr="00D0215C">
          <w:rPr>
            <w:b w:val="0"/>
            <w:noProof/>
            <w:webHidden/>
          </w:rPr>
        </w:r>
        <w:r w:rsidR="009830CF" w:rsidRPr="00D0215C">
          <w:rPr>
            <w:b w:val="0"/>
            <w:noProof/>
            <w:webHidden/>
          </w:rPr>
          <w:fldChar w:fldCharType="separate"/>
        </w:r>
        <w:r w:rsidR="00A25837">
          <w:rPr>
            <w:b w:val="0"/>
            <w:noProof/>
            <w:webHidden/>
          </w:rPr>
          <w:t>33</w:t>
        </w:r>
        <w:r w:rsidR="009830CF" w:rsidRPr="00D0215C">
          <w:rPr>
            <w:b w:val="0"/>
            <w:noProof/>
            <w:webHidden/>
          </w:rPr>
          <w:fldChar w:fldCharType="end"/>
        </w:r>
      </w:hyperlink>
    </w:p>
    <w:p w:rsidR="00FC25F1" w:rsidRPr="00D0215C" w:rsidRDefault="00DB1579">
      <w:pPr>
        <w:pStyle w:val="10"/>
        <w:rPr>
          <w:rFonts w:asciiTheme="minorHAnsi" w:eastAsiaTheme="minorEastAsia" w:hAnsiTheme="minorHAnsi" w:cstheme="minorBidi"/>
          <w:b w:val="0"/>
          <w:bCs w:val="0"/>
          <w:caps w:val="0"/>
          <w:sz w:val="22"/>
          <w:szCs w:val="22"/>
        </w:rPr>
      </w:pPr>
      <w:hyperlink w:anchor="_Toc384978760" w:history="1">
        <w:r w:rsidR="00FC25F1" w:rsidRPr="00D0215C">
          <w:rPr>
            <w:rStyle w:val="af2"/>
            <w:rFonts w:ascii="Times New Roman" w:hAnsi="Times New Roman"/>
            <w:b w:val="0"/>
          </w:rPr>
          <w:t>4. Обработка данных, полученных в мониторинге</w:t>
        </w:r>
        <w:r w:rsidR="00FC25F1" w:rsidRPr="00D0215C">
          <w:rPr>
            <w:b w:val="0"/>
            <w:webHidden/>
          </w:rPr>
          <w:tab/>
        </w:r>
        <w:r w:rsidR="009830CF" w:rsidRPr="00311920">
          <w:rPr>
            <w:rFonts w:ascii="Times New Roman" w:hAnsi="Times New Roman"/>
            <w:b w:val="0"/>
            <w:webHidden/>
          </w:rPr>
          <w:fldChar w:fldCharType="begin"/>
        </w:r>
        <w:r w:rsidR="00FC25F1" w:rsidRPr="00311920">
          <w:rPr>
            <w:rFonts w:ascii="Times New Roman" w:hAnsi="Times New Roman"/>
            <w:b w:val="0"/>
            <w:webHidden/>
          </w:rPr>
          <w:instrText xml:space="preserve"> PAGEREF _Toc384978760 \h </w:instrText>
        </w:r>
        <w:r w:rsidR="009830CF" w:rsidRPr="00311920">
          <w:rPr>
            <w:rFonts w:ascii="Times New Roman" w:hAnsi="Times New Roman"/>
            <w:b w:val="0"/>
            <w:webHidden/>
          </w:rPr>
        </w:r>
        <w:r w:rsidR="009830CF" w:rsidRPr="00311920">
          <w:rPr>
            <w:rFonts w:ascii="Times New Roman" w:hAnsi="Times New Roman"/>
            <w:b w:val="0"/>
            <w:webHidden/>
          </w:rPr>
          <w:fldChar w:fldCharType="separate"/>
        </w:r>
        <w:r w:rsidR="00A25837">
          <w:rPr>
            <w:rFonts w:ascii="Times New Roman" w:hAnsi="Times New Roman"/>
            <w:b w:val="0"/>
            <w:webHidden/>
          </w:rPr>
          <w:t>35</w:t>
        </w:r>
        <w:r w:rsidR="009830CF" w:rsidRPr="00311920">
          <w:rPr>
            <w:rFonts w:ascii="Times New Roman" w:hAnsi="Times New Roman"/>
            <w:b w:val="0"/>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61" w:history="1">
        <w:r w:rsidR="00FC25F1" w:rsidRPr="00D0215C">
          <w:rPr>
            <w:rStyle w:val="af2"/>
            <w:b w:val="0"/>
            <w:i/>
            <w:iCs/>
            <w:noProof/>
          </w:rPr>
          <w:t>4.1. Обработка данных</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_Toc384978761 \h </w:instrText>
        </w:r>
        <w:r w:rsidR="009830CF" w:rsidRPr="00D0215C">
          <w:rPr>
            <w:b w:val="0"/>
            <w:noProof/>
            <w:webHidden/>
          </w:rPr>
        </w:r>
        <w:r w:rsidR="009830CF" w:rsidRPr="00D0215C">
          <w:rPr>
            <w:b w:val="0"/>
            <w:noProof/>
            <w:webHidden/>
          </w:rPr>
          <w:fldChar w:fldCharType="separate"/>
        </w:r>
        <w:r w:rsidR="00A25837">
          <w:rPr>
            <w:b w:val="0"/>
            <w:noProof/>
            <w:webHidden/>
          </w:rPr>
          <w:t>35</w:t>
        </w:r>
        <w:r w:rsidR="009830CF" w:rsidRPr="00D0215C">
          <w:rPr>
            <w:b w:val="0"/>
            <w:noProof/>
            <w:webHidden/>
          </w:rPr>
          <w:fldChar w:fldCharType="end"/>
        </w:r>
      </w:hyperlink>
    </w:p>
    <w:p w:rsidR="00FC25F1" w:rsidRPr="00D0215C" w:rsidRDefault="00DB1579">
      <w:pPr>
        <w:pStyle w:val="22"/>
        <w:rPr>
          <w:rFonts w:asciiTheme="minorHAnsi" w:eastAsiaTheme="minorEastAsia" w:hAnsiTheme="minorHAnsi" w:cstheme="minorBidi"/>
          <w:b w:val="0"/>
          <w:bCs w:val="0"/>
          <w:noProof/>
          <w:sz w:val="22"/>
          <w:szCs w:val="22"/>
        </w:rPr>
      </w:pPr>
      <w:hyperlink w:anchor="_Toc384978762" w:history="1">
        <w:r w:rsidR="00FC25F1" w:rsidRPr="00D0215C">
          <w:rPr>
            <w:rStyle w:val="af2"/>
            <w:b w:val="0"/>
            <w:i/>
            <w:iCs/>
            <w:noProof/>
          </w:rPr>
          <w:t>Приложение 1. Система идентификации в мониторинге образовательных достижений учащихся начальной школы</w:t>
        </w:r>
        <w:r w:rsidR="00FC25F1" w:rsidRPr="00D0215C">
          <w:rPr>
            <w:b w:val="0"/>
            <w:noProof/>
            <w:webHidden/>
          </w:rPr>
          <w:tab/>
        </w:r>
        <w:r w:rsidR="009830CF" w:rsidRPr="00D0215C">
          <w:rPr>
            <w:b w:val="0"/>
            <w:noProof/>
            <w:webHidden/>
          </w:rPr>
          <w:fldChar w:fldCharType="begin"/>
        </w:r>
        <w:r w:rsidR="00FC25F1" w:rsidRPr="00D0215C">
          <w:rPr>
            <w:b w:val="0"/>
            <w:noProof/>
            <w:webHidden/>
          </w:rPr>
          <w:instrText xml:space="preserve"> PAGEREF _Toc384978762 \h </w:instrText>
        </w:r>
        <w:r w:rsidR="009830CF" w:rsidRPr="00D0215C">
          <w:rPr>
            <w:b w:val="0"/>
            <w:noProof/>
            <w:webHidden/>
          </w:rPr>
        </w:r>
        <w:r w:rsidR="009830CF" w:rsidRPr="00D0215C">
          <w:rPr>
            <w:b w:val="0"/>
            <w:noProof/>
            <w:webHidden/>
          </w:rPr>
          <w:fldChar w:fldCharType="separate"/>
        </w:r>
        <w:r w:rsidR="00A25837">
          <w:rPr>
            <w:b w:val="0"/>
            <w:noProof/>
            <w:webHidden/>
          </w:rPr>
          <w:t>36</w:t>
        </w:r>
        <w:r w:rsidR="009830CF" w:rsidRPr="00D0215C">
          <w:rPr>
            <w:b w:val="0"/>
            <w:noProof/>
            <w:webHidden/>
          </w:rPr>
          <w:fldChar w:fldCharType="end"/>
        </w:r>
      </w:hyperlink>
    </w:p>
    <w:p w:rsidR="00F65B31" w:rsidRPr="00B721E8" w:rsidRDefault="009830CF" w:rsidP="00010C97">
      <w:pPr>
        <w:jc w:val="both"/>
        <w:rPr>
          <w:sz w:val="28"/>
        </w:rPr>
      </w:pPr>
      <w:r w:rsidRPr="00D0215C">
        <w:rPr>
          <w:sz w:val="28"/>
        </w:rPr>
        <w:fldChar w:fldCharType="end"/>
      </w:r>
    </w:p>
    <w:p w:rsidR="00F65B31" w:rsidRDefault="00F65B31">
      <w:pPr>
        <w:jc w:val="both"/>
        <w:rPr>
          <w:sz w:val="28"/>
        </w:rPr>
      </w:pPr>
    </w:p>
    <w:p w:rsidR="00F65B31" w:rsidRDefault="00F65B31">
      <w:pPr>
        <w:jc w:val="both"/>
        <w:rPr>
          <w:sz w:val="28"/>
        </w:rPr>
        <w:sectPr w:rsidR="00F65B31" w:rsidSect="007E7B98">
          <w:pgSz w:w="11906" w:h="16838"/>
          <w:pgMar w:top="1134" w:right="851" w:bottom="1134" w:left="1701" w:header="708" w:footer="708" w:gutter="0"/>
          <w:cols w:space="708"/>
          <w:docGrid w:linePitch="360"/>
        </w:sectPr>
      </w:pPr>
      <w:bookmarkStart w:id="0" w:name="_GoBack"/>
      <w:bookmarkEnd w:id="0"/>
    </w:p>
    <w:p w:rsidR="00F65B31" w:rsidRPr="00D437B1" w:rsidRDefault="00F65B31">
      <w:pPr>
        <w:pStyle w:val="2"/>
        <w:jc w:val="center"/>
        <w:rPr>
          <w:rFonts w:ascii="Times New Roman" w:hAnsi="Times New Roman" w:cs="Times New Roman"/>
          <w:sz w:val="28"/>
        </w:rPr>
      </w:pPr>
      <w:bookmarkStart w:id="1" w:name="_Toc197869801"/>
      <w:bookmarkStart w:id="2" w:name="_Toc384978739"/>
      <w:r w:rsidRPr="00D437B1">
        <w:rPr>
          <w:rFonts w:ascii="Times New Roman" w:hAnsi="Times New Roman" w:cs="Times New Roman"/>
          <w:sz w:val="28"/>
        </w:rPr>
        <w:t>Введение</w:t>
      </w:r>
      <w:bookmarkEnd w:id="1"/>
      <w:bookmarkEnd w:id="2"/>
    </w:p>
    <w:p w:rsidR="00F65B31" w:rsidRDefault="00F65B31">
      <w:pPr>
        <w:ind w:firstLine="567"/>
        <w:jc w:val="both"/>
        <w:rPr>
          <w:sz w:val="28"/>
        </w:rPr>
      </w:pPr>
    </w:p>
    <w:p w:rsidR="00F65B31" w:rsidRDefault="00F65B31" w:rsidP="00CF035A">
      <w:pPr>
        <w:ind w:firstLine="709"/>
        <w:jc w:val="both"/>
      </w:pPr>
      <w:r w:rsidRPr="00734183">
        <w:t xml:space="preserve">В </w:t>
      </w:r>
      <w:r w:rsidRPr="00971C64">
        <w:t>20</w:t>
      </w:r>
      <w:r w:rsidR="00B70FEE" w:rsidRPr="00971C64">
        <w:t>1</w:t>
      </w:r>
      <w:r w:rsidR="007017F5">
        <w:t>6</w:t>
      </w:r>
      <w:r w:rsidRPr="00971C64">
        <w:t>/20</w:t>
      </w:r>
      <w:r w:rsidR="00B70FEE" w:rsidRPr="00971C64">
        <w:t>1</w:t>
      </w:r>
      <w:r w:rsidR="007017F5">
        <w:t>7</w:t>
      </w:r>
      <w:r w:rsidRPr="00971C64">
        <w:t xml:space="preserve"> у</w:t>
      </w:r>
      <w:r w:rsidRPr="00734183">
        <w:t xml:space="preserve">чебном году </w:t>
      </w:r>
      <w:r w:rsidR="00831971" w:rsidRPr="00734183">
        <w:t>специалист</w:t>
      </w:r>
      <w:r w:rsidR="008B582B">
        <w:t>ы</w:t>
      </w:r>
      <w:r w:rsidR="00831971" w:rsidRPr="00734183">
        <w:t xml:space="preserve"> </w:t>
      </w:r>
      <w:r w:rsidR="00BC4F53">
        <w:t>Ц</w:t>
      </w:r>
      <w:r w:rsidR="00AC111D" w:rsidRPr="00734183">
        <w:t>ентра</w:t>
      </w:r>
      <w:r w:rsidR="00831971" w:rsidRPr="00734183">
        <w:t xml:space="preserve"> </w:t>
      </w:r>
      <w:proofErr w:type="gramStart"/>
      <w:r w:rsidR="00831971" w:rsidRPr="00734183">
        <w:t>оценки качества образования</w:t>
      </w:r>
      <w:r w:rsidRPr="00734183">
        <w:t xml:space="preserve"> </w:t>
      </w:r>
      <w:r w:rsidR="00831971" w:rsidRPr="00734183">
        <w:t>И</w:t>
      </w:r>
      <w:r w:rsidR="008B582B">
        <w:t>нститута стратегии развития образования Российской академии образования</w:t>
      </w:r>
      <w:proofErr w:type="gramEnd"/>
      <w:r w:rsidRPr="00734183">
        <w:t xml:space="preserve"> </w:t>
      </w:r>
      <w:r w:rsidR="00831971" w:rsidRPr="00734183">
        <w:t>продолжают</w:t>
      </w:r>
      <w:r w:rsidRPr="00734183">
        <w:t xml:space="preserve"> разработк</w:t>
      </w:r>
      <w:r w:rsidR="008B582B">
        <w:t>у</w:t>
      </w:r>
      <w:r w:rsidRPr="00734183">
        <w:t xml:space="preserve"> научно-методического и технологического обеспечения мониторинга образовательных достижений школьников. Основными направлениями данного мониторинга являются: изучение готовности первоклассников к обучению в школе, оценка образовательных достижений в процессе обучения в начальной школе, а также особенностей адаптации школьников к обучению в школе. Получение объективной и </w:t>
      </w:r>
      <w:r w:rsidR="00C35700" w:rsidRPr="00734183">
        <w:t>надёжной</w:t>
      </w:r>
      <w:r w:rsidRPr="00734183">
        <w:t xml:space="preserve"> информации по этим направлениям исследования позволяет объективно оценить эффективность работы учителей начальной школы и принимать обоснованные решения, способствующие обеспечению качества начального школьного образования. Этим и определяется актуальность проводимого в ряде </w:t>
      </w:r>
      <w:proofErr w:type="gramStart"/>
      <w:r w:rsidRPr="00734183">
        <w:t>регионов страны мониторинг</w:t>
      </w:r>
      <w:r w:rsidR="00B779E2" w:rsidRPr="00734183">
        <w:t>а</w:t>
      </w:r>
      <w:r w:rsidRPr="00734183">
        <w:t xml:space="preserve"> образовательных достижений учащихся начальной школы</w:t>
      </w:r>
      <w:proofErr w:type="gramEnd"/>
      <w:r w:rsidRPr="00734183">
        <w:t>.</w:t>
      </w:r>
    </w:p>
    <w:p w:rsidR="00B229CD" w:rsidRPr="00831971" w:rsidRDefault="00B229CD" w:rsidP="00CF035A">
      <w:pPr>
        <w:ind w:firstLine="709"/>
        <w:jc w:val="both"/>
      </w:pPr>
      <w:r>
        <w:t>Целью данного этапа мониторинга является оценка образовательных достижений учащихся в конце 1 класса.</w:t>
      </w:r>
    </w:p>
    <w:p w:rsidR="00F65B31" w:rsidRDefault="00F65B31" w:rsidP="00CF035A">
      <w:pPr>
        <w:ind w:firstLine="709"/>
        <w:jc w:val="both"/>
      </w:pPr>
      <w:r>
        <w:t>Разработанный инструментарий включает следующие материалы:</w:t>
      </w:r>
    </w:p>
    <w:p w:rsidR="00F65B31" w:rsidRDefault="00F65B31" w:rsidP="00CF035A">
      <w:pPr>
        <w:numPr>
          <w:ilvl w:val="0"/>
          <w:numId w:val="21"/>
        </w:numPr>
        <w:ind w:left="0" w:firstLine="709"/>
        <w:jc w:val="both"/>
      </w:pPr>
      <w:r>
        <w:t>Рекомендации по проведению мониторинга образовательных достижений учащихся 1 классов.</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 по </w:t>
      </w:r>
      <w:r w:rsidR="00F0702B">
        <w:t>математике для учащихся 1 класса.</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 по русск</w:t>
      </w:r>
      <w:r w:rsidR="00B16BE5">
        <w:t xml:space="preserve">ому языку </w:t>
      </w:r>
      <w:r w:rsidR="00F0702B">
        <w:t>для учащихся 1 класса.</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w:t>
      </w:r>
      <w:r w:rsidR="00F0702B">
        <w:t xml:space="preserve"> по чтению для учащихся 1 класса.</w:t>
      </w:r>
    </w:p>
    <w:p w:rsidR="00B16BE5" w:rsidRDefault="00B16BE5" w:rsidP="00CF035A">
      <w:pPr>
        <w:pStyle w:val="a5"/>
        <w:numPr>
          <w:ilvl w:val="0"/>
          <w:numId w:val="21"/>
        </w:numPr>
        <w:ind w:left="0" w:firstLine="709"/>
      </w:pPr>
      <w:r>
        <w:t>Рекомендации по оценке выполнения</w:t>
      </w:r>
      <w:r w:rsidR="00D967CD">
        <w:t xml:space="preserve"> заданий</w:t>
      </w:r>
      <w:r>
        <w:t xml:space="preserve"> итоговых работ </w:t>
      </w:r>
      <w:r w:rsidR="00D708DB">
        <w:t>для учащихся 1 классов (</w:t>
      </w:r>
      <w:r w:rsidR="00D967CD">
        <w:t>по математике, русскому языку, чтению</w:t>
      </w:r>
      <w:r w:rsidR="00D708DB">
        <w:t>)</w:t>
      </w:r>
      <w:r w:rsidR="00D967CD">
        <w:t xml:space="preserve"> и в</w:t>
      </w:r>
      <w:r w:rsidR="00D708DB">
        <w:t>воду данных в электронную форму.</w:t>
      </w:r>
    </w:p>
    <w:p w:rsidR="00F0702B" w:rsidRDefault="00A112B0" w:rsidP="00CF035A">
      <w:pPr>
        <w:pStyle w:val="a5"/>
        <w:numPr>
          <w:ilvl w:val="0"/>
          <w:numId w:val="21"/>
        </w:numPr>
        <w:ind w:left="0" w:firstLine="709"/>
      </w:pPr>
      <w:r>
        <w:t>Карта первоклассника (в электронном виде).</w:t>
      </w:r>
    </w:p>
    <w:p w:rsidR="00F65B31" w:rsidRDefault="00F65B31" w:rsidP="00CF035A">
      <w:pPr>
        <w:numPr>
          <w:ilvl w:val="0"/>
          <w:numId w:val="21"/>
        </w:numPr>
        <w:ind w:left="0" w:firstLine="709"/>
        <w:jc w:val="both"/>
      </w:pPr>
      <w:r>
        <w:t>Анкет</w:t>
      </w:r>
      <w:r w:rsidR="004312AB">
        <w:t xml:space="preserve">а </w:t>
      </w:r>
      <w:r w:rsidR="000E73BE">
        <w:t xml:space="preserve">для учителя начальной школы </w:t>
      </w:r>
      <w:r w:rsidR="000E73BE" w:rsidRPr="004312AB">
        <w:t>(</w:t>
      </w:r>
      <w:r w:rsidR="007536ED">
        <w:t>в</w:t>
      </w:r>
      <w:r w:rsidR="000E73BE" w:rsidRPr="004312AB">
        <w:t xml:space="preserve"> электронном </w:t>
      </w:r>
      <w:r w:rsidR="007536ED">
        <w:t>виде</w:t>
      </w:r>
      <w:r w:rsidR="000E73BE" w:rsidRPr="004312AB">
        <w:t>).</w:t>
      </w:r>
    </w:p>
    <w:p w:rsidR="000E73BE" w:rsidRDefault="00355CB5" w:rsidP="00CF035A">
      <w:pPr>
        <w:numPr>
          <w:ilvl w:val="0"/>
          <w:numId w:val="21"/>
        </w:numPr>
        <w:ind w:left="0" w:firstLine="709"/>
        <w:jc w:val="both"/>
      </w:pPr>
      <w:r>
        <w:t>Анкета для родителей учащихся</w:t>
      </w:r>
      <w:r w:rsidR="00F0702B">
        <w:t>.</w:t>
      </w:r>
    </w:p>
    <w:p w:rsidR="000E73BE" w:rsidRDefault="00B16BE5" w:rsidP="00CF035A">
      <w:pPr>
        <w:numPr>
          <w:ilvl w:val="0"/>
          <w:numId w:val="21"/>
        </w:numPr>
        <w:ind w:left="0" w:firstLine="709"/>
        <w:jc w:val="both"/>
      </w:pPr>
      <w:r>
        <w:t>Инструментарий для выявления отношения</w:t>
      </w:r>
      <w:r w:rsidR="00A00429">
        <w:t xml:space="preserve"> первоклассника</w:t>
      </w:r>
      <w:r>
        <w:t xml:space="preserve"> к учебной деятельности </w:t>
      </w:r>
      <w:r w:rsidR="000E73BE">
        <w:t>«Настроение»</w:t>
      </w:r>
      <w:r w:rsidR="00F0702B">
        <w:t>.</w:t>
      </w:r>
    </w:p>
    <w:p w:rsidR="000E73BE" w:rsidRDefault="00FF12B5" w:rsidP="00CF035A">
      <w:pPr>
        <w:numPr>
          <w:ilvl w:val="0"/>
          <w:numId w:val="21"/>
        </w:numPr>
        <w:ind w:left="0" w:firstLine="709"/>
        <w:jc w:val="both"/>
      </w:pPr>
      <w:r>
        <w:t xml:space="preserve">Инструментарий для измерения самооценки по методике </w:t>
      </w:r>
      <w:proofErr w:type="spellStart"/>
      <w:r w:rsidR="000E73BE">
        <w:t>Дембо</w:t>
      </w:r>
      <w:proofErr w:type="spellEnd"/>
      <w:r w:rsidR="000E73BE">
        <w:t>-Рубинштейн</w:t>
      </w:r>
      <w:r w:rsidR="00F0702B">
        <w:t>.</w:t>
      </w:r>
    </w:p>
    <w:p w:rsidR="00F65B31" w:rsidRDefault="00E35BAF" w:rsidP="00CF035A">
      <w:pPr>
        <w:numPr>
          <w:ilvl w:val="0"/>
          <w:numId w:val="21"/>
        </w:numPr>
        <w:ind w:left="0" w:firstLine="709"/>
        <w:jc w:val="both"/>
      </w:pPr>
      <w:r w:rsidRPr="004312AB">
        <w:t>Формы для ввода и первичной обработки данных (</w:t>
      </w:r>
      <w:r w:rsidR="00B51403">
        <w:t>в</w:t>
      </w:r>
      <w:r w:rsidRPr="004312AB">
        <w:t xml:space="preserve"> электронном </w:t>
      </w:r>
      <w:r w:rsidR="00B51403">
        <w:t>виде</w:t>
      </w:r>
      <w:r w:rsidRPr="004312AB">
        <w:t>).</w:t>
      </w:r>
    </w:p>
    <w:p w:rsidR="00F65B31" w:rsidRDefault="00F65B31" w:rsidP="00CF035A">
      <w:pPr>
        <w:ind w:firstLine="709"/>
        <w:jc w:val="both"/>
        <w:rPr>
          <w:i/>
          <w:iCs/>
        </w:rPr>
      </w:pPr>
      <w:r>
        <w:rPr>
          <w:i/>
          <w:iCs/>
        </w:rPr>
        <w:t xml:space="preserve">По всем возникающим вопросам Вы можете обращаться в </w:t>
      </w:r>
      <w:r w:rsidR="00BC4F53">
        <w:rPr>
          <w:i/>
          <w:iCs/>
        </w:rPr>
        <w:t>Центр</w:t>
      </w:r>
      <w:r>
        <w:rPr>
          <w:i/>
          <w:iCs/>
        </w:rPr>
        <w:t xml:space="preserve"> </w:t>
      </w:r>
      <w:proofErr w:type="gramStart"/>
      <w:r>
        <w:rPr>
          <w:i/>
          <w:iCs/>
        </w:rPr>
        <w:t xml:space="preserve">оценки качества образования </w:t>
      </w:r>
      <w:r w:rsidR="00106757" w:rsidRPr="00106757">
        <w:rPr>
          <w:i/>
        </w:rPr>
        <w:t>Института стратегии развития образования Российской академии образования</w:t>
      </w:r>
      <w:proofErr w:type="gramEnd"/>
      <w:r w:rsidR="00106757" w:rsidRPr="00734183">
        <w:t xml:space="preserve"> </w:t>
      </w:r>
      <w:r>
        <w:rPr>
          <w:i/>
          <w:iCs/>
        </w:rPr>
        <w:t xml:space="preserve">по тел. </w:t>
      </w:r>
      <w:smartTag w:uri="schemas-skype-com/SOffice" w:element="GenericPhoneNumber">
        <w:smartTagPr>
          <w:attr w:name="NumberToCall" w:val="+74956217636"/>
          <w:attr w:name="Tooltip" w:val="Call this phone number in Russia with Skype: +74956217636"/>
        </w:smartTagPr>
        <w:r>
          <w:rPr>
            <w:i/>
            <w:iCs/>
          </w:rPr>
          <w:t>(49</w:t>
        </w:r>
        <w:r w:rsidR="00A1050C">
          <w:rPr>
            <w:i/>
            <w:iCs/>
          </w:rPr>
          <w:t>5</w:t>
        </w:r>
        <w:r>
          <w:rPr>
            <w:i/>
            <w:iCs/>
          </w:rPr>
          <w:t xml:space="preserve">) </w:t>
        </w:r>
        <w:r w:rsidR="00A1050C">
          <w:rPr>
            <w:i/>
            <w:iCs/>
          </w:rPr>
          <w:t>621</w:t>
        </w:r>
        <w:r>
          <w:rPr>
            <w:i/>
            <w:iCs/>
          </w:rPr>
          <w:t>-</w:t>
        </w:r>
        <w:r w:rsidR="00A1050C">
          <w:rPr>
            <w:i/>
            <w:iCs/>
          </w:rPr>
          <w:t>76</w:t>
        </w:r>
        <w:r>
          <w:rPr>
            <w:i/>
            <w:iCs/>
          </w:rPr>
          <w:t>-</w:t>
        </w:r>
        <w:r w:rsidR="00A1050C">
          <w:rPr>
            <w:i/>
            <w:iCs/>
          </w:rPr>
          <w:t>36</w:t>
        </w:r>
      </w:smartTag>
      <w:r>
        <w:rPr>
          <w:i/>
          <w:iCs/>
        </w:rPr>
        <w:t xml:space="preserve"> или по </w:t>
      </w:r>
      <w:r>
        <w:rPr>
          <w:i/>
          <w:iCs/>
          <w:lang w:val="en-US"/>
        </w:rPr>
        <w:t>e</w:t>
      </w:r>
      <w:r>
        <w:rPr>
          <w:i/>
          <w:iCs/>
        </w:rPr>
        <w:t>-</w:t>
      </w:r>
      <w:r>
        <w:rPr>
          <w:i/>
          <w:iCs/>
          <w:lang w:val="en-US"/>
        </w:rPr>
        <w:t>mail</w:t>
      </w:r>
      <w:r>
        <w:rPr>
          <w:i/>
          <w:iCs/>
        </w:rPr>
        <w:t xml:space="preserve">: </w:t>
      </w:r>
      <w:hyperlink r:id="rId15" w:history="1">
        <w:r w:rsidR="00E10253" w:rsidRPr="00A25DF8">
          <w:rPr>
            <w:rStyle w:val="af2"/>
            <w:i/>
            <w:iCs/>
            <w:lang w:val="en-US"/>
          </w:rPr>
          <w:t>centeroko</w:t>
        </w:r>
        <w:r w:rsidR="00E10253" w:rsidRPr="00A25DF8">
          <w:rPr>
            <w:rStyle w:val="af2"/>
            <w:i/>
            <w:iCs/>
          </w:rPr>
          <w:t>@</w:t>
        </w:r>
        <w:r w:rsidR="00E10253" w:rsidRPr="00A25DF8">
          <w:rPr>
            <w:rStyle w:val="af2"/>
            <w:i/>
            <w:iCs/>
            <w:lang w:val="en-US"/>
          </w:rPr>
          <w:t>mail</w:t>
        </w:r>
        <w:r w:rsidR="00E10253" w:rsidRPr="00A25DF8">
          <w:rPr>
            <w:rStyle w:val="af2"/>
            <w:i/>
            <w:iCs/>
          </w:rPr>
          <w:t>.</w:t>
        </w:r>
        <w:proofErr w:type="spellStart"/>
        <w:r w:rsidR="00E10253" w:rsidRPr="00A25DF8">
          <w:rPr>
            <w:rStyle w:val="af2"/>
            <w:i/>
            <w:iCs/>
            <w:lang w:val="en-US"/>
          </w:rPr>
          <w:t>ru</w:t>
        </w:r>
        <w:proofErr w:type="spellEnd"/>
      </w:hyperlink>
      <w:r>
        <w:rPr>
          <w:i/>
          <w:iCs/>
        </w:rPr>
        <w:t>.</w:t>
      </w:r>
    </w:p>
    <w:p w:rsidR="00F65B31" w:rsidRDefault="00F65B31">
      <w:pPr>
        <w:jc w:val="center"/>
        <w:rPr>
          <w:b/>
          <w:bCs/>
          <w:sz w:val="28"/>
        </w:rPr>
      </w:pPr>
    </w:p>
    <w:p w:rsidR="00F65B31" w:rsidRDefault="00F65B31" w:rsidP="009D0C92">
      <w:pPr>
        <w:rPr>
          <w:color w:val="000000"/>
          <w:spacing w:val="1"/>
          <w:sz w:val="8"/>
          <w:szCs w:val="8"/>
        </w:rPr>
      </w:pPr>
      <w:bookmarkStart w:id="3" w:name="_Toc197869802"/>
      <w:bookmarkStart w:id="4" w:name="_Toc384978740"/>
      <w:r w:rsidRPr="00CF1D2C">
        <w:rPr>
          <w:b/>
          <w:sz w:val="28"/>
          <w:szCs w:val="28"/>
        </w:rPr>
        <w:t xml:space="preserve">1. Организация </w:t>
      </w:r>
      <w:r w:rsidR="0065301B" w:rsidRPr="00CF1D2C">
        <w:rPr>
          <w:b/>
          <w:sz w:val="28"/>
          <w:szCs w:val="28"/>
        </w:rPr>
        <w:t>мониторинга</w:t>
      </w:r>
      <w:r w:rsidRPr="00CF1D2C">
        <w:rPr>
          <w:b/>
          <w:sz w:val="28"/>
          <w:szCs w:val="28"/>
        </w:rPr>
        <w:t xml:space="preserve"> в образовательно</w:t>
      </w:r>
      <w:r w:rsidR="009D0C92">
        <w:rPr>
          <w:b/>
          <w:sz w:val="28"/>
          <w:szCs w:val="28"/>
        </w:rPr>
        <w:t>й</w:t>
      </w:r>
      <w:r w:rsidRPr="00CF1D2C">
        <w:rPr>
          <w:b/>
          <w:sz w:val="28"/>
          <w:szCs w:val="28"/>
        </w:rPr>
        <w:t xml:space="preserve"> </w:t>
      </w:r>
      <w:bookmarkEnd w:id="3"/>
      <w:bookmarkEnd w:id="4"/>
      <w:r w:rsidR="009D0C92">
        <w:rPr>
          <w:b/>
          <w:sz w:val="28"/>
          <w:szCs w:val="28"/>
        </w:rPr>
        <w:t>организации.</w:t>
      </w:r>
    </w:p>
    <w:p w:rsidR="00F65B31" w:rsidRDefault="00F65B31">
      <w:pPr>
        <w:shd w:val="clear" w:color="auto" w:fill="FFFFFF"/>
        <w:jc w:val="both"/>
        <w:rPr>
          <w:color w:val="000000"/>
          <w:spacing w:val="1"/>
        </w:rPr>
      </w:pPr>
      <w:r>
        <w:rPr>
          <w:color w:val="000000"/>
          <w:spacing w:val="1"/>
        </w:rPr>
        <w:tab/>
        <w:t xml:space="preserve">Второй этап мониторинга образовательных достижений учащихся 1 класса </w:t>
      </w:r>
      <w:r>
        <w:t xml:space="preserve">проводится в конце учебного года. </w:t>
      </w:r>
    </w:p>
    <w:p w:rsidR="00F65B31" w:rsidRPr="0059710B" w:rsidRDefault="00F65B31">
      <w:pPr>
        <w:shd w:val="clear" w:color="auto" w:fill="FFFFFF"/>
        <w:ind w:firstLine="709"/>
        <w:jc w:val="both"/>
        <w:rPr>
          <w:color w:val="000000"/>
          <w:spacing w:val="1"/>
        </w:rPr>
      </w:pPr>
      <w:r>
        <w:rPr>
          <w:color w:val="000000"/>
          <w:spacing w:val="1"/>
        </w:rPr>
        <w:t>Образовательн</w:t>
      </w:r>
      <w:r w:rsidR="00016C22">
        <w:rPr>
          <w:color w:val="000000"/>
          <w:spacing w:val="1"/>
        </w:rPr>
        <w:t>ая</w:t>
      </w:r>
      <w:r>
        <w:rPr>
          <w:color w:val="000000"/>
          <w:spacing w:val="1"/>
        </w:rPr>
        <w:t xml:space="preserve"> </w:t>
      </w:r>
      <w:r w:rsidR="00016C22">
        <w:rPr>
          <w:color w:val="000000"/>
          <w:spacing w:val="1"/>
        </w:rPr>
        <w:t>организация</w:t>
      </w:r>
      <w:r>
        <w:rPr>
          <w:color w:val="000000"/>
          <w:spacing w:val="1"/>
        </w:rPr>
        <w:t xml:space="preserve"> получает все материалы от регионального координатора. </w:t>
      </w:r>
      <w:r w:rsidR="0059710B" w:rsidRPr="00191B7A">
        <w:rPr>
          <w:color w:val="000000"/>
          <w:spacing w:val="1"/>
        </w:rPr>
        <w:t xml:space="preserve">Если тиражирование будет осуществляться в школе, то материалы тиражируются </w:t>
      </w:r>
      <w:r w:rsidR="00191B7A" w:rsidRPr="00191B7A">
        <w:rPr>
          <w:color w:val="000000"/>
          <w:spacing w:val="1"/>
        </w:rPr>
        <w:t>в масштабе 1:1.</w:t>
      </w:r>
      <w:r w:rsidR="00191B7A">
        <w:rPr>
          <w:color w:val="000000"/>
          <w:spacing w:val="1"/>
        </w:rPr>
        <w:t xml:space="preserve"> </w:t>
      </w:r>
    </w:p>
    <w:p w:rsidR="00F65B31" w:rsidRDefault="00F65B31">
      <w:pPr>
        <w:ind w:firstLine="709"/>
        <w:jc w:val="both"/>
      </w:pPr>
      <w:r>
        <w:rPr>
          <w:color w:val="000000"/>
          <w:spacing w:val="1"/>
        </w:rPr>
        <w:t xml:space="preserve">Проведение </w:t>
      </w:r>
      <w:r w:rsidR="0065301B">
        <w:rPr>
          <w:color w:val="000000"/>
          <w:spacing w:val="1"/>
        </w:rPr>
        <w:t>итоговых</w:t>
      </w:r>
      <w:r>
        <w:t xml:space="preserve"> работ по математике, русскому языку и чтению осуществляется учителем в разные дни. В разделе 2 приводятся характеристики </w:t>
      </w:r>
      <w:r w:rsidR="0065301B">
        <w:t>итоговых</w:t>
      </w:r>
      <w:r>
        <w:t xml:space="preserve"> работ, рекомендации по пр</w:t>
      </w:r>
      <w:r w:rsidR="00AD0C49">
        <w:t xml:space="preserve">оведению тренировочного занятия </w:t>
      </w:r>
      <w:r w:rsidR="00AD0C49" w:rsidRPr="00292225">
        <w:t>и</w:t>
      </w:r>
      <w:r w:rsidRPr="00292225">
        <w:t xml:space="preserve"> </w:t>
      </w:r>
      <w:r w:rsidR="00825250" w:rsidRPr="00292225">
        <w:t>итоговой</w:t>
      </w:r>
      <w:r w:rsidRPr="00292225">
        <w:t xml:space="preserve"> работы</w:t>
      </w:r>
      <w:r w:rsidR="00AD0C49" w:rsidRPr="00292225">
        <w:t>.</w:t>
      </w:r>
      <w:r>
        <w:t xml:space="preserve"> </w:t>
      </w:r>
    </w:p>
    <w:p w:rsidR="00F65B31" w:rsidRDefault="00F65B31" w:rsidP="00CF035A">
      <w:pPr>
        <w:pStyle w:val="a5"/>
        <w:ind w:firstLine="709"/>
      </w:pPr>
      <w:r>
        <w:t xml:space="preserve">Учитель знакомится с описанием тренировочных занятий перед проведением </w:t>
      </w:r>
      <w:r w:rsidR="009F2966">
        <w:t>итоговых</w:t>
      </w:r>
      <w:r>
        <w:t xml:space="preserve"> работ и, в зависимости от уровня подготовки класса, принимает решение о проведении одного </w:t>
      </w:r>
      <w:r w:rsidR="00C35700">
        <w:t>обобщённого</w:t>
      </w:r>
      <w:r>
        <w:t xml:space="preserve"> тренировочного занятия</w:t>
      </w:r>
      <w:r w:rsidR="002D0CB7">
        <w:t>,</w:t>
      </w:r>
      <w:r>
        <w:t xml:space="preserve"> нескольких (по од</w:t>
      </w:r>
      <w:r w:rsidR="002D0CB7">
        <w:t>ному или двум предметам вместе) или отказывается вообще от проведения</w:t>
      </w:r>
      <w:r w:rsidR="00CF035A">
        <w:t xml:space="preserve"> тренировочного за</w:t>
      </w:r>
      <w:r w:rsidR="008C1438">
        <w:t>нятия</w:t>
      </w:r>
      <w:r w:rsidR="002D0CB7">
        <w:t>.</w:t>
      </w:r>
    </w:p>
    <w:p w:rsidR="00F65B31" w:rsidRDefault="00F65B31">
      <w:pPr>
        <w:shd w:val="clear" w:color="auto" w:fill="FFFFFF"/>
        <w:ind w:firstLine="709"/>
        <w:jc w:val="both"/>
        <w:rPr>
          <w:color w:val="000000"/>
          <w:spacing w:val="1"/>
        </w:rPr>
      </w:pPr>
      <w:r>
        <w:rPr>
          <w:color w:val="000000"/>
          <w:spacing w:val="1"/>
        </w:rPr>
        <w:t xml:space="preserve">Работы первоклассников оцениваются учителями школы, ведущими соответствующие классы. Указания по оцениванию выполнения заданий даются в </w:t>
      </w:r>
      <w:r w:rsidR="005A2DDC">
        <w:rPr>
          <w:color w:val="000000"/>
          <w:spacing w:val="1"/>
        </w:rPr>
        <w:t>отдельном документе</w:t>
      </w:r>
      <w:r>
        <w:rPr>
          <w:color w:val="000000"/>
          <w:spacing w:val="1"/>
        </w:rPr>
        <w:t>.</w:t>
      </w:r>
    </w:p>
    <w:p w:rsidR="00F65B31" w:rsidRDefault="00326D76">
      <w:pPr>
        <w:shd w:val="clear" w:color="auto" w:fill="FFFFFF"/>
        <w:ind w:firstLine="709"/>
        <w:jc w:val="both"/>
        <w:rPr>
          <w:color w:val="000000"/>
          <w:spacing w:val="1"/>
        </w:rPr>
      </w:pPr>
      <w:r>
        <w:rPr>
          <w:color w:val="000000"/>
          <w:spacing w:val="1"/>
        </w:rPr>
        <w:t xml:space="preserve">Для оценки готовности первоклассников к обучению во втором классе </w:t>
      </w:r>
      <w:r w:rsidR="00F65B31">
        <w:rPr>
          <w:color w:val="000000"/>
          <w:spacing w:val="1"/>
        </w:rPr>
        <w:t xml:space="preserve">будут использоваться </w:t>
      </w:r>
      <w:r w:rsidR="00C35700">
        <w:rPr>
          <w:color w:val="000000"/>
          <w:spacing w:val="1"/>
        </w:rPr>
        <w:t>обобщённые</w:t>
      </w:r>
      <w:r>
        <w:rPr>
          <w:color w:val="000000"/>
          <w:spacing w:val="1"/>
        </w:rPr>
        <w:t xml:space="preserve"> </w:t>
      </w:r>
      <w:r w:rsidR="00F65B31">
        <w:rPr>
          <w:color w:val="000000"/>
          <w:spacing w:val="1"/>
        </w:rPr>
        <w:t>данные</w:t>
      </w:r>
      <w:r w:rsidR="005A2DDC">
        <w:rPr>
          <w:color w:val="000000"/>
          <w:spacing w:val="1"/>
        </w:rPr>
        <w:t>, полученные</w:t>
      </w:r>
      <w:r w:rsidR="00F65B31">
        <w:rPr>
          <w:color w:val="000000"/>
          <w:spacing w:val="1"/>
        </w:rPr>
        <w:t xml:space="preserve"> на основе</w:t>
      </w:r>
      <w:r w:rsidR="005A2DDC">
        <w:rPr>
          <w:color w:val="000000"/>
          <w:spacing w:val="1"/>
        </w:rPr>
        <w:t xml:space="preserve"> итоговых работ,</w:t>
      </w:r>
      <w:r w:rsidR="00F65B31">
        <w:rPr>
          <w:color w:val="000000"/>
          <w:spacing w:val="1"/>
        </w:rPr>
        <w:t xml:space="preserve"> </w:t>
      </w:r>
      <w:r w:rsidR="00F0702B">
        <w:rPr>
          <w:color w:val="000000"/>
          <w:spacing w:val="1"/>
        </w:rPr>
        <w:t xml:space="preserve">карты первоклассника, </w:t>
      </w:r>
      <w:r w:rsidR="00F65B31">
        <w:rPr>
          <w:color w:val="000000"/>
          <w:spacing w:val="1"/>
        </w:rPr>
        <w:t>анкетирования учителей</w:t>
      </w:r>
      <w:r w:rsidR="00F0702B">
        <w:rPr>
          <w:color w:val="000000"/>
          <w:spacing w:val="1"/>
        </w:rPr>
        <w:t xml:space="preserve">, родителей учащихся, бланков «Настроение», измерения самооценки по методике </w:t>
      </w:r>
      <w:proofErr w:type="spellStart"/>
      <w:r w:rsidR="00F0702B">
        <w:rPr>
          <w:color w:val="000000"/>
          <w:spacing w:val="1"/>
        </w:rPr>
        <w:t>Дембо</w:t>
      </w:r>
      <w:proofErr w:type="spellEnd"/>
      <w:r w:rsidR="00F0702B">
        <w:rPr>
          <w:color w:val="000000"/>
          <w:spacing w:val="1"/>
        </w:rPr>
        <w:t>-Рубинштейн</w:t>
      </w:r>
      <w:r w:rsidR="00F65B31">
        <w:rPr>
          <w:color w:val="000000"/>
          <w:spacing w:val="1"/>
        </w:rPr>
        <w:t>.</w:t>
      </w:r>
    </w:p>
    <w:p w:rsidR="00F65B31" w:rsidRDefault="00F65B31">
      <w:pPr>
        <w:shd w:val="clear" w:color="auto" w:fill="FFFFFF"/>
        <w:ind w:firstLine="709"/>
        <w:jc w:val="both"/>
        <w:rPr>
          <w:color w:val="000000"/>
          <w:spacing w:val="1"/>
        </w:rPr>
      </w:pPr>
      <w:r>
        <w:rPr>
          <w:color w:val="000000"/>
          <w:spacing w:val="1"/>
        </w:rPr>
        <w:t xml:space="preserve">При проведении исследования важно обеспечить идентификацию всех участников </w:t>
      </w:r>
      <w:r w:rsidR="00635A84">
        <w:rPr>
          <w:color w:val="000000"/>
          <w:spacing w:val="1"/>
        </w:rPr>
        <w:t>мониторинга</w:t>
      </w:r>
      <w:r>
        <w:rPr>
          <w:color w:val="000000"/>
          <w:spacing w:val="1"/>
        </w:rPr>
        <w:t xml:space="preserve"> </w:t>
      </w:r>
      <w:r w:rsidR="005A0F08">
        <w:rPr>
          <w:color w:val="000000"/>
          <w:spacing w:val="1"/>
        </w:rPr>
        <w:t>в строгом соответствии с первым эт</w:t>
      </w:r>
      <w:r w:rsidR="00E133CD">
        <w:rPr>
          <w:color w:val="000000"/>
          <w:spacing w:val="1"/>
        </w:rPr>
        <w:t xml:space="preserve">апом </w:t>
      </w:r>
      <w:r w:rsidR="00635A84">
        <w:rPr>
          <w:color w:val="000000"/>
          <w:spacing w:val="1"/>
        </w:rPr>
        <w:t>мониторинга</w:t>
      </w:r>
      <w:r w:rsidR="00E133CD">
        <w:rPr>
          <w:color w:val="000000"/>
          <w:spacing w:val="1"/>
        </w:rPr>
        <w:t xml:space="preserve"> (сентябрь 201</w:t>
      </w:r>
      <w:r w:rsidR="007656C0">
        <w:rPr>
          <w:color w:val="000000"/>
          <w:spacing w:val="1"/>
        </w:rPr>
        <w:t>6</w:t>
      </w:r>
      <w:r w:rsidR="005A0F08">
        <w:rPr>
          <w:color w:val="000000"/>
          <w:spacing w:val="1"/>
        </w:rPr>
        <w:t xml:space="preserve"> г.) </w:t>
      </w:r>
      <w:r>
        <w:rPr>
          <w:color w:val="000000"/>
          <w:spacing w:val="1"/>
        </w:rPr>
        <w:t xml:space="preserve">(см. Приложение 1). </w:t>
      </w:r>
      <w:r w:rsidR="005A2DDC">
        <w:rPr>
          <w:color w:val="000000"/>
          <w:spacing w:val="1"/>
        </w:rPr>
        <w:t xml:space="preserve">Идентификация учащихся обеспечивается за </w:t>
      </w:r>
      <w:r w:rsidR="00C35700">
        <w:rPr>
          <w:color w:val="000000"/>
          <w:spacing w:val="1"/>
        </w:rPr>
        <w:t>счёт</w:t>
      </w:r>
      <w:r w:rsidR="005A2DDC">
        <w:rPr>
          <w:color w:val="000000"/>
          <w:spacing w:val="1"/>
        </w:rPr>
        <w:t xml:space="preserve"> введения кодов для каждого учащегося, класса и образовательно</w:t>
      </w:r>
      <w:r w:rsidR="004D5178">
        <w:rPr>
          <w:color w:val="000000"/>
          <w:spacing w:val="1"/>
        </w:rPr>
        <w:t>й</w:t>
      </w:r>
      <w:r w:rsidR="005A2DDC">
        <w:rPr>
          <w:color w:val="000000"/>
          <w:spacing w:val="1"/>
        </w:rPr>
        <w:t xml:space="preserve"> </w:t>
      </w:r>
      <w:r w:rsidR="004D5178">
        <w:rPr>
          <w:color w:val="000000"/>
          <w:spacing w:val="1"/>
        </w:rPr>
        <w:t>организации</w:t>
      </w:r>
      <w:r w:rsidR="005A2DDC">
        <w:rPr>
          <w:color w:val="000000"/>
          <w:spacing w:val="1"/>
        </w:rPr>
        <w:t xml:space="preserve"> в поле «Регистрационные данные». В поле вводится код региона, код образовательно</w:t>
      </w:r>
      <w:r w:rsidR="005F4B33">
        <w:rPr>
          <w:color w:val="000000"/>
          <w:spacing w:val="1"/>
        </w:rPr>
        <w:t>й</w:t>
      </w:r>
      <w:r w:rsidR="005A2DDC">
        <w:rPr>
          <w:color w:val="000000"/>
          <w:spacing w:val="1"/>
        </w:rPr>
        <w:t xml:space="preserve"> </w:t>
      </w:r>
      <w:r w:rsidR="005F4B33">
        <w:rPr>
          <w:color w:val="000000"/>
          <w:spacing w:val="1"/>
        </w:rPr>
        <w:t>организации</w:t>
      </w:r>
      <w:r w:rsidR="005A2DDC">
        <w:rPr>
          <w:color w:val="000000"/>
          <w:spacing w:val="1"/>
        </w:rPr>
        <w:t>, код класса, код учащегося и указывается фамилия и имя учащегося. Эти данные повторяются на всех анкетах и бланках, которые используются для получения информации об учащихся. Например, анкета для родителей должна быть подписана так</w:t>
      </w:r>
      <w:r w:rsidR="00F24951" w:rsidRPr="00F24951">
        <w:rPr>
          <w:color w:val="000000"/>
          <w:spacing w:val="1"/>
        </w:rPr>
        <w:t xml:space="preserve"> </w:t>
      </w:r>
      <w:r w:rsidR="005A2DDC">
        <w:rPr>
          <w:color w:val="000000"/>
          <w:spacing w:val="1"/>
        </w:rPr>
        <w:t xml:space="preserve">же, как </w:t>
      </w:r>
      <w:r w:rsidR="00C81DB0">
        <w:rPr>
          <w:color w:val="000000"/>
          <w:spacing w:val="1"/>
        </w:rPr>
        <w:t xml:space="preserve">и </w:t>
      </w:r>
      <w:r w:rsidR="00360989">
        <w:rPr>
          <w:color w:val="000000"/>
          <w:spacing w:val="1"/>
        </w:rPr>
        <w:t xml:space="preserve">бланк «Настроение», </w:t>
      </w:r>
      <w:r w:rsidR="0053217B">
        <w:rPr>
          <w:color w:val="000000"/>
          <w:spacing w:val="1"/>
        </w:rPr>
        <w:t xml:space="preserve">бланк для </w:t>
      </w:r>
      <w:r w:rsidR="00360989">
        <w:rPr>
          <w:color w:val="000000"/>
          <w:spacing w:val="1"/>
        </w:rPr>
        <w:t xml:space="preserve">измерения самооценки по методике </w:t>
      </w:r>
      <w:proofErr w:type="spellStart"/>
      <w:r w:rsidR="00360989">
        <w:rPr>
          <w:color w:val="000000"/>
          <w:spacing w:val="1"/>
        </w:rPr>
        <w:t>Дембо</w:t>
      </w:r>
      <w:proofErr w:type="spellEnd"/>
      <w:r w:rsidR="00360989">
        <w:rPr>
          <w:color w:val="000000"/>
          <w:spacing w:val="1"/>
        </w:rPr>
        <w:t>-Рубинштейн</w:t>
      </w:r>
      <w:r w:rsidR="005B4EDC">
        <w:rPr>
          <w:color w:val="000000"/>
          <w:spacing w:val="1"/>
        </w:rPr>
        <w:t>.</w:t>
      </w:r>
      <w:r w:rsidR="005A2DDC">
        <w:rPr>
          <w:color w:val="000000"/>
          <w:spacing w:val="1"/>
        </w:rPr>
        <w:t xml:space="preserve"> </w:t>
      </w:r>
      <w:r>
        <w:rPr>
          <w:color w:val="000000"/>
          <w:spacing w:val="1"/>
        </w:rPr>
        <w:t>Консультации по заполнению идентификационных номеров учащихся</w:t>
      </w:r>
      <w:r w:rsidR="00EF050F">
        <w:rPr>
          <w:color w:val="000000"/>
          <w:spacing w:val="1"/>
        </w:rPr>
        <w:t xml:space="preserve"> и</w:t>
      </w:r>
      <w:r>
        <w:rPr>
          <w:color w:val="000000"/>
          <w:spacing w:val="1"/>
        </w:rPr>
        <w:t xml:space="preserve"> учителей можно получить у регионального координатора или в </w:t>
      </w:r>
      <w:r w:rsidR="007E7554">
        <w:rPr>
          <w:color w:val="000000"/>
          <w:spacing w:val="1"/>
        </w:rPr>
        <w:t>Центре</w:t>
      </w:r>
      <w:r>
        <w:rPr>
          <w:color w:val="000000"/>
          <w:spacing w:val="1"/>
        </w:rPr>
        <w:t xml:space="preserve"> оценки качества </w:t>
      </w:r>
      <w:r w:rsidR="00E133CD">
        <w:rPr>
          <w:color w:val="000000"/>
          <w:spacing w:val="1"/>
        </w:rPr>
        <w:t xml:space="preserve">образования </w:t>
      </w:r>
      <w:r w:rsidR="005F4B33">
        <w:rPr>
          <w:color w:val="000000"/>
          <w:spacing w:val="1"/>
        </w:rPr>
        <w:t>Института стратегии развития образования РАО</w:t>
      </w:r>
      <w:r>
        <w:rPr>
          <w:color w:val="000000"/>
          <w:spacing w:val="1"/>
        </w:rPr>
        <w:t>.</w:t>
      </w:r>
    </w:p>
    <w:p w:rsidR="00F65B31" w:rsidRDefault="00F65B31" w:rsidP="00F24951">
      <w:pPr>
        <w:shd w:val="clear" w:color="auto" w:fill="FFFFFF"/>
        <w:ind w:firstLine="709"/>
        <w:jc w:val="both"/>
        <w:rPr>
          <w:color w:val="000000"/>
          <w:spacing w:val="1"/>
        </w:rPr>
      </w:pPr>
      <w:r>
        <w:rPr>
          <w:color w:val="000000"/>
          <w:spacing w:val="1"/>
        </w:rPr>
        <w:t xml:space="preserve">Идентификаторы, которыми будут обозначаться школы, учителя и учащиеся, должны ТОЧНО СОВПАДАТЬ с идентификаторами этих школ, учителей и учащихся, которые им присвоили в начале учебного года. Если данная информация отсутствует, то необходимо связаться с региональным координатором или обратиться в </w:t>
      </w:r>
      <w:r w:rsidR="0024047A">
        <w:rPr>
          <w:color w:val="000000"/>
          <w:spacing w:val="1"/>
        </w:rPr>
        <w:t>Центр</w:t>
      </w:r>
      <w:r w:rsidR="00E133CD">
        <w:rPr>
          <w:color w:val="000000"/>
          <w:spacing w:val="1"/>
        </w:rPr>
        <w:t xml:space="preserve"> оценки качества образования</w:t>
      </w:r>
      <w:r w:rsidR="005F4B33">
        <w:rPr>
          <w:color w:val="000000"/>
          <w:spacing w:val="1"/>
        </w:rPr>
        <w:t>.</w:t>
      </w:r>
    </w:p>
    <w:p w:rsidR="005B4EDC" w:rsidRDefault="005B4EDC" w:rsidP="00F24951">
      <w:pPr>
        <w:shd w:val="clear" w:color="auto" w:fill="FFFFFF"/>
        <w:ind w:firstLine="709"/>
        <w:jc w:val="both"/>
        <w:rPr>
          <w:color w:val="000000"/>
          <w:spacing w:val="1"/>
        </w:rPr>
      </w:pPr>
      <w:r>
        <w:rPr>
          <w:color w:val="000000"/>
          <w:spacing w:val="1"/>
        </w:rPr>
        <w:t>В случае, если школа впервые участвует в мониторинге, она заново формирует систему идентификации. Код школы будет соответствовать номеру в региональном списке, составленным региональным координатором.</w:t>
      </w:r>
    </w:p>
    <w:p w:rsidR="00F65B31" w:rsidRDefault="00F65B31">
      <w:pPr>
        <w:shd w:val="clear" w:color="auto" w:fill="FFFFFF"/>
        <w:ind w:firstLine="709"/>
        <w:jc w:val="both"/>
        <w:rPr>
          <w:color w:val="000000"/>
          <w:spacing w:val="1"/>
        </w:rPr>
      </w:pPr>
      <w:r>
        <w:t>Очень важно, чтобы регистрационные данные были сохранены за каждым испытуемым на протяжении всех лет проведения данного исследования</w:t>
      </w:r>
      <w:r w:rsidR="007F7C22">
        <w:t xml:space="preserve"> (до конца </w:t>
      </w:r>
      <w:r w:rsidR="00C35700">
        <w:t>четвёртого</w:t>
      </w:r>
      <w:r w:rsidR="007F7C22">
        <w:t xml:space="preserve"> класса).</w:t>
      </w:r>
    </w:p>
    <w:p w:rsidR="00F65B31" w:rsidRDefault="00F65B31">
      <w:pPr>
        <w:shd w:val="clear" w:color="auto" w:fill="FFFFFF"/>
        <w:ind w:firstLine="709"/>
        <w:jc w:val="both"/>
        <w:rPr>
          <w:color w:val="000000"/>
          <w:spacing w:val="1"/>
        </w:rPr>
      </w:pPr>
      <w:r>
        <w:rPr>
          <w:color w:val="000000"/>
          <w:spacing w:val="1"/>
        </w:rPr>
        <w:t>При проведении работы в образовательно</w:t>
      </w:r>
      <w:r w:rsidR="009E7A38">
        <w:rPr>
          <w:color w:val="000000"/>
          <w:spacing w:val="1"/>
        </w:rPr>
        <w:t>й</w:t>
      </w:r>
      <w:r>
        <w:rPr>
          <w:color w:val="000000"/>
          <w:spacing w:val="1"/>
        </w:rPr>
        <w:t xml:space="preserve"> </w:t>
      </w:r>
      <w:r w:rsidR="009E7A38">
        <w:rPr>
          <w:color w:val="000000"/>
          <w:spacing w:val="1"/>
        </w:rPr>
        <w:t>организации</w:t>
      </w:r>
      <w:r>
        <w:rPr>
          <w:color w:val="000000"/>
          <w:spacing w:val="1"/>
        </w:rPr>
        <w:t xml:space="preserve"> необходимо строго соблюдать конфиденциальность информации, получаемой в результате исследования.</w:t>
      </w:r>
    </w:p>
    <w:p w:rsidR="00F65B31" w:rsidRDefault="00F65B31">
      <w:pPr>
        <w:shd w:val="clear" w:color="auto" w:fill="FFFFFF"/>
        <w:ind w:firstLine="709"/>
        <w:jc w:val="both"/>
        <w:rPr>
          <w:color w:val="000000"/>
          <w:spacing w:val="1"/>
        </w:rPr>
      </w:pPr>
      <w:r w:rsidRPr="003E6853">
        <w:rPr>
          <w:color w:val="000000"/>
          <w:spacing w:val="1"/>
        </w:rPr>
        <w:t>После завершения всех работ в школе материалы собираются и передаются региональному координатору.</w:t>
      </w:r>
      <w:r>
        <w:rPr>
          <w:color w:val="000000"/>
          <w:spacing w:val="1"/>
        </w:rPr>
        <w:t xml:space="preserve"> </w:t>
      </w:r>
    </w:p>
    <w:p w:rsidR="00F65B31" w:rsidRDefault="00F65B31">
      <w:pPr>
        <w:shd w:val="clear" w:color="auto" w:fill="FFFFFF"/>
        <w:ind w:firstLine="709"/>
        <w:jc w:val="both"/>
        <w:rPr>
          <w:color w:val="000000"/>
          <w:spacing w:val="1"/>
        </w:rPr>
      </w:pPr>
      <w:r>
        <w:rPr>
          <w:color w:val="000000"/>
          <w:spacing w:val="1"/>
        </w:rPr>
        <w:t xml:space="preserve">Описание процедуры проведения </w:t>
      </w:r>
      <w:r w:rsidR="005B4EDC">
        <w:rPr>
          <w:color w:val="000000"/>
          <w:spacing w:val="1"/>
        </w:rPr>
        <w:t>всей работы</w:t>
      </w:r>
      <w:r>
        <w:rPr>
          <w:color w:val="000000"/>
          <w:spacing w:val="1"/>
        </w:rPr>
        <w:t xml:space="preserve"> </w:t>
      </w:r>
      <w:r w:rsidR="00C35700">
        <w:rPr>
          <w:color w:val="000000"/>
          <w:spacing w:val="1"/>
        </w:rPr>
        <w:t>даётся</w:t>
      </w:r>
      <w:r>
        <w:rPr>
          <w:color w:val="000000"/>
          <w:spacing w:val="1"/>
        </w:rPr>
        <w:t xml:space="preserve"> в </w:t>
      </w:r>
      <w:r w:rsidR="005B4EDC">
        <w:rPr>
          <w:color w:val="000000"/>
          <w:spacing w:val="1"/>
        </w:rPr>
        <w:t xml:space="preserve">следующих </w:t>
      </w:r>
      <w:r>
        <w:rPr>
          <w:color w:val="000000"/>
          <w:spacing w:val="1"/>
        </w:rPr>
        <w:t>разделах</w:t>
      </w:r>
      <w:r w:rsidR="005B4EDC">
        <w:rPr>
          <w:color w:val="000000"/>
          <w:spacing w:val="1"/>
        </w:rPr>
        <w:t xml:space="preserve"> реко</w:t>
      </w:r>
      <w:r>
        <w:rPr>
          <w:color w:val="000000"/>
          <w:spacing w:val="1"/>
        </w:rPr>
        <w:t>мендаций.</w:t>
      </w:r>
    </w:p>
    <w:p w:rsidR="00F65B31" w:rsidRDefault="00F65B31">
      <w:pPr>
        <w:shd w:val="clear" w:color="auto" w:fill="FFFFFF"/>
        <w:ind w:firstLine="709"/>
        <w:jc w:val="both"/>
        <w:rPr>
          <w:color w:val="000000"/>
          <w:spacing w:val="1"/>
        </w:rPr>
        <w:sectPr w:rsidR="00F65B31" w:rsidSect="007E7B98">
          <w:pgSz w:w="11906" w:h="16838"/>
          <w:pgMar w:top="1134" w:right="851" w:bottom="1134" w:left="1701" w:header="708" w:footer="708" w:gutter="0"/>
          <w:cols w:space="708"/>
          <w:docGrid w:linePitch="360"/>
        </w:sectPr>
      </w:pPr>
    </w:p>
    <w:p w:rsidR="00A42FF7" w:rsidRPr="006A32C9" w:rsidRDefault="00A42FF7" w:rsidP="006A32C9">
      <w:pPr>
        <w:rPr>
          <w:b/>
          <w:sz w:val="28"/>
          <w:szCs w:val="28"/>
        </w:rPr>
      </w:pPr>
      <w:bookmarkStart w:id="5" w:name="_Toc197869803"/>
      <w:bookmarkStart w:id="6" w:name="_Toc228268336"/>
      <w:bookmarkStart w:id="7" w:name="_Toc384978741"/>
      <w:bookmarkStart w:id="8" w:name="_Toc197869805"/>
      <w:r w:rsidRPr="006A32C9">
        <w:rPr>
          <w:b/>
          <w:sz w:val="28"/>
          <w:szCs w:val="28"/>
        </w:rPr>
        <w:t>2. Оценка образовательных достижений учащихся 1 классов</w:t>
      </w:r>
      <w:bookmarkEnd w:id="5"/>
      <w:bookmarkEnd w:id="6"/>
      <w:bookmarkEnd w:id="7"/>
    </w:p>
    <w:p w:rsidR="00A42FF7" w:rsidRPr="006A32C9" w:rsidRDefault="00A42FF7" w:rsidP="006A32C9">
      <w:pPr>
        <w:rPr>
          <w:b/>
          <w:bCs/>
          <w:iCs/>
          <w:sz w:val="28"/>
          <w:szCs w:val="28"/>
        </w:rPr>
      </w:pPr>
      <w:bookmarkStart w:id="9" w:name="_Toc197869804"/>
      <w:bookmarkStart w:id="10" w:name="_Toc228268337"/>
      <w:bookmarkStart w:id="11" w:name="_Toc384978742"/>
      <w:r w:rsidRPr="006A32C9">
        <w:rPr>
          <w:b/>
          <w:bCs/>
          <w:iCs/>
          <w:sz w:val="28"/>
          <w:szCs w:val="28"/>
        </w:rPr>
        <w:t>2.1. Оценка образовательных достижений учащихся по математике</w:t>
      </w:r>
      <w:bookmarkEnd w:id="9"/>
      <w:bookmarkEnd w:id="10"/>
      <w:bookmarkEnd w:id="11"/>
    </w:p>
    <w:p w:rsidR="007656C0" w:rsidRPr="009D2938" w:rsidRDefault="007656C0" w:rsidP="006A32C9">
      <w:pPr>
        <w:rPr>
          <w:bCs/>
        </w:rPr>
      </w:pPr>
      <w:bookmarkStart w:id="12" w:name="_Toc228268338"/>
      <w:bookmarkStart w:id="13" w:name="_Toc384978743"/>
    </w:p>
    <w:p w:rsidR="00A42FF7" w:rsidRPr="00890956" w:rsidRDefault="00A42FF7" w:rsidP="006A32C9">
      <w:pPr>
        <w:rPr>
          <w:b/>
          <w:bCs/>
        </w:rPr>
      </w:pPr>
      <w:r w:rsidRPr="00890956">
        <w:rPr>
          <w:b/>
          <w:bCs/>
        </w:rPr>
        <w:t>2.1.1. Характеристика итоговой работы</w:t>
      </w:r>
      <w:bookmarkEnd w:id="12"/>
      <w:bookmarkEnd w:id="13"/>
    </w:p>
    <w:p w:rsidR="007656C0" w:rsidRPr="007656C0" w:rsidRDefault="007656C0" w:rsidP="007656C0">
      <w:pPr>
        <w:ind w:firstLine="709"/>
        <w:jc w:val="both"/>
      </w:pPr>
      <w:r w:rsidRPr="007656C0">
        <w:t>Работа составлена для проведения мониторинга математической подготовки учащихся по окончании</w:t>
      </w:r>
      <w:r w:rsidRPr="007656C0">
        <w:rPr>
          <w:color w:val="00B050"/>
        </w:rPr>
        <w:t xml:space="preserve"> </w:t>
      </w:r>
      <w:r w:rsidRPr="007656C0">
        <w:t xml:space="preserve">1 класса. </w:t>
      </w:r>
    </w:p>
    <w:p w:rsidR="007656C0" w:rsidRPr="007656C0" w:rsidRDefault="007656C0" w:rsidP="007656C0">
      <w:pPr>
        <w:ind w:firstLine="709"/>
        <w:jc w:val="both"/>
      </w:pPr>
      <w:r w:rsidRPr="007656C0">
        <w:rPr>
          <w:b/>
          <w:bCs/>
        </w:rPr>
        <w:t>Цель</w:t>
      </w:r>
      <w:r w:rsidRPr="007656C0">
        <w:t xml:space="preserve"> работы – проверка достижения учащимися уровня обязательной подготовки по курсу математики 1-го класса, а также сформированности некоторых учебных действий универсального характера (ориентация в пространстве, работа с информацией, представленной в разной форме, правильное понимание математической задачи, поиск разных решений, контроль и корректировка собственных действий по ходу выполнения задания).</w:t>
      </w:r>
    </w:p>
    <w:p w:rsidR="007656C0" w:rsidRPr="007656C0" w:rsidRDefault="007656C0" w:rsidP="007656C0">
      <w:pPr>
        <w:ind w:right="-29" w:firstLine="567"/>
        <w:jc w:val="both"/>
      </w:pPr>
      <w:r w:rsidRPr="007656C0">
        <w:t>Содержание и структура итоговой работы по предмету «Математика» разработаны на основе следующих документов и методических материалов:</w:t>
      </w:r>
    </w:p>
    <w:p w:rsidR="007656C0" w:rsidRPr="007656C0" w:rsidRDefault="007656C0" w:rsidP="007656C0">
      <w:pPr>
        <w:rPr>
          <w:b/>
          <w:bCs/>
          <w:i/>
          <w:iCs/>
        </w:rPr>
      </w:pPr>
      <w:r w:rsidRPr="007656C0">
        <w:rPr>
          <w:b/>
          <w:bCs/>
          <w:i/>
          <w:iCs/>
        </w:rPr>
        <w:t>Документы, определяющие содержание итоговой  работы</w:t>
      </w:r>
    </w:p>
    <w:p w:rsidR="007656C0" w:rsidRPr="007656C0" w:rsidRDefault="007656C0" w:rsidP="007656C0">
      <w:pPr>
        <w:ind w:right="-29" w:firstLine="567"/>
        <w:jc w:val="both"/>
      </w:pPr>
      <w:r w:rsidRPr="007656C0">
        <w:t>Содержание и структура работы по математике разработаны на основе следующих документов:</w:t>
      </w:r>
    </w:p>
    <w:p w:rsidR="007656C0" w:rsidRDefault="007656C0" w:rsidP="007656C0">
      <w:pPr>
        <w:numPr>
          <w:ilvl w:val="0"/>
          <w:numId w:val="28"/>
        </w:numPr>
        <w:ind w:left="964" w:hanging="397"/>
        <w:jc w:val="both"/>
      </w:pPr>
      <w:r w:rsidRPr="007656C0">
        <w:t>Федеральный государственный образовательный стандарт начального общего образования /М-во образования и науки</w:t>
      </w:r>
      <w:proofErr w:type="gramStart"/>
      <w:r w:rsidRPr="007656C0">
        <w:t xml:space="preserve"> Р</w:t>
      </w:r>
      <w:proofErr w:type="gramEnd"/>
      <w:r w:rsidRPr="007656C0">
        <w:t>ос. Федерации. – М.: Просвещение, 2011. – 33 </w:t>
      </w:r>
      <w:proofErr w:type="gramStart"/>
      <w:r w:rsidRPr="007656C0">
        <w:t>с</w:t>
      </w:r>
      <w:proofErr w:type="gramEnd"/>
      <w:r w:rsidRPr="007656C0">
        <w:t>. – (Стандарты второго поколения);</w:t>
      </w:r>
    </w:p>
    <w:p w:rsidR="00E002A1" w:rsidRPr="007656C0" w:rsidRDefault="00E002A1" w:rsidP="007656C0">
      <w:pPr>
        <w:numPr>
          <w:ilvl w:val="0"/>
          <w:numId w:val="28"/>
        </w:numPr>
        <w:ind w:left="964" w:hanging="397"/>
        <w:jc w:val="both"/>
      </w:pPr>
      <w:r w:rsidRPr="007656C0">
        <w:t xml:space="preserve">Примерная основная образовательная программа начального общего образования. 2015. – 339 с. (с. 46-50) </w:t>
      </w:r>
      <w:r w:rsidRPr="007656C0">
        <w:rPr>
          <w:color w:val="000000"/>
        </w:rPr>
        <w:t xml:space="preserve">Одобрена решением от 8 апреля 2015. Протокол от №1/15; </w:t>
      </w:r>
      <w:hyperlink r:id="rId16" w:tooltip="Главная" w:history="1">
        <w:r w:rsidRPr="007656C0">
          <w:rPr>
            <w:color w:val="000000"/>
            <w:u w:val="single"/>
          </w:rPr>
          <w:t>Реестр примерных основных общеобразовательных программ</w:t>
        </w:r>
      </w:hyperlink>
      <w:r w:rsidRPr="007656C0">
        <w:rPr>
          <w:color w:val="000000"/>
        </w:rPr>
        <w:t xml:space="preserve"> Министерство образования и науки российской федерации. Номер </w:t>
      </w:r>
      <w:proofErr w:type="gramStart"/>
      <w:r w:rsidRPr="007656C0">
        <w:rPr>
          <w:color w:val="000000"/>
        </w:rPr>
        <w:t>примерной</w:t>
      </w:r>
      <w:proofErr w:type="gramEnd"/>
      <w:r w:rsidRPr="007656C0">
        <w:rPr>
          <w:color w:val="000000"/>
        </w:rPr>
        <w:t xml:space="preserve"> ООП в реестре: 1.</w:t>
      </w:r>
    </w:p>
    <w:p w:rsidR="007656C0" w:rsidRPr="007656C0" w:rsidRDefault="007656C0" w:rsidP="007656C0">
      <w:pPr>
        <w:ind w:firstLine="709"/>
        <w:jc w:val="both"/>
        <w:rPr>
          <w:sz w:val="16"/>
          <w:szCs w:val="16"/>
        </w:rPr>
      </w:pPr>
    </w:p>
    <w:p w:rsidR="007656C0" w:rsidRPr="007656C0" w:rsidRDefault="007656C0" w:rsidP="007656C0">
      <w:pPr>
        <w:ind w:firstLine="709"/>
        <w:jc w:val="both"/>
      </w:pPr>
      <w:r w:rsidRPr="007656C0">
        <w:t xml:space="preserve">Кроме того, учитывались требования к математической подготовке первоклассников в авторских программах к учебникам, включенным в Федеральный перечень учебников для 1 класса, рекомендованных Министерством образования и науки РФ на 2016/17 учебный год. </w:t>
      </w:r>
    </w:p>
    <w:p w:rsidR="007656C0" w:rsidRPr="007656C0" w:rsidRDefault="007656C0" w:rsidP="007656C0">
      <w:pPr>
        <w:ind w:firstLine="720"/>
        <w:jc w:val="both"/>
      </w:pPr>
      <w:r w:rsidRPr="007656C0">
        <w:t xml:space="preserve">Задания </w:t>
      </w:r>
      <w:r w:rsidR="0011325E">
        <w:t>итоговой</w:t>
      </w:r>
      <w:r w:rsidRPr="007656C0">
        <w:t xml:space="preserve"> работы составлены на материале пяти блоков содержания курса математики начальной школы: «Числа и величины», «Арифметические действия», «Работа с текстовыми задачами», «Пространственные отношения. Геометрические фигуры», «Работа с информацией». В первом классе задания к блоку «Геометрические величины» не предлагаются.</w:t>
      </w:r>
    </w:p>
    <w:p w:rsidR="007656C0" w:rsidRPr="007656C0" w:rsidRDefault="007656C0" w:rsidP="007656C0">
      <w:pPr>
        <w:ind w:firstLine="709"/>
        <w:jc w:val="both"/>
      </w:pPr>
      <w:r w:rsidRPr="007656C0">
        <w:t xml:space="preserve">Работа содержит 11 заданий (12 вопросов). В большинстве заданий дается описание некоторой ситуации и формулируется проблема, для разрешения которой требуется применить математические знания и умения. </w:t>
      </w:r>
    </w:p>
    <w:p w:rsidR="007656C0" w:rsidRPr="007656C0" w:rsidRDefault="007656C0" w:rsidP="007656C0">
      <w:pPr>
        <w:ind w:firstLine="709"/>
        <w:jc w:val="both"/>
      </w:pPr>
      <w:r w:rsidRPr="007656C0">
        <w:t>В таблице 1 представлено распределение заданий итоговой работы по блокам содержания курса математики начальной школы.</w:t>
      </w:r>
    </w:p>
    <w:p w:rsidR="007656C0" w:rsidRPr="007656C0" w:rsidRDefault="007656C0" w:rsidP="007656C0">
      <w:pPr>
        <w:ind w:right="-2"/>
        <w:jc w:val="right"/>
        <w:rPr>
          <w:rFonts w:eastAsia="MS Mincho"/>
          <w:b/>
          <w:lang w:eastAsia="en-US"/>
        </w:rPr>
      </w:pPr>
      <w:r w:rsidRPr="007656C0">
        <w:rPr>
          <w:rFonts w:eastAsia="MS Mincho"/>
          <w:b/>
          <w:lang w:eastAsia="en-US"/>
        </w:rPr>
        <w:t>Таблица 1</w:t>
      </w:r>
    </w:p>
    <w:p w:rsidR="007656C0" w:rsidRPr="007656C0" w:rsidRDefault="007656C0" w:rsidP="007656C0">
      <w:pPr>
        <w:widowControl w:val="0"/>
        <w:spacing w:before="120" w:after="120" w:line="240" w:lineRule="atLeast"/>
        <w:ind w:left="284"/>
        <w:jc w:val="center"/>
        <w:rPr>
          <w:rFonts w:eastAsia="MS Mincho"/>
          <w:b/>
          <w:lang w:eastAsia="en-US"/>
        </w:rPr>
      </w:pPr>
      <w:r w:rsidRPr="007656C0">
        <w:rPr>
          <w:rFonts w:eastAsia="MS Mincho"/>
          <w:b/>
          <w:lang w:eastAsia="en-US"/>
        </w:rPr>
        <w:t>Распределение заданий вариантов 1 и 2 итоговой работы</w:t>
      </w:r>
      <w:r w:rsidRPr="007656C0">
        <w:rPr>
          <w:rFonts w:eastAsia="MS Mincho"/>
          <w:b/>
          <w:lang w:eastAsia="en-US"/>
        </w:rPr>
        <w:br/>
        <w:t>по основным блокам содержания курса математики начальной школы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3265"/>
      </w:tblGrid>
      <w:tr w:rsidR="007656C0" w:rsidRPr="007656C0" w:rsidTr="0011325E">
        <w:trPr>
          <w:tblHeader/>
          <w:jc w:val="center"/>
        </w:trPr>
        <w:tc>
          <w:tcPr>
            <w:tcW w:w="4115" w:type="dxa"/>
            <w:shd w:val="clear" w:color="auto" w:fill="E0E0E0"/>
          </w:tcPr>
          <w:p w:rsidR="007656C0" w:rsidRPr="007656C0" w:rsidRDefault="007656C0" w:rsidP="007656C0">
            <w:pPr>
              <w:jc w:val="center"/>
              <w:rPr>
                <w:b/>
                <w:bCs/>
              </w:rPr>
            </w:pPr>
            <w:r w:rsidRPr="007656C0">
              <w:rPr>
                <w:b/>
                <w:bCs/>
              </w:rPr>
              <w:t>Блоки содержания</w:t>
            </w:r>
          </w:p>
        </w:tc>
        <w:tc>
          <w:tcPr>
            <w:tcW w:w="3265" w:type="dxa"/>
            <w:shd w:val="clear" w:color="auto" w:fill="E0E0E0"/>
          </w:tcPr>
          <w:p w:rsidR="007656C0" w:rsidRPr="007656C0" w:rsidRDefault="007656C0" w:rsidP="007656C0">
            <w:pPr>
              <w:jc w:val="center"/>
              <w:rPr>
                <w:b/>
                <w:bCs/>
              </w:rPr>
            </w:pPr>
            <w:r w:rsidRPr="007656C0">
              <w:rPr>
                <w:b/>
                <w:bCs/>
              </w:rPr>
              <w:t>Число заданий в работе</w:t>
            </w:r>
          </w:p>
        </w:tc>
      </w:tr>
      <w:tr w:rsidR="007656C0" w:rsidRPr="007656C0" w:rsidTr="0011325E">
        <w:trPr>
          <w:jc w:val="center"/>
        </w:trPr>
        <w:tc>
          <w:tcPr>
            <w:tcW w:w="4115" w:type="dxa"/>
          </w:tcPr>
          <w:p w:rsidR="007656C0" w:rsidRPr="007656C0" w:rsidRDefault="007656C0" w:rsidP="007656C0">
            <w:pPr>
              <w:jc w:val="both"/>
            </w:pPr>
            <w:r w:rsidRPr="007656C0">
              <w:t xml:space="preserve">1. Числа и величины </w:t>
            </w:r>
          </w:p>
        </w:tc>
        <w:tc>
          <w:tcPr>
            <w:tcW w:w="3265" w:type="dxa"/>
            <w:vAlign w:val="center"/>
          </w:tcPr>
          <w:p w:rsidR="007656C0" w:rsidRPr="007656C0" w:rsidRDefault="007656C0" w:rsidP="0011325E">
            <w:pPr>
              <w:jc w:val="center"/>
            </w:pPr>
            <w:r w:rsidRPr="007656C0">
              <w:t>2 (№1,4)</w:t>
            </w:r>
          </w:p>
        </w:tc>
      </w:tr>
      <w:tr w:rsidR="007656C0" w:rsidRPr="007656C0" w:rsidTr="0011325E">
        <w:trPr>
          <w:jc w:val="center"/>
        </w:trPr>
        <w:tc>
          <w:tcPr>
            <w:tcW w:w="4115" w:type="dxa"/>
          </w:tcPr>
          <w:p w:rsidR="007656C0" w:rsidRPr="007656C0" w:rsidRDefault="007656C0" w:rsidP="007656C0">
            <w:pPr>
              <w:jc w:val="both"/>
            </w:pPr>
            <w:r w:rsidRPr="007656C0">
              <w:t>2. Арифметические действия</w:t>
            </w:r>
          </w:p>
        </w:tc>
        <w:tc>
          <w:tcPr>
            <w:tcW w:w="3265" w:type="dxa"/>
            <w:vAlign w:val="center"/>
          </w:tcPr>
          <w:p w:rsidR="007656C0" w:rsidRPr="007656C0" w:rsidRDefault="007656C0" w:rsidP="0011325E">
            <w:pPr>
              <w:jc w:val="center"/>
              <w:rPr>
                <w:lang w:val="en-US"/>
              </w:rPr>
            </w:pPr>
            <w:r w:rsidRPr="007656C0">
              <w:t>3 (№2,3,9)</w:t>
            </w:r>
          </w:p>
        </w:tc>
      </w:tr>
      <w:tr w:rsidR="007656C0" w:rsidRPr="007656C0" w:rsidTr="0011325E">
        <w:trPr>
          <w:jc w:val="center"/>
        </w:trPr>
        <w:tc>
          <w:tcPr>
            <w:tcW w:w="4115" w:type="dxa"/>
          </w:tcPr>
          <w:p w:rsidR="007656C0" w:rsidRPr="007656C0" w:rsidRDefault="007656C0" w:rsidP="007656C0">
            <w:pPr>
              <w:jc w:val="both"/>
            </w:pPr>
            <w:r w:rsidRPr="007656C0">
              <w:t>3. Работа с текстовыми задачами</w:t>
            </w:r>
          </w:p>
        </w:tc>
        <w:tc>
          <w:tcPr>
            <w:tcW w:w="3265" w:type="dxa"/>
            <w:vAlign w:val="center"/>
          </w:tcPr>
          <w:p w:rsidR="007656C0" w:rsidRPr="007656C0" w:rsidRDefault="007656C0" w:rsidP="0011325E">
            <w:pPr>
              <w:jc w:val="center"/>
            </w:pPr>
            <w:r w:rsidRPr="007656C0">
              <w:t>2 (№6,10)</w:t>
            </w:r>
          </w:p>
        </w:tc>
      </w:tr>
      <w:tr w:rsidR="007656C0" w:rsidRPr="007656C0" w:rsidTr="0011325E">
        <w:trPr>
          <w:jc w:val="center"/>
        </w:trPr>
        <w:tc>
          <w:tcPr>
            <w:tcW w:w="4115" w:type="dxa"/>
          </w:tcPr>
          <w:p w:rsidR="007656C0" w:rsidRPr="007656C0" w:rsidRDefault="007656C0" w:rsidP="007656C0">
            <w:pPr>
              <w:ind w:left="235" w:hanging="235"/>
            </w:pPr>
            <w:r w:rsidRPr="007656C0">
              <w:t>4. Пространственные отношения.</w:t>
            </w:r>
          </w:p>
          <w:p w:rsidR="007656C0" w:rsidRPr="007656C0" w:rsidRDefault="007656C0" w:rsidP="007656C0">
            <w:pPr>
              <w:ind w:left="235" w:hanging="235"/>
            </w:pPr>
            <w:r w:rsidRPr="007656C0">
              <w:t xml:space="preserve">Геометрические фигуры. </w:t>
            </w:r>
          </w:p>
        </w:tc>
        <w:tc>
          <w:tcPr>
            <w:tcW w:w="3265" w:type="dxa"/>
            <w:vAlign w:val="center"/>
          </w:tcPr>
          <w:p w:rsidR="007656C0" w:rsidRPr="007656C0" w:rsidRDefault="007656C0" w:rsidP="0011325E">
            <w:pPr>
              <w:jc w:val="center"/>
            </w:pPr>
            <w:r w:rsidRPr="007656C0">
              <w:t>3 (№7,8, 11)</w:t>
            </w:r>
          </w:p>
        </w:tc>
      </w:tr>
      <w:tr w:rsidR="007656C0" w:rsidRPr="007656C0" w:rsidTr="0011325E">
        <w:trPr>
          <w:jc w:val="center"/>
        </w:trPr>
        <w:tc>
          <w:tcPr>
            <w:tcW w:w="4115" w:type="dxa"/>
          </w:tcPr>
          <w:p w:rsidR="007656C0" w:rsidRPr="007656C0" w:rsidRDefault="007656C0" w:rsidP="007656C0">
            <w:pPr>
              <w:jc w:val="both"/>
            </w:pPr>
            <w:r w:rsidRPr="007656C0">
              <w:t xml:space="preserve">5. Работа с информацией </w:t>
            </w:r>
          </w:p>
        </w:tc>
        <w:tc>
          <w:tcPr>
            <w:tcW w:w="3265" w:type="dxa"/>
          </w:tcPr>
          <w:p w:rsidR="007656C0" w:rsidRPr="007656C0" w:rsidRDefault="007656C0" w:rsidP="00154602">
            <w:pPr>
              <w:jc w:val="center"/>
            </w:pPr>
            <w:r w:rsidRPr="007656C0">
              <w:t>1 (№ 5)</w:t>
            </w:r>
          </w:p>
        </w:tc>
      </w:tr>
      <w:tr w:rsidR="007656C0" w:rsidRPr="007656C0" w:rsidTr="0011325E">
        <w:trPr>
          <w:jc w:val="center"/>
        </w:trPr>
        <w:tc>
          <w:tcPr>
            <w:tcW w:w="4115" w:type="dxa"/>
          </w:tcPr>
          <w:p w:rsidR="007656C0" w:rsidRPr="007656C0" w:rsidRDefault="007656C0" w:rsidP="007656C0">
            <w:pPr>
              <w:jc w:val="both"/>
            </w:pPr>
            <w:r w:rsidRPr="007656C0">
              <w:t xml:space="preserve">   Всего заданий </w:t>
            </w:r>
          </w:p>
        </w:tc>
        <w:tc>
          <w:tcPr>
            <w:tcW w:w="3265" w:type="dxa"/>
          </w:tcPr>
          <w:p w:rsidR="007656C0" w:rsidRPr="007656C0" w:rsidRDefault="007656C0" w:rsidP="00154602">
            <w:pPr>
              <w:jc w:val="center"/>
            </w:pPr>
            <w:r w:rsidRPr="007656C0">
              <w:t>11 (12 вопросов)</w:t>
            </w:r>
          </w:p>
        </w:tc>
      </w:tr>
    </w:tbl>
    <w:p w:rsidR="00A42FF7" w:rsidRPr="002C51F5" w:rsidRDefault="00A42FF7" w:rsidP="00A42FF7">
      <w:pPr>
        <w:ind w:firstLine="709"/>
        <w:rPr>
          <w:b/>
          <w:bCs/>
        </w:rPr>
      </w:pPr>
      <w:r w:rsidRPr="002C51F5">
        <w:rPr>
          <w:b/>
          <w:bCs/>
        </w:rPr>
        <w:t>Структура работы</w:t>
      </w:r>
      <w:r w:rsidR="00345AB4">
        <w:rPr>
          <w:b/>
          <w:bCs/>
        </w:rPr>
        <w:t xml:space="preserve"> и характеристика заданий.</w:t>
      </w:r>
    </w:p>
    <w:p w:rsidR="00DA59B0" w:rsidRPr="00DA59B0" w:rsidRDefault="00DA59B0" w:rsidP="00DA59B0">
      <w:pPr>
        <w:ind w:firstLine="709"/>
        <w:jc w:val="both"/>
      </w:pPr>
      <w:r>
        <w:t>Итоговая</w:t>
      </w:r>
      <w:r w:rsidRPr="00DA59B0">
        <w:t xml:space="preserve"> работа содержит 11 заданий, которые условно распределены на две части: основную и дополнительную. Основная часть включает 8 заданий (9 вопросов) базового уровня сложности (задания №№ 1-8). В дополнительной части содержатся 3 задания повышенной сложности (№№ 9-11). Все задания работы доступны для первоклассников, изучавших математику по любым учебникам, включенным в федеральный перечень. </w:t>
      </w:r>
    </w:p>
    <w:p w:rsidR="00DA59B0" w:rsidRPr="00DA59B0" w:rsidRDefault="00DA59B0" w:rsidP="00DA59B0">
      <w:pPr>
        <w:ind w:firstLine="709"/>
        <w:jc w:val="both"/>
      </w:pPr>
      <w:r w:rsidRPr="00DA59B0">
        <w:t xml:space="preserve">Задания основной части проверяют овладение основными понятиями и предметными умениями, которые должны быть сформированы у каждого ученика в первом классе и необходимы ему для продолжения изучения математики во втором классе и дальнейшего обучения в целом. </w:t>
      </w:r>
      <w:proofErr w:type="gramStart"/>
      <w:r w:rsidRPr="00DA59B0">
        <w:t>При выполнении заданий дополнительной части первоклассник действует в разнообразных нестандартных учебных ситуациях: проверяет одновременное выполнение нескольких условий задачи, находит не одно решение (№9), проводит логические рассуждения, устанавливает математические отношения, выбирает из условия данные, необходимые для определения истинности высказывания (№10), соотносит изображение фигуры и ее составных частей, мысленно представляет себе образ этих составных частей при повороте на 90 градусов (№11), находит</w:t>
      </w:r>
      <w:proofErr w:type="gramEnd"/>
      <w:r w:rsidRPr="00DA59B0">
        <w:t xml:space="preserve"> в таблице</w:t>
      </w:r>
      <w:r w:rsidRPr="00DA59B0">
        <w:rPr>
          <w:color w:val="3366FF"/>
        </w:rPr>
        <w:t xml:space="preserve"> </w:t>
      </w:r>
      <w:r w:rsidRPr="00DA59B0">
        <w:t>информацию, нужную  для ответа на вопрос учебной задачи.</w:t>
      </w:r>
    </w:p>
    <w:p w:rsidR="00DA59B0" w:rsidRPr="00DA59B0" w:rsidRDefault="00DA59B0" w:rsidP="00DA59B0">
      <w:pPr>
        <w:ind w:firstLine="708"/>
        <w:jc w:val="both"/>
      </w:pPr>
      <w:r w:rsidRPr="00DA59B0">
        <w:t xml:space="preserve">Работа составлена в двух вариантах. Варианты одинаковы по структуре, тематике заданий и по сложности. Соответствующие пары заданий в двух вариантах проверяют достижение одних и тех же планируемых результатов обучения, представленных одними и теми же объектами контроля (см. ниже план работы в таблице 2). </w:t>
      </w:r>
    </w:p>
    <w:p w:rsidR="00DA59B0" w:rsidRPr="00DA59B0" w:rsidRDefault="00DA59B0" w:rsidP="00DA59B0">
      <w:pPr>
        <w:ind w:firstLine="709"/>
        <w:jc w:val="both"/>
      </w:pPr>
      <w:r w:rsidRPr="00DA59B0">
        <w:t xml:space="preserve">В работе использованы три типа заданий: с выбором ответа, с кратким ответом, с развернутым ответом (записью решения и построением заданной геометрической фигуры). При выборе формы заданий предпочтение было отдано заданиям с кратким ответом (4 задания) и с выбором нескольких верных ответов из 4-6 предложенных вариантов (4 задания), которые позволяют уменьшить время на оформление и запись решения. При таком  подходе стало возможным включить в работу большее число заданий и обеспечить проверку большего количества предметных умений. Эти особенности работы явно способствуют повышению объективности проверки подготовки первоклассников по математике. </w:t>
      </w:r>
    </w:p>
    <w:p w:rsidR="00F866D5" w:rsidRPr="00DA59B0" w:rsidRDefault="00F866D5" w:rsidP="003C1710">
      <w:pPr>
        <w:pStyle w:val="a7"/>
        <w:ind w:firstLine="709"/>
      </w:pPr>
    </w:p>
    <w:p w:rsidR="00A42FF7" w:rsidRPr="00D012AF" w:rsidRDefault="00A42FF7" w:rsidP="00A42FF7">
      <w:pPr>
        <w:pStyle w:val="a7"/>
        <w:ind w:firstLine="709"/>
        <w:rPr>
          <w:b/>
          <w:bCs/>
        </w:rPr>
      </w:pPr>
      <w:r w:rsidRPr="00D012AF">
        <w:rPr>
          <w:b/>
          <w:bCs/>
        </w:rPr>
        <w:t>Условия проведения работы</w:t>
      </w:r>
    </w:p>
    <w:p w:rsidR="006C0867" w:rsidRPr="006C0867" w:rsidRDefault="006C0867" w:rsidP="006C0867">
      <w:pPr>
        <w:ind w:firstLine="709"/>
        <w:jc w:val="both"/>
      </w:pPr>
      <w:r w:rsidRPr="006C0867">
        <w:t xml:space="preserve">Работа проводится в 1 классе в конце учебного года. Задания работы различаются по форме предъявления содержания и записи ответа. Возможно, это вызовет затруднения у учащихся. Поэтому рекомендуется накануне проведения работы провести с учащимися </w:t>
      </w:r>
      <w:r w:rsidRPr="006C0867">
        <w:rPr>
          <w:u w:val="single"/>
        </w:rPr>
        <w:t>тренировочное занятие</w:t>
      </w:r>
      <w:r w:rsidRPr="006C0867">
        <w:t xml:space="preserve">, содержание которого прилагается далее. </w:t>
      </w:r>
    </w:p>
    <w:p w:rsidR="006C0867" w:rsidRPr="006C0867" w:rsidRDefault="006C0867" w:rsidP="006C0867">
      <w:pPr>
        <w:ind w:firstLine="709"/>
        <w:jc w:val="both"/>
      </w:pPr>
      <w:r w:rsidRPr="006C0867">
        <w:t>Работа составлена в двух вариантах. Основная часть включает 8 заданий базового уровня сложности, обязательных для выполнения всеми учащимися. Дополнительная часть включает 3 задания (№№9-11) повышенной сложности, которые учащиеся выполняют по желанию после выполнения обязательных заданий.</w:t>
      </w:r>
    </w:p>
    <w:p w:rsidR="006C0867" w:rsidRPr="006C0867" w:rsidRDefault="006C0867" w:rsidP="006C0867">
      <w:pPr>
        <w:ind w:firstLine="708"/>
        <w:jc w:val="both"/>
      </w:pPr>
    </w:p>
    <w:p w:rsidR="006C0867" w:rsidRPr="006C0867" w:rsidRDefault="006C0867" w:rsidP="006C0867">
      <w:pPr>
        <w:ind w:firstLine="708"/>
        <w:jc w:val="both"/>
      </w:pPr>
      <w:r w:rsidRPr="006C0867">
        <w:t xml:space="preserve">Время на выполнение работы: </w:t>
      </w:r>
      <w:r w:rsidRPr="006C0867">
        <w:rPr>
          <w:u w:val="single"/>
        </w:rPr>
        <w:t>один урок</w:t>
      </w:r>
      <w:r w:rsidRPr="006C0867">
        <w:t xml:space="preserve">. </w:t>
      </w:r>
    </w:p>
    <w:p w:rsidR="006C0867" w:rsidRPr="006C0867" w:rsidRDefault="006C0867" w:rsidP="006C0867">
      <w:pPr>
        <w:ind w:firstLine="708"/>
        <w:jc w:val="both"/>
      </w:pPr>
      <w:r w:rsidRPr="006C0867">
        <w:t>Ученику потребуется примерно 18 минут на выполнение основной части работы.</w:t>
      </w:r>
    </w:p>
    <w:p w:rsidR="00DF7826" w:rsidRPr="006C0867" w:rsidRDefault="006C0867" w:rsidP="006C0867">
      <w:pPr>
        <w:pStyle w:val="a7"/>
        <w:ind w:firstLine="709"/>
      </w:pPr>
      <w:r w:rsidRPr="006C0867">
        <w:t>Для выполнения заданий потребуются карандаш и ластик. Все рисунки ученик делает от руки.</w:t>
      </w:r>
    </w:p>
    <w:p w:rsidR="00DF7826" w:rsidRDefault="00DF7826" w:rsidP="006C6FB1">
      <w:pPr>
        <w:pStyle w:val="a7"/>
        <w:ind w:firstLine="709"/>
        <w:jc w:val="right"/>
        <w:rPr>
          <w:b/>
        </w:rPr>
      </w:pPr>
    </w:p>
    <w:p w:rsidR="00DF7826" w:rsidRDefault="00DF7826" w:rsidP="006C6FB1">
      <w:pPr>
        <w:pStyle w:val="a7"/>
        <w:ind w:firstLine="709"/>
        <w:jc w:val="right"/>
        <w:rPr>
          <w:b/>
        </w:rPr>
      </w:pPr>
    </w:p>
    <w:p w:rsidR="00DF7826" w:rsidRPr="00575F26" w:rsidRDefault="00DF7826" w:rsidP="00DF7826">
      <w:pPr>
        <w:pStyle w:val="a7"/>
        <w:jc w:val="center"/>
        <w:rPr>
          <w:b/>
          <w:sz w:val="28"/>
          <w:szCs w:val="28"/>
        </w:rPr>
      </w:pPr>
      <w:r w:rsidRPr="00575F26">
        <w:rPr>
          <w:b/>
          <w:sz w:val="28"/>
          <w:szCs w:val="28"/>
        </w:rPr>
        <w:t>План вариантов работы</w:t>
      </w:r>
    </w:p>
    <w:p w:rsidR="006C0867" w:rsidRPr="006C0867" w:rsidRDefault="006C0867" w:rsidP="006C0867">
      <w:pPr>
        <w:ind w:firstLine="709"/>
        <w:jc w:val="both"/>
      </w:pPr>
      <w:bookmarkStart w:id="14" w:name="_Toc384978744"/>
      <w:r w:rsidRPr="006C0867">
        <w:t>Ниже (в таблице 2) приведен план работы, в котором дается информация о каждом задании: контролируемые знания, виды умений, способы познавательной деятельности и примерное время выполнения.</w:t>
      </w:r>
    </w:p>
    <w:p w:rsidR="006C0867" w:rsidRPr="006C0867" w:rsidRDefault="006C0867" w:rsidP="006C0867">
      <w:pPr>
        <w:jc w:val="right"/>
        <w:rPr>
          <w:sz w:val="28"/>
          <w:szCs w:val="28"/>
        </w:rPr>
      </w:pPr>
    </w:p>
    <w:p w:rsidR="006C0867" w:rsidRPr="006C0867" w:rsidRDefault="006C0867" w:rsidP="006C0867">
      <w:pPr>
        <w:jc w:val="right"/>
        <w:rPr>
          <w:b/>
        </w:rPr>
      </w:pPr>
      <w:r w:rsidRPr="006C0867">
        <w:rPr>
          <w:b/>
        </w:rPr>
        <w:t>Таблица 2</w:t>
      </w:r>
    </w:p>
    <w:p w:rsidR="006C0867" w:rsidRPr="006C0867" w:rsidRDefault="006C0867" w:rsidP="006C0867">
      <w:pPr>
        <w:jc w:val="center"/>
        <w:rPr>
          <w:b/>
          <w:bCs/>
        </w:rPr>
      </w:pPr>
      <w:r w:rsidRPr="006C0867">
        <w:rPr>
          <w:b/>
          <w:bCs/>
        </w:rPr>
        <w:t>План вариантов 1-2 итоговой работы по математике</w:t>
      </w:r>
    </w:p>
    <w:p w:rsidR="006C0867" w:rsidRPr="006C0867" w:rsidRDefault="006C0867" w:rsidP="006C0867">
      <w:pPr>
        <w:jc w:val="center"/>
        <w:rPr>
          <w:b/>
          <w:bCs/>
        </w:rPr>
      </w:pPr>
      <w:r w:rsidRPr="006C0867">
        <w:rPr>
          <w:b/>
          <w:bCs/>
        </w:rPr>
        <w:t>для 1 класса</w:t>
      </w:r>
    </w:p>
    <w:p w:rsidR="006C0867" w:rsidRPr="006C0867" w:rsidRDefault="006C0867" w:rsidP="006C0867">
      <w:pPr>
        <w:keepNext/>
        <w:ind w:left="1005" w:hanging="1005"/>
        <w:rPr>
          <w:lang w:eastAsia="en-US"/>
        </w:rPr>
      </w:pPr>
      <w:r w:rsidRPr="006C0867">
        <w:rPr>
          <w:lang w:eastAsia="en-US"/>
        </w:rPr>
        <w:t xml:space="preserve">Условные обозначения сложности и типа задания: </w:t>
      </w:r>
    </w:p>
    <w:p w:rsidR="006C0867" w:rsidRPr="006C0867" w:rsidRDefault="006C0867" w:rsidP="006C0867">
      <w:pPr>
        <w:keepLines/>
        <w:jc w:val="both"/>
        <w:rPr>
          <w:lang w:eastAsia="en-US"/>
        </w:rPr>
      </w:pPr>
      <w:r w:rsidRPr="006C0867">
        <w:rPr>
          <w:i/>
          <w:iCs/>
          <w:lang w:eastAsia="en-US"/>
        </w:rPr>
        <w:t xml:space="preserve">Б – базовая сложность, </w:t>
      </w:r>
      <w:proofErr w:type="gramStart"/>
      <w:r w:rsidRPr="006C0867">
        <w:rPr>
          <w:i/>
          <w:iCs/>
          <w:lang w:eastAsia="en-US"/>
        </w:rPr>
        <w:t>П</w:t>
      </w:r>
      <w:proofErr w:type="gramEnd"/>
      <w:r w:rsidRPr="006C0867">
        <w:rPr>
          <w:i/>
          <w:iCs/>
          <w:lang w:eastAsia="en-US"/>
        </w:rPr>
        <w:t xml:space="preserve"> – повышенная сложность;</w:t>
      </w:r>
      <w:r w:rsidRPr="006C0867">
        <w:rPr>
          <w:lang w:eastAsia="en-US"/>
        </w:rPr>
        <w:t xml:space="preserve"> </w:t>
      </w:r>
      <w:r w:rsidRPr="006C0867">
        <w:rPr>
          <w:i/>
          <w:iCs/>
          <w:lang w:eastAsia="en-US"/>
        </w:rPr>
        <w:t>ВО – выбор ответа, КО – краткий ответ (в виде числа, величины, слова); РО – развернутый ответ (построение геометрических фигур, запись решения или объяснения полученного ответа</w:t>
      </w:r>
      <w:r w:rsidRPr="006C0867">
        <w:rPr>
          <w:lang w:eastAsia="en-US"/>
        </w:rPr>
        <w:t>).</w:t>
      </w:r>
    </w:p>
    <w:p w:rsidR="006C0867" w:rsidRPr="006C0867" w:rsidRDefault="006C0867" w:rsidP="006C0867">
      <w:pPr>
        <w:keepLines/>
        <w:jc w:val="both"/>
        <w:rPr>
          <w:lang w:eastAsia="en-US"/>
        </w:rPr>
      </w:pPr>
    </w:p>
    <w:tbl>
      <w:tblPr>
        <w:tblW w:w="9923" w:type="dxa"/>
        <w:tblInd w:w="-106"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709"/>
        <w:gridCol w:w="1843"/>
        <w:gridCol w:w="3544"/>
        <w:gridCol w:w="709"/>
        <w:gridCol w:w="567"/>
        <w:gridCol w:w="567"/>
        <w:gridCol w:w="992"/>
        <w:gridCol w:w="992"/>
      </w:tblGrid>
      <w:tr w:rsidR="006C0867" w:rsidRPr="006C0867" w:rsidTr="002E76D9">
        <w:trPr>
          <w:trHeight w:val="1502"/>
          <w:tblHeader/>
        </w:trPr>
        <w:tc>
          <w:tcPr>
            <w:tcW w:w="709" w:type="dxa"/>
            <w:tcBorders>
              <w:top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jc w:val="center"/>
              <w:rPr>
                <w:b/>
                <w:bCs/>
                <w:sz w:val="20"/>
                <w:szCs w:val="20"/>
              </w:rPr>
            </w:pPr>
            <w:r w:rsidRPr="006C0867">
              <w:rPr>
                <w:b/>
                <w:bCs/>
                <w:sz w:val="20"/>
                <w:szCs w:val="20"/>
              </w:rPr>
              <w:t>№</w:t>
            </w:r>
            <w:r w:rsidRPr="006C0867">
              <w:rPr>
                <w:b/>
                <w:bCs/>
                <w:sz w:val="20"/>
                <w:szCs w:val="20"/>
                <w:lang w:val="en-US"/>
              </w:rPr>
              <w:t xml:space="preserve"> </w:t>
            </w:r>
            <w:r w:rsidRPr="006C0867">
              <w:rPr>
                <w:b/>
                <w:bCs/>
                <w:sz w:val="20"/>
                <w:szCs w:val="20"/>
              </w:rPr>
              <w:t>за</w:t>
            </w:r>
            <w:r w:rsidRPr="006C0867">
              <w:rPr>
                <w:b/>
                <w:bCs/>
                <w:sz w:val="20"/>
                <w:szCs w:val="20"/>
              </w:rPr>
              <w:softHyphen/>
              <w:t>дания</w:t>
            </w:r>
          </w:p>
        </w:tc>
        <w:tc>
          <w:tcPr>
            <w:tcW w:w="1843"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ind w:left="-108" w:firstLine="108"/>
              <w:jc w:val="center"/>
              <w:rPr>
                <w:b/>
                <w:bCs/>
                <w:sz w:val="20"/>
                <w:szCs w:val="20"/>
              </w:rPr>
            </w:pPr>
            <w:r w:rsidRPr="006C0867">
              <w:rPr>
                <w:b/>
                <w:bCs/>
                <w:sz w:val="20"/>
                <w:szCs w:val="20"/>
              </w:rPr>
              <w:t>Блок содержания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jc w:val="center"/>
              <w:rPr>
                <w:b/>
                <w:bCs/>
                <w:sz w:val="20"/>
                <w:szCs w:val="20"/>
              </w:rPr>
            </w:pPr>
            <w:r w:rsidRPr="006C0867">
              <w:rPr>
                <w:b/>
                <w:bCs/>
                <w:sz w:val="20"/>
                <w:szCs w:val="20"/>
              </w:rPr>
              <w:t>Контролируемое предметное знание/умение</w:t>
            </w:r>
          </w:p>
        </w:tc>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jc w:val="center"/>
              <w:rPr>
                <w:b/>
                <w:bCs/>
                <w:sz w:val="20"/>
                <w:szCs w:val="20"/>
              </w:rPr>
            </w:pPr>
            <w:r w:rsidRPr="006C0867">
              <w:rPr>
                <w:b/>
                <w:bCs/>
                <w:sz w:val="20"/>
                <w:szCs w:val="20"/>
              </w:rPr>
              <w:t>Код</w:t>
            </w:r>
          </w:p>
          <w:p w:rsidR="006C0867" w:rsidRPr="006C0867" w:rsidRDefault="006C0867" w:rsidP="006C0867">
            <w:pPr>
              <w:jc w:val="center"/>
              <w:rPr>
                <w:b/>
                <w:bCs/>
                <w:sz w:val="20"/>
                <w:szCs w:val="20"/>
              </w:rPr>
            </w:pPr>
            <w:r w:rsidRPr="006C0867">
              <w:rPr>
                <w:b/>
                <w:bCs/>
                <w:sz w:val="20"/>
                <w:szCs w:val="20"/>
              </w:rPr>
              <w:t>ПРО</w:t>
            </w:r>
            <w:r w:rsidRPr="006C0867">
              <w:rPr>
                <w:b/>
                <w:bCs/>
                <w:sz w:val="20"/>
                <w:szCs w:val="20"/>
                <w:vertAlign w:val="superscript"/>
              </w:rPr>
              <w:footnoteReference w:id="1"/>
            </w:r>
          </w:p>
        </w:tc>
        <w:tc>
          <w:tcPr>
            <w:tcW w:w="567"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jc w:val="center"/>
              <w:rPr>
                <w:b/>
                <w:bCs/>
                <w:sz w:val="20"/>
                <w:szCs w:val="20"/>
              </w:rPr>
            </w:pPr>
            <w:r w:rsidRPr="006C0867">
              <w:rPr>
                <w:b/>
                <w:bCs/>
                <w:sz w:val="20"/>
                <w:szCs w:val="20"/>
              </w:rPr>
              <w:t>Уро</w:t>
            </w:r>
            <w:r w:rsidRPr="006C0867">
              <w:rPr>
                <w:b/>
                <w:bCs/>
                <w:sz w:val="20"/>
                <w:szCs w:val="20"/>
              </w:rPr>
              <w:softHyphen/>
              <w:t>вень сложно</w:t>
            </w:r>
            <w:r w:rsidRPr="006C0867">
              <w:rPr>
                <w:b/>
                <w:bCs/>
                <w:sz w:val="20"/>
                <w:szCs w:val="20"/>
              </w:rPr>
              <w:softHyphen/>
              <w:t>сти</w:t>
            </w:r>
          </w:p>
        </w:tc>
        <w:tc>
          <w:tcPr>
            <w:tcW w:w="567"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jc w:val="center"/>
              <w:rPr>
                <w:b/>
                <w:bCs/>
                <w:sz w:val="20"/>
                <w:szCs w:val="20"/>
              </w:rPr>
            </w:pPr>
            <w:r w:rsidRPr="006C0867">
              <w:rPr>
                <w:b/>
                <w:bCs/>
                <w:sz w:val="20"/>
                <w:szCs w:val="20"/>
              </w:rPr>
              <w:t>Тип зада</w:t>
            </w:r>
            <w:r w:rsidRPr="006C0867">
              <w:rPr>
                <w:b/>
                <w:bCs/>
                <w:sz w:val="20"/>
                <w:szCs w:val="20"/>
              </w:rPr>
              <w:softHyphen/>
              <w:t>ния</w:t>
            </w:r>
          </w:p>
        </w:tc>
        <w:tc>
          <w:tcPr>
            <w:tcW w:w="992"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tcPr>
          <w:p w:rsidR="006C0867" w:rsidRPr="006C0867" w:rsidRDefault="006C0867" w:rsidP="006C0867">
            <w:pPr>
              <w:tabs>
                <w:tab w:val="left" w:pos="972"/>
              </w:tabs>
              <w:jc w:val="center"/>
              <w:rPr>
                <w:b/>
                <w:bCs/>
                <w:sz w:val="20"/>
                <w:szCs w:val="20"/>
              </w:rPr>
            </w:pPr>
            <w:r w:rsidRPr="006C0867">
              <w:rPr>
                <w:b/>
                <w:bCs/>
                <w:sz w:val="20"/>
                <w:szCs w:val="20"/>
              </w:rPr>
              <w:t>При</w:t>
            </w:r>
            <w:r w:rsidRPr="006C0867">
              <w:rPr>
                <w:b/>
                <w:bCs/>
                <w:sz w:val="20"/>
                <w:szCs w:val="20"/>
              </w:rPr>
              <w:softHyphen/>
              <w:t>мерное время вы</w:t>
            </w:r>
            <w:r w:rsidRPr="006C0867">
              <w:rPr>
                <w:b/>
                <w:bCs/>
                <w:sz w:val="20"/>
                <w:szCs w:val="20"/>
              </w:rPr>
              <w:softHyphen/>
              <w:t>полне</w:t>
            </w:r>
            <w:r w:rsidRPr="006C0867">
              <w:rPr>
                <w:b/>
                <w:bCs/>
                <w:sz w:val="20"/>
                <w:szCs w:val="20"/>
              </w:rPr>
              <w:softHyphen/>
              <w:t>ния</w:t>
            </w:r>
          </w:p>
          <w:p w:rsidR="006C0867" w:rsidRPr="006C0867" w:rsidRDefault="006C0867" w:rsidP="006C0867">
            <w:pPr>
              <w:tabs>
                <w:tab w:val="left" w:pos="972"/>
              </w:tabs>
              <w:jc w:val="center"/>
              <w:rPr>
                <w:b/>
                <w:bCs/>
                <w:sz w:val="20"/>
                <w:szCs w:val="20"/>
              </w:rPr>
            </w:pPr>
            <w:r w:rsidRPr="006C0867">
              <w:rPr>
                <w:b/>
                <w:bCs/>
                <w:sz w:val="20"/>
                <w:szCs w:val="20"/>
              </w:rPr>
              <w:t>(</w:t>
            </w:r>
            <w:proofErr w:type="gramStart"/>
            <w:r w:rsidRPr="006C0867">
              <w:rPr>
                <w:b/>
                <w:bCs/>
                <w:sz w:val="20"/>
                <w:szCs w:val="20"/>
              </w:rPr>
              <w:t>в</w:t>
            </w:r>
            <w:proofErr w:type="gramEnd"/>
            <w:r w:rsidRPr="006C0867">
              <w:rPr>
                <w:b/>
                <w:bCs/>
                <w:sz w:val="20"/>
                <w:szCs w:val="20"/>
              </w:rPr>
              <w:t xml:space="preserve"> мин)</w:t>
            </w:r>
          </w:p>
        </w:tc>
        <w:tc>
          <w:tcPr>
            <w:tcW w:w="992" w:type="dxa"/>
            <w:tcBorders>
              <w:top w:val="single" w:sz="4" w:space="0" w:color="auto"/>
              <w:left w:val="single" w:sz="4" w:space="0" w:color="auto"/>
              <w:bottom w:val="single" w:sz="4" w:space="0" w:color="auto"/>
            </w:tcBorders>
            <w:shd w:val="clear" w:color="auto" w:fill="E0E0E0"/>
            <w:vAlign w:val="center"/>
          </w:tcPr>
          <w:p w:rsidR="006C0867" w:rsidRPr="006C0867" w:rsidRDefault="006C0867" w:rsidP="006C0867">
            <w:pPr>
              <w:tabs>
                <w:tab w:val="left" w:pos="972"/>
              </w:tabs>
              <w:jc w:val="center"/>
              <w:rPr>
                <w:b/>
                <w:bCs/>
                <w:sz w:val="20"/>
                <w:szCs w:val="20"/>
              </w:rPr>
            </w:pPr>
            <w:r w:rsidRPr="006C0867">
              <w:rPr>
                <w:b/>
                <w:bCs/>
                <w:sz w:val="20"/>
                <w:szCs w:val="20"/>
              </w:rPr>
              <w:t>Макси</w:t>
            </w:r>
            <w:r w:rsidRPr="006C0867">
              <w:rPr>
                <w:b/>
                <w:bCs/>
                <w:sz w:val="20"/>
                <w:szCs w:val="20"/>
              </w:rPr>
              <w:softHyphen/>
              <w:t>маль</w:t>
            </w:r>
            <w:r w:rsidRPr="006C0867">
              <w:rPr>
                <w:b/>
                <w:bCs/>
                <w:sz w:val="20"/>
                <w:szCs w:val="20"/>
              </w:rPr>
              <w:softHyphen/>
              <w:t xml:space="preserve">ный балл за </w:t>
            </w:r>
            <w:proofErr w:type="spellStart"/>
            <w:proofErr w:type="gramStart"/>
            <w:r w:rsidRPr="006C0867">
              <w:rPr>
                <w:b/>
                <w:bCs/>
                <w:sz w:val="20"/>
                <w:szCs w:val="20"/>
              </w:rPr>
              <w:t>выпол-нение</w:t>
            </w:r>
            <w:proofErr w:type="spellEnd"/>
            <w:proofErr w:type="gramEnd"/>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1</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 xml:space="preserve">Числа и величины </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Устанавливать правило, по которому составлена цепочка объектов (квадратов) и изображать заданную геометрическую форму (квадрат)</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rPr>
                <w:lang w:val="en-US"/>
              </w:rPr>
              <w:t>1.</w:t>
            </w:r>
            <w:r w:rsidRPr="006C0867">
              <w:t>2</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РО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 xml:space="preserve">Арифметические действия </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Выполнять вычитание в практической ситуации (с возможностью использования модели)</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2.2</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КО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1</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3</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Арифметические действия</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Находить неизвестный компонент действия сложения (вычитания)</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2.3</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КО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4</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Числа и величины</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Дополнять ряд натуральных чисел в практической ситуации</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1.1</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КО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5</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Работа с информацией</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Читать таблицу. Отвечать на вопрос, используя соответствующие данные из таблицы</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6.1.</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КО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6</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Работа с текстовыми задачами</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Решать задачу в одно действие. Записывать решение</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rPr>
                <w:lang w:val="en-US"/>
              </w:rPr>
            </w:pPr>
            <w:r w:rsidRPr="006C0867">
              <w:t>3.2</w:t>
            </w:r>
            <w:r w:rsidRPr="006C0867">
              <w:rPr>
                <w:lang w:val="en-US"/>
              </w:rPr>
              <w:t>.</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РО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3</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7</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Пространствен</w:t>
            </w:r>
            <w:r w:rsidRPr="006C0867">
              <w:softHyphen/>
              <w:t>ные отношения. Геометрические фигуры</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Находить, пересчитывать (А) и отмечать (Б) все заданные фигуры (треугольники - вариант 1, четырехугольники - вариант 2) в сюжетной ситуации</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4.2.</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ВО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p w:rsidR="006C0867" w:rsidRPr="006C0867" w:rsidRDefault="006C0867" w:rsidP="006C0867">
            <w:pPr>
              <w:jc w:val="center"/>
            </w:pP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2</w:t>
            </w:r>
          </w:p>
          <w:p w:rsidR="006C0867" w:rsidRPr="006C0867" w:rsidRDefault="006C0867" w:rsidP="006C0867">
            <w:pPr>
              <w:jc w:val="center"/>
            </w:pPr>
            <w:proofErr w:type="gramStart"/>
            <w:r w:rsidRPr="006C0867">
              <w:t>(7А - 1 балл,</w:t>
            </w:r>
            <w:proofErr w:type="gramEnd"/>
          </w:p>
          <w:p w:rsidR="006C0867" w:rsidRPr="006C0867" w:rsidRDefault="006C0867" w:rsidP="006C0867">
            <w:pPr>
              <w:jc w:val="center"/>
            </w:pPr>
            <w:proofErr w:type="gramStart"/>
            <w:r w:rsidRPr="006C0867">
              <w:t>7Б-1 балл)</w:t>
            </w:r>
            <w:proofErr w:type="gramEnd"/>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8</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Пространствен</w:t>
            </w:r>
            <w:r w:rsidRPr="006C0867">
              <w:softHyphen/>
              <w:t>ные отношения. Геометрические фигуры</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 xml:space="preserve">Находить все заданные многоугольники (четырёхугольники) </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4.2</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Б</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ВО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1</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1</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9</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Арифметические действия</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Представлять число в виде суммы одинаковых слагаемых, находить все решения</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2.2.</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proofErr w:type="gramStart"/>
            <w:r w:rsidRPr="006C0867">
              <w:t>П</w:t>
            </w:r>
            <w:proofErr w:type="gramEnd"/>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РО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3</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2</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10</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Работа с текстовыми задачами</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Находить зависимости величин, соответствующие предложенной иллюстрации</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3.</w:t>
            </w:r>
            <w:r w:rsidRPr="006C0867">
              <w:rPr>
                <w:lang w:val="en-US"/>
              </w:rPr>
              <w:t>1</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proofErr w:type="gramStart"/>
            <w:r w:rsidRPr="006C0867">
              <w:t>П</w:t>
            </w:r>
            <w:proofErr w:type="gramEnd"/>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ВО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3</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2</w:t>
            </w:r>
          </w:p>
        </w:tc>
      </w:tr>
      <w:tr w:rsidR="006C0867" w:rsidRPr="006C0867" w:rsidTr="002E76D9">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r w:rsidRPr="006C0867">
              <w:t>11</w:t>
            </w: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r w:rsidRPr="006C0867">
              <w:t>Пространствен</w:t>
            </w:r>
            <w:r w:rsidRPr="006C0867">
              <w:softHyphen/>
              <w:t>ные отношения. Геометрические фигуры</w:t>
            </w:r>
          </w:p>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r w:rsidRPr="006C0867">
              <w:t>Ориентироваться на плоскости, выбирать фигуры, из которых составлена заданная фигура (квадрат)</w:t>
            </w: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4.1.</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proofErr w:type="gramStart"/>
            <w:r w:rsidRPr="006C0867">
              <w:t>П</w:t>
            </w:r>
            <w:proofErr w:type="gramEnd"/>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ВО</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r w:rsidRPr="006C0867">
              <w:t>2</w:t>
            </w:r>
          </w:p>
        </w:tc>
        <w:tc>
          <w:tcPr>
            <w:tcW w:w="992" w:type="dxa"/>
            <w:tcBorders>
              <w:top w:val="single" w:sz="4" w:space="0" w:color="auto"/>
              <w:left w:val="single" w:sz="4" w:space="0" w:color="auto"/>
              <w:bottom w:val="single" w:sz="4" w:space="0" w:color="auto"/>
            </w:tcBorders>
          </w:tcPr>
          <w:p w:rsidR="006C0867" w:rsidRPr="006C0867" w:rsidRDefault="006C0867" w:rsidP="006C0867">
            <w:pPr>
              <w:jc w:val="center"/>
            </w:pPr>
            <w:r w:rsidRPr="006C0867">
              <w:t>2</w:t>
            </w:r>
          </w:p>
        </w:tc>
      </w:tr>
      <w:tr w:rsidR="006C0867" w:rsidRPr="006C0867" w:rsidTr="00C7249E">
        <w:tc>
          <w:tcPr>
            <w:tcW w:w="709" w:type="dxa"/>
            <w:tcBorders>
              <w:top w:val="single" w:sz="4" w:space="0" w:color="auto"/>
              <w:bottom w:val="single" w:sz="4" w:space="0" w:color="auto"/>
              <w:right w:val="single" w:sz="4" w:space="0" w:color="auto"/>
            </w:tcBorders>
          </w:tcPr>
          <w:p w:rsidR="006C0867" w:rsidRPr="006C0867" w:rsidRDefault="006C0867" w:rsidP="006C0867">
            <w:pPr>
              <w:jc w:val="center"/>
            </w:pPr>
          </w:p>
        </w:tc>
        <w:tc>
          <w:tcPr>
            <w:tcW w:w="1843" w:type="dxa"/>
            <w:tcBorders>
              <w:top w:val="single" w:sz="4" w:space="0" w:color="auto"/>
              <w:left w:val="single" w:sz="4" w:space="0" w:color="auto"/>
              <w:bottom w:val="single" w:sz="4" w:space="0" w:color="auto"/>
              <w:right w:val="single" w:sz="4" w:space="0" w:color="auto"/>
            </w:tcBorders>
          </w:tcPr>
          <w:p w:rsidR="006C0867" w:rsidRPr="006C0867" w:rsidRDefault="006C0867" w:rsidP="006C0867"/>
        </w:tc>
        <w:tc>
          <w:tcPr>
            <w:tcW w:w="3544"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both"/>
            </w:pPr>
          </w:p>
        </w:tc>
        <w:tc>
          <w:tcPr>
            <w:tcW w:w="709"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pP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ind w:hanging="108"/>
              <w:jc w:val="center"/>
            </w:pPr>
            <w:r w:rsidRPr="006C0867">
              <w:t>Б-8</w:t>
            </w:r>
          </w:p>
          <w:p w:rsidR="006C0867" w:rsidRPr="006C0867" w:rsidRDefault="006C0867" w:rsidP="006C0867">
            <w:pPr>
              <w:ind w:hanging="108"/>
              <w:jc w:val="center"/>
            </w:pPr>
            <w:r w:rsidRPr="006C0867">
              <w:t>П-3</w:t>
            </w:r>
          </w:p>
        </w:tc>
        <w:tc>
          <w:tcPr>
            <w:tcW w:w="567"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ind w:left="-108" w:right="-108"/>
              <w:jc w:val="center"/>
            </w:pPr>
            <w:r w:rsidRPr="006C0867">
              <w:t>ВО-4</w:t>
            </w:r>
          </w:p>
          <w:p w:rsidR="006C0867" w:rsidRPr="006C0867" w:rsidRDefault="006C0867" w:rsidP="006C0867">
            <w:pPr>
              <w:ind w:left="-108" w:right="-108"/>
              <w:jc w:val="center"/>
            </w:pPr>
            <w:r w:rsidRPr="006C0867">
              <w:t>КО-4</w:t>
            </w:r>
          </w:p>
          <w:p w:rsidR="006C0867" w:rsidRPr="006C0867" w:rsidRDefault="006C0867" w:rsidP="006C0867">
            <w:pPr>
              <w:ind w:left="-108" w:right="-108"/>
              <w:jc w:val="center"/>
            </w:pPr>
            <w:r w:rsidRPr="006C0867">
              <w:t>РО-3</w:t>
            </w:r>
          </w:p>
        </w:tc>
        <w:tc>
          <w:tcPr>
            <w:tcW w:w="992" w:type="dxa"/>
            <w:tcBorders>
              <w:top w:val="single" w:sz="4" w:space="0" w:color="auto"/>
              <w:left w:val="single" w:sz="4" w:space="0" w:color="auto"/>
              <w:bottom w:val="single" w:sz="4" w:space="0" w:color="auto"/>
              <w:right w:val="single" w:sz="4" w:space="0" w:color="auto"/>
            </w:tcBorders>
          </w:tcPr>
          <w:p w:rsidR="006C0867" w:rsidRPr="006C0867" w:rsidRDefault="006C0867" w:rsidP="006C0867">
            <w:pPr>
              <w:jc w:val="center"/>
              <w:rPr>
                <w:color w:val="3366FF"/>
              </w:rPr>
            </w:pPr>
            <w:r w:rsidRPr="006C0867">
              <w:rPr>
                <w:color w:val="3366FF"/>
              </w:rPr>
              <w:t>23</w:t>
            </w:r>
          </w:p>
          <w:p w:rsidR="006C0867" w:rsidRPr="006C0867" w:rsidRDefault="006C0867" w:rsidP="006C0867">
            <w:pPr>
              <w:jc w:val="center"/>
            </w:pPr>
            <w:r w:rsidRPr="006C0867">
              <w:t>мин</w:t>
            </w:r>
          </w:p>
        </w:tc>
        <w:tc>
          <w:tcPr>
            <w:tcW w:w="992" w:type="dxa"/>
            <w:tcBorders>
              <w:top w:val="single" w:sz="4" w:space="0" w:color="auto"/>
              <w:left w:val="single" w:sz="4" w:space="0" w:color="auto"/>
              <w:bottom w:val="single" w:sz="4" w:space="0" w:color="auto"/>
            </w:tcBorders>
            <w:vAlign w:val="center"/>
          </w:tcPr>
          <w:p w:rsidR="006C0867" w:rsidRPr="006C0867" w:rsidRDefault="006C0867" w:rsidP="00C7249E">
            <w:pPr>
              <w:jc w:val="center"/>
            </w:pPr>
            <w:r w:rsidRPr="006C0867">
              <w:t>15</w:t>
            </w:r>
          </w:p>
          <w:p w:rsidR="006C0867" w:rsidRPr="006C0867" w:rsidRDefault="006C0867" w:rsidP="00C7249E">
            <w:pPr>
              <w:ind w:hanging="108"/>
              <w:jc w:val="center"/>
            </w:pPr>
            <w:r w:rsidRPr="006C0867">
              <w:t>баллов</w:t>
            </w:r>
          </w:p>
          <w:p w:rsidR="006C0867" w:rsidRPr="00C7249E" w:rsidRDefault="006C0867" w:rsidP="00C7249E">
            <w:pPr>
              <w:ind w:left="-108"/>
              <w:jc w:val="center"/>
              <w:rPr>
                <w:lang w:val="en-US"/>
              </w:rPr>
            </w:pPr>
          </w:p>
        </w:tc>
      </w:tr>
    </w:tbl>
    <w:p w:rsidR="00ED0C27" w:rsidRPr="00CF1D2C" w:rsidRDefault="00ED0C27" w:rsidP="00531A42"/>
    <w:p w:rsidR="00CF1D2C" w:rsidRPr="00CF1D2C" w:rsidRDefault="00CF1D2C" w:rsidP="00531A42"/>
    <w:p w:rsidR="00D86995" w:rsidRPr="00D012AF" w:rsidRDefault="00D86995" w:rsidP="00531A42">
      <w:pPr>
        <w:rPr>
          <w:b/>
        </w:rPr>
      </w:pPr>
      <w:r w:rsidRPr="00D012AF">
        <w:rPr>
          <w:b/>
        </w:rPr>
        <w:t>2.1.2. Рекомендации по проведению тренировочного занятия</w:t>
      </w:r>
      <w:bookmarkEnd w:id="14"/>
    </w:p>
    <w:p w:rsidR="00CF1D2C" w:rsidRPr="00CF1D2C" w:rsidRDefault="00CF1D2C" w:rsidP="00CF1D2C">
      <w:pPr>
        <w:ind w:firstLine="720"/>
        <w:jc w:val="both"/>
      </w:pPr>
      <w:bookmarkStart w:id="15" w:name="_Toc384978745"/>
      <w:bookmarkStart w:id="16" w:name="_Toc228268340"/>
      <w:r w:rsidRPr="00CF1D2C">
        <w:t xml:space="preserve">Итоговая работа содержит две части: обязательную и дополнительную. Задания обязательной части доступны первоклассникам, изучавшим математику по разным учебникам, включённым в федеральный перечень учебников. </w:t>
      </w:r>
    </w:p>
    <w:p w:rsidR="00CF1D2C" w:rsidRPr="00CF1D2C" w:rsidRDefault="00CF1D2C" w:rsidP="00CF1D2C">
      <w:pPr>
        <w:ind w:firstLine="720"/>
        <w:jc w:val="both"/>
      </w:pPr>
      <w:r w:rsidRPr="00CF1D2C">
        <w:t xml:space="preserve">В работе даются задания разного типа, в которых предъявляются разные требования к содержанию и форме представления ответа. Чтобы избежать трудностей и вопросов детей при проведении итоговой работы, организуйте тренировочное занятие. </w:t>
      </w:r>
    </w:p>
    <w:p w:rsidR="00CF1D2C" w:rsidRPr="00CF1D2C" w:rsidRDefault="00CF1D2C" w:rsidP="00CF1D2C">
      <w:pPr>
        <w:ind w:firstLine="720"/>
        <w:jc w:val="both"/>
      </w:pPr>
      <w:r w:rsidRPr="00CF1D2C">
        <w:t>Покажите на конкретных примерах, как записывать и исправлять ответы на задания различного типа.</w:t>
      </w:r>
    </w:p>
    <w:p w:rsidR="00CF1D2C" w:rsidRPr="00CF1D2C" w:rsidRDefault="00CF1D2C" w:rsidP="00CF1D2C">
      <w:pPr>
        <w:ind w:firstLine="720"/>
        <w:jc w:val="both"/>
      </w:pPr>
      <w:r w:rsidRPr="00CF1D2C">
        <w:t>Ниже приводится сценарий тренировочного занятия.</w:t>
      </w:r>
    </w:p>
    <w:p w:rsidR="00CF1D2C" w:rsidRPr="00CF1D2C" w:rsidRDefault="00CF1D2C" w:rsidP="00CF1D2C">
      <w:pPr>
        <w:ind w:firstLine="720"/>
        <w:jc w:val="center"/>
        <w:rPr>
          <w:b/>
          <w:bCs/>
          <w:sz w:val="26"/>
          <w:szCs w:val="26"/>
        </w:rPr>
      </w:pPr>
    </w:p>
    <w:p w:rsidR="00CF1D2C" w:rsidRPr="00CF1D2C" w:rsidRDefault="00CF1D2C" w:rsidP="00CF1D2C">
      <w:pPr>
        <w:jc w:val="center"/>
        <w:rPr>
          <w:b/>
          <w:bCs/>
          <w:sz w:val="26"/>
          <w:szCs w:val="26"/>
        </w:rPr>
      </w:pPr>
      <w:r w:rsidRPr="00CF1D2C">
        <w:rPr>
          <w:b/>
          <w:bCs/>
          <w:sz w:val="26"/>
          <w:szCs w:val="26"/>
        </w:rPr>
        <w:t>Тренировочное занятие</w:t>
      </w:r>
      <w:r w:rsidRPr="00CF1D2C">
        <w:rPr>
          <w:vertAlign w:val="superscript"/>
        </w:rPr>
        <w:footnoteReference w:id="2"/>
      </w:r>
    </w:p>
    <w:p w:rsidR="00CF1D2C" w:rsidRPr="00CF1D2C" w:rsidRDefault="00CF1D2C" w:rsidP="00CF1D2C">
      <w:pPr>
        <w:jc w:val="both"/>
      </w:pPr>
      <w:r w:rsidRPr="00CF1D2C">
        <w:rPr>
          <w:b/>
          <w:bCs/>
        </w:rPr>
        <w:t>Учитель:</w:t>
      </w:r>
      <w:r w:rsidRPr="00CF1D2C">
        <w:t xml:space="preserve"> </w:t>
      </w:r>
      <w:r w:rsidRPr="00CF1D2C">
        <w:rPr>
          <w:shd w:val="clear" w:color="auto" w:fill="E0E0E0"/>
        </w:rPr>
        <w:t xml:space="preserve">«Ребята! Завтра мы будем писать </w:t>
      </w:r>
      <w:r w:rsidR="00443ACD">
        <w:rPr>
          <w:shd w:val="clear" w:color="auto" w:fill="E0E0E0"/>
        </w:rPr>
        <w:t>итоговую</w:t>
      </w:r>
      <w:r w:rsidRPr="00CF1D2C">
        <w:rPr>
          <w:shd w:val="clear" w:color="auto" w:fill="E0E0E0"/>
        </w:rPr>
        <w:t xml:space="preserve"> работу. В работе есть задания</w:t>
      </w:r>
      <w:r w:rsidRPr="00CF1D2C">
        <w:rPr>
          <w:shd w:val="clear" w:color="auto" w:fill="D9D9D9"/>
        </w:rPr>
        <w:t>, в</w:t>
      </w:r>
      <w:r w:rsidRPr="00CF1D2C">
        <w:rPr>
          <w:shd w:val="clear" w:color="auto" w:fill="E0E0E0"/>
        </w:rPr>
        <w:t xml:space="preserve"> которых нужно прочитать задание и записать только ответ».</w:t>
      </w:r>
    </w:p>
    <w:p w:rsidR="00CF1D2C" w:rsidRPr="00CF1D2C" w:rsidRDefault="00CF1D2C" w:rsidP="00CF1D2C">
      <w:pPr>
        <w:jc w:val="both"/>
        <w:rPr>
          <w:u w:val="single"/>
        </w:rPr>
      </w:pPr>
    </w:p>
    <w:p w:rsidR="00CF1D2C" w:rsidRPr="00CF1D2C" w:rsidRDefault="00CF1D2C" w:rsidP="00CF1D2C">
      <w:pPr>
        <w:jc w:val="both"/>
        <w:rPr>
          <w:u w:val="single"/>
        </w:rPr>
      </w:pPr>
      <w:r w:rsidRPr="00CF1D2C">
        <w:rPr>
          <w:u w:val="single"/>
        </w:rPr>
        <w:t>Задание 1.</w:t>
      </w:r>
    </w:p>
    <w:p w:rsidR="00CF1D2C" w:rsidRPr="00CF1D2C" w:rsidRDefault="00CF1D2C" w:rsidP="00CF1D2C">
      <w:pPr>
        <w:jc w:val="both"/>
      </w:pPr>
      <w:r w:rsidRPr="00CF1D2C">
        <w:rPr>
          <w:i/>
          <w:iCs/>
        </w:rPr>
        <w:t>Запись на доске</w:t>
      </w:r>
      <w:r w:rsidRPr="00CF1D2C">
        <w:t>:</w:t>
      </w:r>
    </w:p>
    <w:p w:rsidR="00CF1D2C" w:rsidRPr="00CF1D2C" w:rsidRDefault="00CF1D2C" w:rsidP="00CF1D2C">
      <w:pPr>
        <w:jc w:val="both"/>
      </w:pPr>
      <w:r w:rsidRPr="00CF1D2C">
        <w:t xml:space="preserve">У Лены есть 5 кубиков. Она взяла еще 3 кубика. Сколько теперь кубиков у Лены? </w:t>
      </w:r>
    </w:p>
    <w:p w:rsidR="00CF1D2C" w:rsidRPr="00CF1D2C" w:rsidRDefault="00CF1D2C" w:rsidP="00CF1D2C">
      <w:pPr>
        <w:jc w:val="both"/>
      </w:pPr>
      <w:r w:rsidRPr="00CF1D2C">
        <w:t>Ответ: _______ кубиков</w:t>
      </w:r>
    </w:p>
    <w:p w:rsidR="00CF1D2C" w:rsidRPr="00CF1D2C" w:rsidRDefault="00CF1D2C" w:rsidP="00CF1D2C">
      <w:pPr>
        <w:jc w:val="both"/>
      </w:pPr>
      <w:r w:rsidRPr="00CF1D2C">
        <w:tab/>
      </w:r>
      <w:r w:rsidRPr="00CF1D2C">
        <w:tab/>
      </w:r>
    </w:p>
    <w:p w:rsidR="00CF1D2C" w:rsidRPr="00CF1D2C" w:rsidRDefault="00CF1D2C" w:rsidP="00CF1D2C">
      <w:pPr>
        <w:jc w:val="both"/>
      </w:pPr>
      <w:r w:rsidRPr="00CF1D2C">
        <w:rPr>
          <w:i/>
          <w:iCs/>
        </w:rPr>
        <w:t>Запись на доске (после выполнения действия</w:t>
      </w:r>
      <w:r w:rsidRPr="00CF1D2C">
        <w:t xml:space="preserve">):  </w:t>
      </w:r>
    </w:p>
    <w:p w:rsidR="00CF1D2C" w:rsidRPr="00CF1D2C" w:rsidRDefault="00CF1D2C" w:rsidP="00CF1D2C">
      <w:pPr>
        <w:jc w:val="both"/>
      </w:pPr>
    </w:p>
    <w:p w:rsidR="00CF1D2C" w:rsidRPr="00CF1D2C" w:rsidRDefault="00CF1D2C" w:rsidP="00CF1D2C">
      <w:pPr>
        <w:jc w:val="both"/>
      </w:pPr>
      <w:r w:rsidRPr="00CF1D2C">
        <w:t>Ответ:</w:t>
      </w:r>
      <w:r w:rsidRPr="00CF1D2C">
        <w:rPr>
          <w:u w:val="single"/>
        </w:rPr>
        <w:t>8</w:t>
      </w:r>
      <w:r w:rsidRPr="00CF1D2C">
        <w:t xml:space="preserve"> кубиков</w:t>
      </w:r>
    </w:p>
    <w:p w:rsidR="00CF1D2C" w:rsidRPr="00CF1D2C" w:rsidRDefault="00CF1D2C" w:rsidP="00CF1D2C">
      <w:pPr>
        <w:jc w:val="both"/>
      </w:pPr>
    </w:p>
    <w:p w:rsidR="00CF1D2C" w:rsidRPr="00CF1D2C" w:rsidRDefault="00CF1D2C" w:rsidP="00CF1D2C">
      <w:pPr>
        <w:jc w:val="both"/>
        <w:rPr>
          <w:shd w:val="clear" w:color="auto" w:fill="E0E0E0"/>
        </w:rPr>
      </w:pPr>
    </w:p>
    <w:p w:rsidR="00CF1D2C" w:rsidRPr="00CF1D2C" w:rsidRDefault="00CF1D2C" w:rsidP="00CF1D2C">
      <w:pPr>
        <w:jc w:val="both"/>
      </w:pPr>
      <w:r w:rsidRPr="00CF1D2C">
        <w:rPr>
          <w:b/>
          <w:bCs/>
        </w:rPr>
        <w:t>Учитель</w:t>
      </w:r>
      <w:r w:rsidRPr="00CF1D2C">
        <w:t xml:space="preserve">: </w:t>
      </w:r>
      <w:r w:rsidRPr="00CF1D2C">
        <w:rPr>
          <w:shd w:val="clear" w:color="auto" w:fill="D9D9D9"/>
        </w:rPr>
        <w:t xml:space="preserve">Ребята, в работе есть задания, при ответе на которые надо полученный ответ записать </w:t>
      </w:r>
      <w:proofErr w:type="gramStart"/>
      <w:r w:rsidRPr="00CF1D2C">
        <w:rPr>
          <w:shd w:val="clear" w:color="auto" w:fill="D9D9D9"/>
        </w:rPr>
        <w:t>в</w:t>
      </w:r>
      <w:proofErr w:type="gramEnd"/>
      <w:r w:rsidRPr="00CF1D2C">
        <w:rPr>
          <w:shd w:val="clear" w:color="auto" w:fill="D9D9D9"/>
        </w:rPr>
        <w:t xml:space="preserve"> </w:t>
      </w:r>
      <w:r w:rsidRPr="00CF1D2C">
        <w:rPr>
          <w:shd w:val="clear" w:color="auto" w:fill="D9D9D9"/>
        </w:rPr>
        <w:sym w:font="Wingdings 2" w:char="F0A3"/>
      </w:r>
      <w:r w:rsidRPr="00CF1D2C">
        <w:rPr>
          <w:shd w:val="clear" w:color="auto" w:fill="D9D9D9"/>
        </w:rPr>
        <w:t>.</w:t>
      </w:r>
      <w:r w:rsidRPr="00CF1D2C">
        <w:t xml:space="preserve">  </w:t>
      </w:r>
    </w:p>
    <w:p w:rsidR="00CF1D2C" w:rsidRPr="00CF1D2C" w:rsidRDefault="00CF1D2C" w:rsidP="00CF1D2C">
      <w:pPr>
        <w:jc w:val="both"/>
      </w:pPr>
    </w:p>
    <w:p w:rsidR="00CF1D2C" w:rsidRPr="00CF1D2C" w:rsidRDefault="00CF1D2C" w:rsidP="00CF1D2C">
      <w:pPr>
        <w:jc w:val="both"/>
      </w:pPr>
      <w:r w:rsidRPr="00CF1D2C">
        <w:rPr>
          <w:u w:val="single"/>
        </w:rPr>
        <w:t>Задание 2</w:t>
      </w:r>
      <w:r w:rsidRPr="00CF1D2C">
        <w:t>.</w:t>
      </w:r>
    </w:p>
    <w:p w:rsidR="00CF1D2C" w:rsidRPr="00CF1D2C" w:rsidRDefault="00CF1D2C" w:rsidP="00CF1D2C">
      <w:pPr>
        <w:jc w:val="both"/>
      </w:pPr>
      <w:r w:rsidRPr="00CF1D2C">
        <w:rPr>
          <w:i/>
          <w:iCs/>
        </w:rPr>
        <w:t>Запись на доске</w:t>
      </w:r>
      <w:r w:rsidRPr="00CF1D2C">
        <w:t xml:space="preserve">:   11, 12, 13, </w:t>
      </w:r>
      <w:r w:rsidRPr="00CF1D2C">
        <w:rPr>
          <w:sz w:val="28"/>
          <w:szCs w:val="28"/>
        </w:rPr>
        <w:sym w:font="Wingdings 2" w:char="F0A3"/>
      </w:r>
      <w:r w:rsidRPr="00CF1D2C">
        <w:t xml:space="preserve"> </w:t>
      </w:r>
      <w:r w:rsidRPr="00CF1D2C">
        <w:rPr>
          <w:sz w:val="28"/>
          <w:szCs w:val="28"/>
        </w:rPr>
        <w:t xml:space="preserve">, </w:t>
      </w:r>
      <w:r w:rsidRPr="00CF1D2C">
        <w:t>15, 16</w:t>
      </w:r>
    </w:p>
    <w:p w:rsidR="00CF1D2C" w:rsidRPr="00CF1D2C" w:rsidRDefault="00CF1D2C" w:rsidP="00CF1D2C">
      <w:pPr>
        <w:jc w:val="both"/>
      </w:pPr>
      <w:r w:rsidRPr="00CF1D2C">
        <w:t xml:space="preserve">Угадай правило и впиши число </w:t>
      </w:r>
      <w:proofErr w:type="gramStart"/>
      <w:r w:rsidRPr="00CF1D2C">
        <w:t>вместо</w:t>
      </w:r>
      <w:proofErr w:type="gramEnd"/>
      <w:r w:rsidRPr="00CF1D2C">
        <w:rPr>
          <w:sz w:val="28"/>
          <w:szCs w:val="28"/>
        </w:rPr>
        <w:t xml:space="preserve"> </w:t>
      </w:r>
      <w:r w:rsidRPr="00CF1D2C">
        <w:rPr>
          <w:sz w:val="28"/>
          <w:szCs w:val="28"/>
        </w:rPr>
        <w:sym w:font="Wingdings 2" w:char="F0A3"/>
      </w:r>
      <w:r w:rsidRPr="00CF1D2C">
        <w:rPr>
          <w:sz w:val="28"/>
          <w:szCs w:val="28"/>
        </w:rPr>
        <w:t>.</w:t>
      </w:r>
    </w:p>
    <w:p w:rsidR="00CF1D2C" w:rsidRPr="00CF1D2C" w:rsidRDefault="00CF1D2C" w:rsidP="00CF1D2C">
      <w:pPr>
        <w:jc w:val="both"/>
      </w:pPr>
    </w:p>
    <w:p w:rsidR="00CF1D2C" w:rsidRPr="00CF1D2C" w:rsidRDefault="00CF1D2C" w:rsidP="00CF1D2C">
      <w:pPr>
        <w:jc w:val="both"/>
        <w:rPr>
          <w:u w:val="single"/>
        </w:rPr>
      </w:pPr>
      <w:r w:rsidRPr="00CF1D2C">
        <w:rPr>
          <w:b/>
          <w:bCs/>
        </w:rPr>
        <w:t>Учитель:</w:t>
      </w:r>
      <w:r w:rsidRPr="00CF1D2C">
        <w:t xml:space="preserve"> </w:t>
      </w:r>
      <w:r w:rsidRPr="00CF1D2C">
        <w:rPr>
          <w:shd w:val="clear" w:color="auto" w:fill="E0E0E0"/>
        </w:rPr>
        <w:t>«Посмотрите на доску, а я прочитаю задание</w:t>
      </w:r>
      <w:r w:rsidRPr="00CF1D2C">
        <w:rPr>
          <w:shd w:val="clear" w:color="auto" w:fill="D9D9D9"/>
        </w:rPr>
        <w:t>: «</w:t>
      </w:r>
      <w:r w:rsidRPr="00CF1D2C">
        <w:t>Угадай правило и</w:t>
      </w:r>
      <w:proofErr w:type="gramStart"/>
      <w:r w:rsidRPr="00CF1D2C">
        <w:t xml:space="preserve"> </w:t>
      </w:r>
      <w:r w:rsidRPr="00CF1D2C">
        <w:rPr>
          <w:shd w:val="clear" w:color="auto" w:fill="D9D9D9"/>
        </w:rPr>
        <w:t>В</w:t>
      </w:r>
      <w:proofErr w:type="gramEnd"/>
      <w:r w:rsidRPr="00CF1D2C">
        <w:rPr>
          <w:shd w:val="clear" w:color="auto" w:fill="D9D9D9"/>
        </w:rPr>
        <w:t>пиши число вместо</w:t>
      </w:r>
      <w:r w:rsidRPr="00CF1D2C">
        <w:rPr>
          <w:sz w:val="28"/>
          <w:szCs w:val="28"/>
          <w:shd w:val="clear" w:color="auto" w:fill="D9D9D9"/>
        </w:rPr>
        <w:t xml:space="preserve"> </w:t>
      </w:r>
      <w:r w:rsidRPr="00CF1D2C">
        <w:rPr>
          <w:sz w:val="28"/>
          <w:szCs w:val="28"/>
          <w:shd w:val="clear" w:color="auto" w:fill="D9D9D9"/>
        </w:rPr>
        <w:sym w:font="Wingdings 2" w:char="F0A3"/>
      </w:r>
      <w:r w:rsidRPr="00CF1D2C">
        <w:rPr>
          <w:sz w:val="28"/>
          <w:szCs w:val="28"/>
          <w:shd w:val="clear" w:color="auto" w:fill="D9D9D9"/>
        </w:rPr>
        <w:t>».</w:t>
      </w:r>
      <w:r w:rsidRPr="00CF1D2C">
        <w:rPr>
          <w:i/>
          <w:iCs/>
          <w:shd w:val="clear" w:color="auto" w:fill="E0E0E0"/>
        </w:rPr>
        <w:t xml:space="preserve"> </w:t>
      </w:r>
    </w:p>
    <w:p w:rsidR="00CF1D2C" w:rsidRPr="00CF1D2C" w:rsidRDefault="00DB1579" w:rsidP="00CF1D2C">
      <w:pPr>
        <w:jc w:val="both"/>
      </w:pPr>
      <w:r>
        <w:rPr>
          <w:noProof/>
        </w:rPr>
        <w:pict>
          <v:shapetype id="_x0000_t202" coordsize="21600,21600" o:spt="202" path="m,l,21600r21600,l21600,xe">
            <v:stroke joinstyle="miter"/>
            <v:path gradientshapeok="t" o:connecttype="rect"/>
          </v:shapetype>
          <v:shape id="_x0000_s6003" type="#_x0000_t202" style="position:absolute;left:0;text-align:left;margin-left:149.3pt;margin-top:28.05pt;width:27.5pt;height:18.35pt;z-index:251674624">
            <v:textbox>
              <w:txbxContent>
                <w:p w:rsidR="00CF1D2C" w:rsidRDefault="00CF1D2C" w:rsidP="00CF1D2C">
                  <w:r>
                    <w:t>144</w:t>
                  </w:r>
                </w:p>
              </w:txbxContent>
            </v:textbox>
          </v:shape>
        </w:pict>
      </w:r>
      <w:r w:rsidR="00CF1D2C" w:rsidRPr="00CF1D2C">
        <w:t xml:space="preserve">Первоклассники решают, что ответ 14, и учитель предлагает кому-нибудь из детей  вписать это число в </w:t>
      </w:r>
      <w:r w:rsidR="00CF1D2C" w:rsidRPr="00CF1D2C">
        <w:rPr>
          <w:sz w:val="28"/>
          <w:szCs w:val="28"/>
        </w:rPr>
        <w:sym w:font="Wingdings 2" w:char="F0A3"/>
      </w:r>
      <w:r w:rsidR="00CF1D2C" w:rsidRPr="00CF1D2C">
        <w:t>. Теперь запись на доске выглядит так:</w:t>
      </w:r>
    </w:p>
    <w:p w:rsidR="00CF1D2C" w:rsidRPr="00CF1D2C" w:rsidRDefault="00CF1D2C" w:rsidP="00CF1D2C">
      <w:pPr>
        <w:jc w:val="both"/>
      </w:pPr>
      <w:r w:rsidRPr="00CF1D2C">
        <w:rPr>
          <w:i/>
          <w:iCs/>
        </w:rPr>
        <w:t>Запись на доске</w:t>
      </w:r>
      <w:r w:rsidRPr="00CF1D2C">
        <w:t xml:space="preserve">:   11, 12, 13,          </w:t>
      </w:r>
      <w:r w:rsidRPr="00CF1D2C">
        <w:rPr>
          <w:sz w:val="28"/>
          <w:szCs w:val="28"/>
        </w:rPr>
        <w:t xml:space="preserve">, </w:t>
      </w:r>
      <w:r w:rsidRPr="00CF1D2C">
        <w:t>15, 16</w:t>
      </w:r>
    </w:p>
    <w:p w:rsidR="00CF1D2C" w:rsidRPr="00CF1D2C" w:rsidRDefault="00CF1D2C" w:rsidP="00CF1D2C">
      <w:pPr>
        <w:jc w:val="both"/>
        <w:rPr>
          <w:u w:val="single"/>
        </w:rPr>
      </w:pPr>
      <w:r w:rsidRPr="00CF1D2C">
        <w:t xml:space="preserve">    </w:t>
      </w:r>
    </w:p>
    <w:p w:rsidR="00CF1D2C" w:rsidRPr="00CF1D2C" w:rsidRDefault="00CF1D2C" w:rsidP="00CF1D2C">
      <w:pPr>
        <w:jc w:val="both"/>
        <w:rPr>
          <w:i/>
          <w:iCs/>
        </w:rPr>
      </w:pPr>
      <w:r w:rsidRPr="00CF1D2C">
        <w:rPr>
          <w:b/>
          <w:bCs/>
        </w:rPr>
        <w:t>Учитель:</w:t>
      </w:r>
      <w:r w:rsidRPr="00CF1D2C">
        <w:t xml:space="preserve"> </w:t>
      </w:r>
      <w:r w:rsidRPr="00CF1D2C">
        <w:rPr>
          <w:shd w:val="clear" w:color="auto" w:fill="D9D9D9"/>
        </w:rPr>
        <w:t>«Р</w:t>
      </w:r>
      <w:r w:rsidRPr="00CF1D2C">
        <w:rPr>
          <w:shd w:val="clear" w:color="auto" w:fill="E0E0E0"/>
        </w:rPr>
        <w:t>ебята, вы встретитесь в работе с заданиями, где нужно прочитать задачу и записать ее решение так, как мы это делаем на уроке в тетради».</w:t>
      </w:r>
    </w:p>
    <w:p w:rsidR="00CF1D2C" w:rsidRPr="00CF1D2C" w:rsidRDefault="00CF1D2C" w:rsidP="00CF1D2C">
      <w:pPr>
        <w:jc w:val="both"/>
        <w:rPr>
          <w:u w:val="single"/>
        </w:rPr>
      </w:pPr>
    </w:p>
    <w:p w:rsidR="00CF1D2C" w:rsidRPr="00CF1D2C" w:rsidRDefault="00CF1D2C" w:rsidP="00CF1D2C">
      <w:pPr>
        <w:jc w:val="both"/>
      </w:pPr>
      <w:r w:rsidRPr="00CF1D2C">
        <w:rPr>
          <w:u w:val="single"/>
        </w:rPr>
        <w:t>Задание 3</w:t>
      </w:r>
      <w:r w:rsidRPr="00CF1D2C">
        <w:t xml:space="preserve">. </w:t>
      </w:r>
    </w:p>
    <w:p w:rsidR="00CF1D2C" w:rsidRPr="00CF1D2C" w:rsidRDefault="00CF1D2C" w:rsidP="00CF1D2C">
      <w:pPr>
        <w:jc w:val="both"/>
      </w:pPr>
      <w:r w:rsidRPr="00CF1D2C">
        <w:rPr>
          <w:i/>
          <w:iCs/>
        </w:rPr>
        <w:t>Запись на доске</w:t>
      </w:r>
      <w:r w:rsidRPr="00CF1D2C">
        <w:t>:</w:t>
      </w:r>
    </w:p>
    <w:p w:rsidR="00CF1D2C" w:rsidRPr="00CF1D2C" w:rsidRDefault="00CF1D2C" w:rsidP="00CF1D2C">
      <w:pPr>
        <w:ind w:firstLine="709"/>
        <w:jc w:val="both"/>
      </w:pPr>
      <w:r w:rsidRPr="00CF1D2C">
        <w:t>Катя посадила 6 морковок, а Аня – 4. Сколько морковок посадили девочки?</w:t>
      </w:r>
    </w:p>
    <w:p w:rsidR="00CF1D2C" w:rsidRPr="00CF1D2C" w:rsidRDefault="00CF1D2C" w:rsidP="00CF1D2C">
      <w:pPr>
        <w:ind w:firstLine="709"/>
        <w:jc w:val="both"/>
      </w:pPr>
      <w:r w:rsidRPr="00CF1D2C">
        <w:t>Запишите решение и ответ.</w:t>
      </w:r>
    </w:p>
    <w:p w:rsidR="00CF1D2C" w:rsidRPr="00CF1D2C" w:rsidRDefault="00CF1D2C" w:rsidP="00CF1D2C">
      <w:pPr>
        <w:jc w:val="both"/>
      </w:pPr>
      <w:r w:rsidRPr="00CF1D2C">
        <w:t xml:space="preserve">Решение: </w:t>
      </w: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0"/>
        <w:gridCol w:w="341"/>
        <w:gridCol w:w="341"/>
        <w:gridCol w:w="341"/>
        <w:gridCol w:w="341"/>
        <w:gridCol w:w="341"/>
        <w:gridCol w:w="341"/>
        <w:gridCol w:w="340"/>
        <w:gridCol w:w="341"/>
        <w:gridCol w:w="341"/>
        <w:gridCol w:w="341"/>
        <w:gridCol w:w="341"/>
        <w:gridCol w:w="341"/>
        <w:gridCol w:w="341"/>
        <w:gridCol w:w="341"/>
        <w:gridCol w:w="340"/>
        <w:gridCol w:w="341"/>
        <w:gridCol w:w="341"/>
        <w:gridCol w:w="341"/>
        <w:gridCol w:w="341"/>
        <w:gridCol w:w="341"/>
        <w:gridCol w:w="341"/>
        <w:gridCol w:w="341"/>
      </w:tblGrid>
      <w:tr w:rsidR="00CF1D2C" w:rsidRPr="00CF1D2C" w:rsidTr="002E76D9">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1363" w:type="dxa"/>
            <w:gridSpan w:val="4"/>
          </w:tcPr>
          <w:p w:rsidR="00CF1D2C" w:rsidRPr="00CF1D2C" w:rsidRDefault="00CF1D2C" w:rsidP="00CF1D2C">
            <w:pPr>
              <w:jc w:val="both"/>
            </w:pPr>
            <w:r w:rsidRPr="00CF1D2C">
              <w:t>Ответ:</w:t>
            </w: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bl>
    <w:p w:rsidR="00CF1D2C" w:rsidRPr="00CF1D2C" w:rsidRDefault="00CF1D2C" w:rsidP="00CF1D2C">
      <w:pPr>
        <w:jc w:val="both"/>
      </w:pPr>
    </w:p>
    <w:p w:rsidR="00CF1D2C" w:rsidRPr="00CF1D2C" w:rsidRDefault="00CF1D2C" w:rsidP="00CF1D2C">
      <w:pPr>
        <w:jc w:val="both"/>
      </w:pPr>
      <w:r w:rsidRPr="00CF1D2C">
        <w:rPr>
          <w:i/>
          <w:iCs/>
        </w:rPr>
        <w:t>Запись на доске</w:t>
      </w:r>
      <w:r w:rsidRPr="00CF1D2C">
        <w:t xml:space="preserve"> </w:t>
      </w:r>
      <w:r w:rsidRPr="00CF1D2C">
        <w:rPr>
          <w:i/>
          <w:iCs/>
        </w:rPr>
        <w:t>(после решения задачи)</w:t>
      </w:r>
      <w:r w:rsidRPr="00CF1D2C">
        <w:t xml:space="preserve">  </w:t>
      </w:r>
    </w:p>
    <w:p w:rsidR="00CF1D2C" w:rsidRPr="00CF1D2C" w:rsidRDefault="00CF1D2C" w:rsidP="00CF1D2C">
      <w:pPr>
        <w:jc w:val="both"/>
      </w:pPr>
      <w:r w:rsidRPr="00CF1D2C">
        <w:t xml:space="preserve">Решение: </w:t>
      </w: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0"/>
        <w:gridCol w:w="346"/>
        <w:gridCol w:w="352"/>
        <w:gridCol w:w="341"/>
        <w:gridCol w:w="352"/>
        <w:gridCol w:w="341"/>
        <w:gridCol w:w="341"/>
        <w:gridCol w:w="340"/>
        <w:gridCol w:w="341"/>
        <w:gridCol w:w="341"/>
        <w:gridCol w:w="341"/>
        <w:gridCol w:w="341"/>
        <w:gridCol w:w="341"/>
        <w:gridCol w:w="341"/>
        <w:gridCol w:w="341"/>
        <w:gridCol w:w="340"/>
        <w:gridCol w:w="341"/>
        <w:gridCol w:w="341"/>
        <w:gridCol w:w="341"/>
        <w:gridCol w:w="341"/>
        <w:gridCol w:w="341"/>
        <w:gridCol w:w="341"/>
        <w:gridCol w:w="341"/>
      </w:tblGrid>
      <w:tr w:rsidR="00CF1D2C" w:rsidRPr="00CF1D2C" w:rsidTr="002E76D9">
        <w:tc>
          <w:tcPr>
            <w:tcW w:w="340" w:type="dxa"/>
          </w:tcPr>
          <w:p w:rsidR="00CF1D2C" w:rsidRPr="00CF1D2C" w:rsidRDefault="00CF1D2C" w:rsidP="00CF1D2C">
            <w:pPr>
              <w:jc w:val="both"/>
            </w:pPr>
          </w:p>
        </w:tc>
        <w:tc>
          <w:tcPr>
            <w:tcW w:w="346" w:type="dxa"/>
          </w:tcPr>
          <w:p w:rsidR="00CF1D2C" w:rsidRPr="00CF1D2C" w:rsidRDefault="00CF1D2C" w:rsidP="00CF1D2C">
            <w:pPr>
              <w:jc w:val="both"/>
            </w:pPr>
          </w:p>
        </w:tc>
        <w:tc>
          <w:tcPr>
            <w:tcW w:w="352" w:type="dxa"/>
          </w:tcPr>
          <w:p w:rsidR="00CF1D2C" w:rsidRPr="00CF1D2C" w:rsidRDefault="00CF1D2C" w:rsidP="00CF1D2C">
            <w:pPr>
              <w:jc w:val="both"/>
            </w:pPr>
          </w:p>
        </w:tc>
        <w:tc>
          <w:tcPr>
            <w:tcW w:w="341" w:type="dxa"/>
          </w:tcPr>
          <w:p w:rsidR="00CF1D2C" w:rsidRPr="00CF1D2C" w:rsidRDefault="00CF1D2C" w:rsidP="00CF1D2C">
            <w:pPr>
              <w:jc w:val="both"/>
            </w:pPr>
          </w:p>
        </w:tc>
        <w:tc>
          <w:tcPr>
            <w:tcW w:w="352"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6" w:type="dxa"/>
          </w:tcPr>
          <w:p w:rsidR="00CF1D2C" w:rsidRPr="00CF1D2C" w:rsidRDefault="00CF1D2C" w:rsidP="00CF1D2C">
            <w:pPr>
              <w:jc w:val="both"/>
            </w:pPr>
            <w:r w:rsidRPr="00CF1D2C">
              <w:t>6</w:t>
            </w:r>
          </w:p>
        </w:tc>
        <w:tc>
          <w:tcPr>
            <w:tcW w:w="352" w:type="dxa"/>
          </w:tcPr>
          <w:p w:rsidR="00CF1D2C" w:rsidRPr="00CF1D2C" w:rsidRDefault="00CF1D2C" w:rsidP="00CF1D2C">
            <w:pPr>
              <w:jc w:val="both"/>
            </w:pPr>
            <w:r w:rsidRPr="00CF1D2C">
              <w:t>+</w:t>
            </w:r>
          </w:p>
        </w:tc>
        <w:tc>
          <w:tcPr>
            <w:tcW w:w="341" w:type="dxa"/>
          </w:tcPr>
          <w:p w:rsidR="00CF1D2C" w:rsidRPr="00CF1D2C" w:rsidRDefault="00CF1D2C" w:rsidP="00CF1D2C">
            <w:pPr>
              <w:jc w:val="both"/>
            </w:pPr>
            <w:r w:rsidRPr="00CF1D2C">
              <w:t>4</w:t>
            </w:r>
          </w:p>
        </w:tc>
        <w:tc>
          <w:tcPr>
            <w:tcW w:w="352" w:type="dxa"/>
          </w:tcPr>
          <w:p w:rsidR="00CF1D2C" w:rsidRPr="00CF1D2C" w:rsidRDefault="00CF1D2C" w:rsidP="00CF1D2C">
            <w:pPr>
              <w:jc w:val="both"/>
            </w:pPr>
            <w:r w:rsidRPr="00CF1D2C">
              <w:t>=</w:t>
            </w:r>
          </w:p>
        </w:tc>
        <w:tc>
          <w:tcPr>
            <w:tcW w:w="341" w:type="dxa"/>
          </w:tcPr>
          <w:p w:rsidR="00CF1D2C" w:rsidRPr="00CF1D2C" w:rsidRDefault="00CF1D2C" w:rsidP="00CF1D2C">
            <w:pPr>
              <w:jc w:val="both"/>
            </w:pPr>
            <w:r w:rsidRPr="00CF1D2C">
              <w:t>1</w:t>
            </w:r>
          </w:p>
        </w:tc>
        <w:tc>
          <w:tcPr>
            <w:tcW w:w="341" w:type="dxa"/>
          </w:tcPr>
          <w:p w:rsidR="00CF1D2C" w:rsidRPr="00CF1D2C" w:rsidRDefault="00CF1D2C" w:rsidP="00CF1D2C">
            <w:pPr>
              <w:jc w:val="both"/>
            </w:pPr>
            <w:r w:rsidRPr="00CF1D2C">
              <w:t>0</w:t>
            </w: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6" w:type="dxa"/>
          </w:tcPr>
          <w:p w:rsidR="00CF1D2C" w:rsidRPr="00CF1D2C" w:rsidRDefault="00CF1D2C" w:rsidP="00CF1D2C">
            <w:pPr>
              <w:jc w:val="both"/>
            </w:pPr>
          </w:p>
        </w:tc>
        <w:tc>
          <w:tcPr>
            <w:tcW w:w="352" w:type="dxa"/>
          </w:tcPr>
          <w:p w:rsidR="00CF1D2C" w:rsidRPr="00CF1D2C" w:rsidRDefault="00CF1D2C" w:rsidP="00CF1D2C">
            <w:pPr>
              <w:jc w:val="both"/>
            </w:pPr>
          </w:p>
        </w:tc>
        <w:tc>
          <w:tcPr>
            <w:tcW w:w="341" w:type="dxa"/>
          </w:tcPr>
          <w:p w:rsidR="00CF1D2C" w:rsidRPr="00CF1D2C" w:rsidRDefault="00CF1D2C" w:rsidP="00CF1D2C">
            <w:pPr>
              <w:jc w:val="both"/>
            </w:pPr>
          </w:p>
        </w:tc>
        <w:tc>
          <w:tcPr>
            <w:tcW w:w="352"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r w:rsidR="00CF1D2C" w:rsidRPr="00CF1D2C" w:rsidTr="002E76D9">
        <w:tc>
          <w:tcPr>
            <w:tcW w:w="1379" w:type="dxa"/>
            <w:gridSpan w:val="4"/>
          </w:tcPr>
          <w:p w:rsidR="00CF1D2C" w:rsidRPr="00CF1D2C" w:rsidRDefault="00CF1D2C" w:rsidP="00CF1D2C">
            <w:pPr>
              <w:jc w:val="both"/>
            </w:pPr>
            <w:r w:rsidRPr="00CF1D2C">
              <w:t>Ответ:     1</w:t>
            </w:r>
          </w:p>
        </w:tc>
        <w:tc>
          <w:tcPr>
            <w:tcW w:w="352" w:type="dxa"/>
          </w:tcPr>
          <w:p w:rsidR="00CF1D2C" w:rsidRPr="00CF1D2C" w:rsidRDefault="00CF1D2C" w:rsidP="00CF1D2C">
            <w:pPr>
              <w:jc w:val="both"/>
            </w:pPr>
            <w:r w:rsidRPr="00CF1D2C">
              <w:t>0</w:t>
            </w: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0"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c>
          <w:tcPr>
            <w:tcW w:w="341" w:type="dxa"/>
          </w:tcPr>
          <w:p w:rsidR="00CF1D2C" w:rsidRPr="00CF1D2C" w:rsidRDefault="00CF1D2C" w:rsidP="00CF1D2C">
            <w:pPr>
              <w:jc w:val="both"/>
            </w:pPr>
          </w:p>
        </w:tc>
      </w:tr>
    </w:tbl>
    <w:p w:rsidR="00CF1D2C" w:rsidRPr="00CF1D2C" w:rsidRDefault="00CF1D2C" w:rsidP="00CF1D2C">
      <w:pPr>
        <w:jc w:val="both"/>
      </w:pPr>
      <w:r w:rsidRPr="00CF1D2C">
        <w:rPr>
          <w:b/>
          <w:bCs/>
        </w:rPr>
        <w:t>Учитель:</w:t>
      </w:r>
      <w:r w:rsidRPr="00CF1D2C">
        <w:t xml:space="preserve"> </w:t>
      </w:r>
      <w:r w:rsidRPr="00CF1D2C">
        <w:rPr>
          <w:shd w:val="clear" w:color="auto" w:fill="E0E0E0"/>
        </w:rPr>
        <w:t>«Если ты ошибся, то зачеркни своё решение и запиши другое».</w:t>
      </w:r>
    </w:p>
    <w:p w:rsidR="00CF1D2C" w:rsidRPr="00CF1D2C" w:rsidRDefault="00CF1D2C" w:rsidP="00CF1D2C"/>
    <w:p w:rsidR="00CF1D2C" w:rsidRPr="00CF1D2C" w:rsidRDefault="00CF1D2C" w:rsidP="00CF1D2C">
      <w:pPr>
        <w:jc w:val="both"/>
      </w:pPr>
      <w:r w:rsidRPr="00CF1D2C">
        <w:t xml:space="preserve">Запись на доске (после исправления решения задачи)  </w:t>
      </w:r>
    </w:p>
    <w:p w:rsidR="00CF1D2C" w:rsidRPr="00CF1D2C" w:rsidRDefault="00CF1D2C" w:rsidP="00CF1D2C">
      <w:pPr>
        <w:jc w:val="both"/>
      </w:pPr>
      <w:r w:rsidRPr="00CF1D2C">
        <w:t xml:space="preserve">Решение: </w:t>
      </w: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0"/>
        <w:gridCol w:w="346"/>
        <w:gridCol w:w="341"/>
        <w:gridCol w:w="11"/>
        <w:gridCol w:w="341"/>
        <w:gridCol w:w="13"/>
        <w:gridCol w:w="341"/>
        <w:gridCol w:w="341"/>
        <w:gridCol w:w="12"/>
        <w:gridCol w:w="329"/>
        <w:gridCol w:w="12"/>
        <w:gridCol w:w="328"/>
        <w:gridCol w:w="12"/>
        <w:gridCol w:w="329"/>
        <w:gridCol w:w="12"/>
        <w:gridCol w:w="329"/>
        <w:gridCol w:w="12"/>
        <w:gridCol w:w="329"/>
        <w:gridCol w:w="12"/>
        <w:gridCol w:w="329"/>
        <w:gridCol w:w="12"/>
        <w:gridCol w:w="329"/>
        <w:gridCol w:w="12"/>
        <w:gridCol w:w="329"/>
        <w:gridCol w:w="12"/>
        <w:gridCol w:w="329"/>
        <w:gridCol w:w="12"/>
        <w:gridCol w:w="328"/>
        <w:gridCol w:w="12"/>
        <w:gridCol w:w="329"/>
        <w:gridCol w:w="12"/>
        <w:gridCol w:w="329"/>
        <w:gridCol w:w="12"/>
        <w:gridCol w:w="329"/>
        <w:gridCol w:w="12"/>
        <w:gridCol w:w="329"/>
        <w:gridCol w:w="12"/>
        <w:gridCol w:w="329"/>
        <w:gridCol w:w="12"/>
        <w:gridCol w:w="329"/>
        <w:gridCol w:w="12"/>
        <w:gridCol w:w="329"/>
        <w:gridCol w:w="14"/>
      </w:tblGrid>
      <w:tr w:rsidR="00CF1D2C" w:rsidRPr="00CF1D2C" w:rsidTr="002E76D9">
        <w:trPr>
          <w:gridAfter w:val="1"/>
          <w:wAfter w:w="14" w:type="dxa"/>
        </w:trPr>
        <w:tc>
          <w:tcPr>
            <w:tcW w:w="340" w:type="dxa"/>
          </w:tcPr>
          <w:p w:rsidR="00CF1D2C" w:rsidRPr="00CF1D2C" w:rsidRDefault="00CF1D2C" w:rsidP="00CF1D2C">
            <w:pPr>
              <w:jc w:val="both"/>
            </w:pPr>
          </w:p>
        </w:tc>
        <w:tc>
          <w:tcPr>
            <w:tcW w:w="346" w:type="dxa"/>
          </w:tcPr>
          <w:p w:rsidR="00CF1D2C" w:rsidRPr="00CF1D2C" w:rsidRDefault="00CF1D2C" w:rsidP="00CF1D2C">
            <w:pPr>
              <w:jc w:val="both"/>
            </w:pPr>
          </w:p>
        </w:tc>
        <w:tc>
          <w:tcPr>
            <w:tcW w:w="352" w:type="dxa"/>
            <w:gridSpan w:val="2"/>
          </w:tcPr>
          <w:p w:rsidR="00CF1D2C" w:rsidRPr="00CF1D2C" w:rsidRDefault="00CF1D2C" w:rsidP="00CF1D2C">
            <w:pPr>
              <w:jc w:val="both"/>
            </w:pPr>
          </w:p>
        </w:tc>
        <w:tc>
          <w:tcPr>
            <w:tcW w:w="341" w:type="dxa"/>
          </w:tcPr>
          <w:p w:rsidR="00CF1D2C" w:rsidRPr="00CF1D2C" w:rsidRDefault="00CF1D2C" w:rsidP="00CF1D2C">
            <w:pPr>
              <w:jc w:val="both"/>
            </w:pPr>
          </w:p>
        </w:tc>
        <w:tc>
          <w:tcPr>
            <w:tcW w:w="352" w:type="dxa"/>
            <w:gridSpan w:val="2"/>
          </w:tcPr>
          <w:p w:rsidR="00CF1D2C" w:rsidRPr="00CF1D2C" w:rsidRDefault="00CF1D2C" w:rsidP="00CF1D2C">
            <w:pPr>
              <w:jc w:val="both"/>
            </w:pPr>
          </w:p>
        </w:tc>
        <w:tc>
          <w:tcPr>
            <w:tcW w:w="341" w:type="dxa"/>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6" w:type="dxa"/>
          </w:tcPr>
          <w:p w:rsidR="00CF1D2C" w:rsidRPr="00CF1D2C" w:rsidRDefault="00DB1579" w:rsidP="00CF1D2C">
            <w:pPr>
              <w:jc w:val="both"/>
            </w:pPr>
            <w:r>
              <w:rPr>
                <w:noProof/>
              </w:rPr>
              <w:pict>
                <v:line id="_x0000_s6002" style="position:absolute;left:0;text-align:left;z-index:251673600;mso-position-horizontal-relative:text;mso-position-vertical-relative:text" from="5.15pt,7.1pt" to="113.15pt,7.75pt" strokeweight="1.75pt"/>
              </w:pict>
            </w:r>
          </w:p>
        </w:tc>
        <w:tc>
          <w:tcPr>
            <w:tcW w:w="341" w:type="dxa"/>
          </w:tcPr>
          <w:p w:rsidR="00CF1D2C" w:rsidRPr="00CF1D2C" w:rsidRDefault="00CF1D2C" w:rsidP="00CF1D2C">
            <w:pPr>
              <w:jc w:val="both"/>
            </w:pPr>
            <w:r w:rsidRPr="00CF1D2C">
              <w:t>6</w:t>
            </w:r>
          </w:p>
        </w:tc>
        <w:tc>
          <w:tcPr>
            <w:tcW w:w="365" w:type="dxa"/>
            <w:gridSpan w:val="3"/>
          </w:tcPr>
          <w:p w:rsidR="00CF1D2C" w:rsidRPr="00CF1D2C" w:rsidRDefault="00CF1D2C" w:rsidP="00CF1D2C">
            <w:pPr>
              <w:jc w:val="both"/>
            </w:pPr>
            <w:r w:rsidRPr="00CF1D2C">
              <w:t>+</w:t>
            </w:r>
          </w:p>
        </w:tc>
        <w:tc>
          <w:tcPr>
            <w:tcW w:w="341" w:type="dxa"/>
          </w:tcPr>
          <w:p w:rsidR="00CF1D2C" w:rsidRPr="00CF1D2C" w:rsidRDefault="00CF1D2C" w:rsidP="00CF1D2C">
            <w:pPr>
              <w:jc w:val="both"/>
            </w:pPr>
            <w:r w:rsidRPr="00CF1D2C">
              <w:t>3</w:t>
            </w:r>
          </w:p>
        </w:tc>
        <w:tc>
          <w:tcPr>
            <w:tcW w:w="353" w:type="dxa"/>
            <w:gridSpan w:val="2"/>
          </w:tcPr>
          <w:p w:rsidR="00CF1D2C" w:rsidRPr="00CF1D2C" w:rsidRDefault="00CF1D2C" w:rsidP="00CF1D2C">
            <w:pPr>
              <w:jc w:val="both"/>
            </w:pPr>
            <w:r w:rsidRPr="00CF1D2C">
              <w:t>=</w:t>
            </w:r>
          </w:p>
        </w:tc>
        <w:tc>
          <w:tcPr>
            <w:tcW w:w="341" w:type="dxa"/>
            <w:gridSpan w:val="2"/>
          </w:tcPr>
          <w:p w:rsidR="00CF1D2C" w:rsidRPr="00CF1D2C" w:rsidRDefault="00CF1D2C" w:rsidP="00CF1D2C">
            <w:pPr>
              <w:jc w:val="both"/>
            </w:pPr>
            <w:r w:rsidRPr="00CF1D2C">
              <w:t>9</w:t>
            </w: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6" w:type="dxa"/>
          </w:tcPr>
          <w:p w:rsidR="00CF1D2C" w:rsidRPr="00CF1D2C" w:rsidRDefault="00CF1D2C" w:rsidP="00CF1D2C">
            <w:pPr>
              <w:jc w:val="both"/>
            </w:pPr>
          </w:p>
        </w:tc>
        <w:tc>
          <w:tcPr>
            <w:tcW w:w="341" w:type="dxa"/>
          </w:tcPr>
          <w:p w:rsidR="00CF1D2C" w:rsidRPr="00CF1D2C" w:rsidRDefault="00CF1D2C" w:rsidP="00CF1D2C">
            <w:pPr>
              <w:jc w:val="both"/>
            </w:pPr>
            <w:r w:rsidRPr="00CF1D2C">
              <w:t>6</w:t>
            </w:r>
          </w:p>
        </w:tc>
        <w:tc>
          <w:tcPr>
            <w:tcW w:w="365" w:type="dxa"/>
            <w:gridSpan w:val="3"/>
          </w:tcPr>
          <w:p w:rsidR="00CF1D2C" w:rsidRPr="00CF1D2C" w:rsidRDefault="00CF1D2C" w:rsidP="00CF1D2C">
            <w:pPr>
              <w:jc w:val="both"/>
            </w:pPr>
            <w:r w:rsidRPr="00CF1D2C">
              <w:t>+</w:t>
            </w:r>
          </w:p>
        </w:tc>
        <w:tc>
          <w:tcPr>
            <w:tcW w:w="341" w:type="dxa"/>
          </w:tcPr>
          <w:p w:rsidR="00CF1D2C" w:rsidRPr="00CF1D2C" w:rsidRDefault="00CF1D2C" w:rsidP="00CF1D2C">
            <w:pPr>
              <w:jc w:val="both"/>
            </w:pPr>
            <w:r w:rsidRPr="00CF1D2C">
              <w:t>4</w:t>
            </w:r>
          </w:p>
        </w:tc>
        <w:tc>
          <w:tcPr>
            <w:tcW w:w="353" w:type="dxa"/>
            <w:gridSpan w:val="2"/>
          </w:tcPr>
          <w:p w:rsidR="00CF1D2C" w:rsidRPr="00CF1D2C" w:rsidRDefault="00CF1D2C" w:rsidP="00CF1D2C">
            <w:pPr>
              <w:jc w:val="both"/>
            </w:pPr>
            <w:r w:rsidRPr="00CF1D2C">
              <w:t>=</w:t>
            </w:r>
          </w:p>
        </w:tc>
        <w:tc>
          <w:tcPr>
            <w:tcW w:w="341" w:type="dxa"/>
            <w:gridSpan w:val="2"/>
          </w:tcPr>
          <w:p w:rsidR="00CF1D2C" w:rsidRPr="00CF1D2C" w:rsidRDefault="00CF1D2C" w:rsidP="00CF1D2C">
            <w:pPr>
              <w:jc w:val="both"/>
            </w:pPr>
            <w:r w:rsidRPr="00CF1D2C">
              <w:t>1</w:t>
            </w:r>
          </w:p>
        </w:tc>
        <w:tc>
          <w:tcPr>
            <w:tcW w:w="340" w:type="dxa"/>
            <w:gridSpan w:val="2"/>
          </w:tcPr>
          <w:p w:rsidR="00CF1D2C" w:rsidRPr="00CF1D2C" w:rsidRDefault="00CF1D2C" w:rsidP="00CF1D2C">
            <w:pPr>
              <w:jc w:val="both"/>
            </w:pPr>
            <w:r w:rsidRPr="00CF1D2C">
              <w:t>0</w:t>
            </w: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r>
      <w:tr w:rsidR="00CF1D2C" w:rsidRPr="00CF1D2C" w:rsidTr="002E76D9">
        <w:tc>
          <w:tcPr>
            <w:tcW w:w="340" w:type="dxa"/>
          </w:tcPr>
          <w:p w:rsidR="00CF1D2C" w:rsidRPr="00CF1D2C" w:rsidRDefault="00CF1D2C" w:rsidP="00CF1D2C">
            <w:pPr>
              <w:jc w:val="both"/>
            </w:pPr>
          </w:p>
        </w:tc>
        <w:tc>
          <w:tcPr>
            <w:tcW w:w="346" w:type="dxa"/>
          </w:tcPr>
          <w:p w:rsidR="00CF1D2C" w:rsidRPr="00CF1D2C" w:rsidRDefault="00CF1D2C" w:rsidP="00CF1D2C">
            <w:pPr>
              <w:jc w:val="both"/>
            </w:pPr>
          </w:p>
        </w:tc>
        <w:tc>
          <w:tcPr>
            <w:tcW w:w="341" w:type="dxa"/>
          </w:tcPr>
          <w:p w:rsidR="00CF1D2C" w:rsidRPr="00CF1D2C" w:rsidRDefault="00CF1D2C" w:rsidP="00CF1D2C">
            <w:pPr>
              <w:jc w:val="both"/>
            </w:pPr>
          </w:p>
        </w:tc>
        <w:tc>
          <w:tcPr>
            <w:tcW w:w="365" w:type="dxa"/>
            <w:gridSpan w:val="3"/>
          </w:tcPr>
          <w:p w:rsidR="00CF1D2C" w:rsidRPr="00CF1D2C" w:rsidRDefault="00CF1D2C" w:rsidP="00CF1D2C">
            <w:pPr>
              <w:jc w:val="both"/>
            </w:pPr>
          </w:p>
        </w:tc>
        <w:tc>
          <w:tcPr>
            <w:tcW w:w="341" w:type="dxa"/>
          </w:tcPr>
          <w:p w:rsidR="00CF1D2C" w:rsidRPr="00CF1D2C" w:rsidRDefault="00CF1D2C" w:rsidP="00CF1D2C">
            <w:pPr>
              <w:jc w:val="both"/>
            </w:pPr>
          </w:p>
        </w:tc>
        <w:tc>
          <w:tcPr>
            <w:tcW w:w="353"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r>
      <w:tr w:rsidR="00CF1D2C" w:rsidRPr="00CF1D2C" w:rsidTr="002E76D9">
        <w:tc>
          <w:tcPr>
            <w:tcW w:w="1392" w:type="dxa"/>
            <w:gridSpan w:val="6"/>
          </w:tcPr>
          <w:p w:rsidR="00CF1D2C" w:rsidRPr="00CF1D2C" w:rsidRDefault="00CF1D2C" w:rsidP="00CF1D2C">
            <w:pPr>
              <w:jc w:val="both"/>
            </w:pPr>
            <w:r w:rsidRPr="00CF1D2C">
              <w:t>Ответ:      1</w:t>
            </w:r>
          </w:p>
        </w:tc>
        <w:tc>
          <w:tcPr>
            <w:tcW w:w="341" w:type="dxa"/>
          </w:tcPr>
          <w:p w:rsidR="00CF1D2C" w:rsidRPr="00CF1D2C" w:rsidRDefault="00CF1D2C" w:rsidP="00CF1D2C">
            <w:pPr>
              <w:jc w:val="both"/>
            </w:pPr>
            <w:r w:rsidRPr="00CF1D2C">
              <w:t>0</w:t>
            </w:r>
          </w:p>
        </w:tc>
        <w:tc>
          <w:tcPr>
            <w:tcW w:w="353"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0"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c>
          <w:tcPr>
            <w:tcW w:w="341" w:type="dxa"/>
            <w:gridSpan w:val="2"/>
          </w:tcPr>
          <w:p w:rsidR="00CF1D2C" w:rsidRPr="00CF1D2C" w:rsidRDefault="00CF1D2C" w:rsidP="00CF1D2C">
            <w:pPr>
              <w:jc w:val="both"/>
            </w:pPr>
          </w:p>
        </w:tc>
      </w:tr>
    </w:tbl>
    <w:p w:rsidR="00CF1D2C" w:rsidRPr="00CF1D2C" w:rsidRDefault="00CF1D2C" w:rsidP="00CF1D2C">
      <w:pPr>
        <w:jc w:val="both"/>
        <w:rPr>
          <w:b/>
          <w:bCs/>
        </w:rPr>
      </w:pPr>
    </w:p>
    <w:p w:rsidR="00CF1D2C" w:rsidRPr="00CF1D2C" w:rsidRDefault="00CF1D2C" w:rsidP="00CF1D2C">
      <w:pPr>
        <w:jc w:val="both"/>
        <w:rPr>
          <w:u w:val="single"/>
        </w:rPr>
      </w:pPr>
      <w:r w:rsidRPr="00CF1D2C">
        <w:rPr>
          <w:b/>
          <w:bCs/>
        </w:rPr>
        <w:t>Учитель:</w:t>
      </w:r>
      <w:r w:rsidRPr="00CF1D2C">
        <w:t xml:space="preserve"> </w:t>
      </w:r>
      <w:r w:rsidRPr="00CF1D2C">
        <w:rPr>
          <w:shd w:val="clear" w:color="auto" w:fill="E0E0E0"/>
        </w:rPr>
        <w:t xml:space="preserve">«Ребята, обратите внимание на задание 4». </w:t>
      </w:r>
    </w:p>
    <w:p w:rsidR="00CF1D2C" w:rsidRPr="00CF1D2C" w:rsidRDefault="00CF1D2C" w:rsidP="00CF1D2C">
      <w:pPr>
        <w:jc w:val="both"/>
        <w:rPr>
          <w:u w:val="single"/>
        </w:rPr>
      </w:pPr>
    </w:p>
    <w:p w:rsidR="00CF1D2C" w:rsidRPr="00CF1D2C" w:rsidRDefault="00CF1D2C" w:rsidP="00CF1D2C">
      <w:pPr>
        <w:jc w:val="both"/>
      </w:pPr>
      <w:r w:rsidRPr="00CF1D2C">
        <w:rPr>
          <w:u w:val="single"/>
        </w:rPr>
        <w:t>Задание 4.</w:t>
      </w:r>
      <w:r w:rsidRPr="00CF1D2C">
        <w:t xml:space="preserve"> Учитель читает задачу:</w:t>
      </w:r>
    </w:p>
    <w:p w:rsidR="00CF1D2C" w:rsidRPr="00CF1D2C" w:rsidRDefault="00CF1D2C" w:rsidP="00CF1D2C">
      <w:pPr>
        <w:ind w:left="709" w:hanging="709"/>
        <w:jc w:val="both"/>
      </w:pPr>
      <w:r w:rsidRPr="00CF1D2C">
        <w:t xml:space="preserve">Задача. Найди все треугольники. Отметь их </w:t>
      </w:r>
      <w:r w:rsidRPr="00CF1D2C">
        <w:rPr>
          <w:shd w:val="clear" w:color="auto" w:fill="E0E0E0"/>
        </w:rPr>
        <w:sym w:font="Wingdings" w:char="F078"/>
      </w:r>
      <w:r w:rsidRPr="00CF1D2C">
        <w:t>.</w:t>
      </w:r>
    </w:p>
    <w:p w:rsidR="00CF1D2C" w:rsidRPr="00CF1D2C" w:rsidRDefault="00CF1D2C" w:rsidP="00CF1D2C">
      <w:pPr>
        <w:ind w:left="1068" w:hanging="1068"/>
        <w:jc w:val="both"/>
        <w:rPr>
          <w:i/>
          <w:iCs/>
        </w:rPr>
      </w:pPr>
      <w:r w:rsidRPr="00CF1D2C">
        <w:rPr>
          <w:i/>
          <w:iCs/>
        </w:rPr>
        <w:t>Запись на доске:</w:t>
      </w:r>
    </w:p>
    <w:p w:rsidR="00CF1D2C" w:rsidRPr="00CF1D2C" w:rsidRDefault="00CF1D2C" w:rsidP="00CF1D2C">
      <w:pPr>
        <w:jc w:val="both"/>
        <w:rPr>
          <w:color w:val="FF0000"/>
          <w:sz w:val="32"/>
          <w:szCs w:val="32"/>
        </w:rPr>
      </w:pPr>
      <w:r w:rsidRPr="00CF1D2C">
        <w:t>Найди все треугольники. Отметь их</w:t>
      </w:r>
      <w:r w:rsidRPr="00CF1D2C">
        <w:rPr>
          <w:sz w:val="32"/>
          <w:szCs w:val="32"/>
        </w:rPr>
        <w:t xml:space="preserve"> </w:t>
      </w:r>
      <w:r w:rsidRPr="00CF1D2C">
        <w:rPr>
          <w:shd w:val="clear" w:color="auto" w:fill="E0E0E0"/>
        </w:rPr>
        <w:sym w:font="Wingdings" w:char="F078"/>
      </w:r>
      <w:r w:rsidRPr="00CF1D2C">
        <w:rPr>
          <w:sz w:val="32"/>
          <w:szCs w:val="32"/>
        </w:rPr>
        <w:t xml:space="preserve">.    </w:t>
      </w:r>
    </w:p>
    <w:p w:rsidR="00CF1D2C" w:rsidRPr="00CF1D2C" w:rsidRDefault="00DB1579" w:rsidP="00CF1D2C">
      <w:pPr>
        <w:jc w:val="both"/>
        <w:rPr>
          <w:sz w:val="32"/>
          <w:szCs w:val="32"/>
        </w:rPr>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005" type="#_x0000_t8" style="position:absolute;left:0;text-align:left;margin-left:251.1pt;margin-top:13.1pt;width:40.35pt;height:27pt;rotation:-2886196fd;z-index:251676672" adj="4380"/>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6007" type="#_x0000_t6" style="position:absolute;left:0;text-align:left;margin-left:198.1pt;margin-top:7.85pt;width:36.55pt;height:38.7pt;rotation:3917284fd;z-index:251678720"/>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006" type="#_x0000_t5" style="position:absolute;left:0;text-align:left;margin-left:333.35pt;margin-top:16.2pt;width:21.55pt;height:24.75pt;rotation:90;z-index:251677696"/>
        </w:pict>
      </w:r>
      <w:r>
        <w:rPr>
          <w:noProof/>
        </w:rPr>
        <w:pict>
          <v:shapetype id="_x0000_t4" coordsize="21600,21600" o:spt="4" path="m10800,l,10800,10800,21600,21600,10800xe">
            <v:stroke joinstyle="miter"/>
            <v:path gradientshapeok="t" o:connecttype="rect" textboxrect="5400,5400,16200,16200"/>
          </v:shapetype>
          <v:shape id="_x0000_s6009" type="#_x0000_t4" style="position:absolute;left:0;text-align:left;margin-left:134.05pt;margin-top:9.45pt;width:35.4pt;height:33.1pt;z-index:251680768"/>
        </w:pict>
      </w:r>
      <w:r>
        <w:rPr>
          <w:noProof/>
        </w:rPr>
        <w:pict>
          <v:shape id="_x0000_s6004" type="#_x0000_t6" style="position:absolute;left:0;text-align:left;margin-left:79.1pt;margin-top:17.2pt;width:30.2pt;height:31.35pt;rotation:8708695fd;z-index:251675648"/>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6008" type="#_x0000_t7" style="position:absolute;left:0;text-align:left;margin-left:15.85pt;margin-top:13.2pt;width:51.4pt;height:17.4pt;z-index:251679744"/>
        </w:pict>
      </w:r>
    </w:p>
    <w:p w:rsidR="00CF1D2C" w:rsidRPr="00CF1D2C" w:rsidRDefault="00CF1D2C" w:rsidP="00CF1D2C">
      <w:pPr>
        <w:jc w:val="both"/>
        <w:rPr>
          <w:sz w:val="32"/>
          <w:szCs w:val="32"/>
        </w:rPr>
      </w:pPr>
    </w:p>
    <w:p w:rsidR="00CF1D2C" w:rsidRPr="00CF1D2C" w:rsidRDefault="00CF1D2C" w:rsidP="00CF1D2C">
      <w:pPr>
        <w:jc w:val="both"/>
        <w:rPr>
          <w:sz w:val="32"/>
          <w:szCs w:val="32"/>
        </w:rPr>
      </w:pPr>
    </w:p>
    <w:p w:rsidR="00CF1D2C" w:rsidRPr="00CF1D2C" w:rsidRDefault="00CF1D2C" w:rsidP="00CF1D2C">
      <w:pPr>
        <w:jc w:val="both"/>
        <w:rPr>
          <w:sz w:val="32"/>
          <w:szCs w:val="32"/>
        </w:rPr>
      </w:pPr>
      <w:r w:rsidRPr="00CF1D2C">
        <w:rPr>
          <w:sz w:val="32"/>
          <w:szCs w:val="32"/>
        </w:rPr>
        <w:t xml:space="preserve">       </w:t>
      </w:r>
      <w:r w:rsidRPr="00CF1D2C">
        <w:rPr>
          <w:sz w:val="32"/>
          <w:szCs w:val="32"/>
        </w:rPr>
        <w:sym w:font="Wingdings" w:char="F06F"/>
      </w:r>
      <w:r w:rsidRPr="00CF1D2C">
        <w:rPr>
          <w:sz w:val="32"/>
          <w:szCs w:val="32"/>
        </w:rPr>
        <w:t xml:space="preserve">          </w:t>
      </w:r>
      <w:r w:rsidRPr="00CF1D2C">
        <w:rPr>
          <w:sz w:val="32"/>
          <w:szCs w:val="32"/>
        </w:rPr>
        <w:sym w:font="Wingdings" w:char="F06F"/>
      </w:r>
      <w:r w:rsidRPr="00CF1D2C">
        <w:rPr>
          <w:sz w:val="32"/>
          <w:szCs w:val="32"/>
        </w:rPr>
        <w:t xml:space="preserve">            </w:t>
      </w:r>
      <w:r w:rsidRPr="00CF1D2C">
        <w:rPr>
          <w:sz w:val="32"/>
          <w:szCs w:val="32"/>
        </w:rPr>
        <w:sym w:font="Wingdings" w:char="F06F"/>
      </w:r>
      <w:r w:rsidRPr="00CF1D2C">
        <w:rPr>
          <w:sz w:val="32"/>
          <w:szCs w:val="32"/>
        </w:rPr>
        <w:t xml:space="preserve">          </w:t>
      </w:r>
      <w:r w:rsidRPr="00CF1D2C">
        <w:rPr>
          <w:sz w:val="32"/>
          <w:szCs w:val="32"/>
        </w:rPr>
        <w:sym w:font="Wingdings" w:char="F06F"/>
      </w:r>
      <w:r w:rsidRPr="00CF1D2C">
        <w:rPr>
          <w:sz w:val="32"/>
          <w:szCs w:val="32"/>
        </w:rPr>
        <w:t xml:space="preserve">           </w:t>
      </w:r>
      <w:r w:rsidRPr="00CF1D2C">
        <w:rPr>
          <w:sz w:val="32"/>
          <w:szCs w:val="32"/>
        </w:rPr>
        <w:sym w:font="Wingdings" w:char="F06F"/>
      </w:r>
      <w:r w:rsidRPr="00CF1D2C">
        <w:rPr>
          <w:sz w:val="32"/>
          <w:szCs w:val="32"/>
        </w:rPr>
        <w:t xml:space="preserve">             </w:t>
      </w:r>
      <w:r w:rsidRPr="00CF1D2C">
        <w:rPr>
          <w:sz w:val="32"/>
          <w:szCs w:val="32"/>
        </w:rPr>
        <w:sym w:font="Wingdings" w:char="F06F"/>
      </w:r>
    </w:p>
    <w:p w:rsidR="00CF1D2C" w:rsidRPr="00CF1D2C" w:rsidRDefault="00CF1D2C" w:rsidP="00CF1D2C">
      <w:pPr>
        <w:ind w:left="1068" w:hanging="1068"/>
        <w:jc w:val="both"/>
        <w:rPr>
          <w:i/>
          <w:iCs/>
        </w:rPr>
      </w:pPr>
    </w:p>
    <w:p w:rsidR="00CF1D2C" w:rsidRPr="00CF1D2C" w:rsidRDefault="00CF1D2C" w:rsidP="00CF1D2C">
      <w:pPr>
        <w:jc w:val="both"/>
        <w:rPr>
          <w:shd w:val="clear" w:color="auto" w:fill="E0E0E0"/>
        </w:rPr>
      </w:pPr>
      <w:r w:rsidRPr="00CF1D2C">
        <w:rPr>
          <w:b/>
          <w:bCs/>
        </w:rPr>
        <w:t>Учитель:</w:t>
      </w:r>
      <w:r w:rsidRPr="00CF1D2C">
        <w:t xml:space="preserve"> </w:t>
      </w:r>
      <w:r w:rsidRPr="00CF1D2C">
        <w:rPr>
          <w:shd w:val="clear" w:color="auto" w:fill="E0E0E0"/>
        </w:rPr>
        <w:t>«Что нужно сделать, чтобы выполнить задание?</w:t>
      </w:r>
      <w:r w:rsidRPr="00CF1D2C">
        <w:t xml:space="preserve"> </w:t>
      </w:r>
      <w:proofErr w:type="gramStart"/>
      <w:r w:rsidRPr="00CF1D2C">
        <w:t>(Дети:</w:t>
      </w:r>
      <w:proofErr w:type="gramEnd"/>
      <w:r w:rsidRPr="00CF1D2C">
        <w:t xml:space="preserve"> </w:t>
      </w:r>
      <w:proofErr w:type="gramStart"/>
      <w:r w:rsidRPr="00CF1D2C">
        <w:t>Выбрать и отметить треугольники).</w:t>
      </w:r>
      <w:proofErr w:type="gramEnd"/>
      <w:r w:rsidRPr="00CF1D2C">
        <w:t xml:space="preserve"> </w:t>
      </w:r>
      <w:r w:rsidRPr="00CF1D2C">
        <w:rPr>
          <w:shd w:val="clear" w:color="auto" w:fill="E0E0E0"/>
        </w:rPr>
        <w:t>Верно ли, что нужно достаточно отметить один треугольник?</w:t>
      </w:r>
      <w:r w:rsidRPr="00CF1D2C">
        <w:t xml:space="preserve"> </w:t>
      </w:r>
      <w:proofErr w:type="gramStart"/>
      <w:r w:rsidRPr="00CF1D2C">
        <w:t>(Дети:</w:t>
      </w:r>
      <w:proofErr w:type="gramEnd"/>
      <w:r w:rsidRPr="00CF1D2C">
        <w:t xml:space="preserve"> </w:t>
      </w:r>
      <w:proofErr w:type="gramStart"/>
      <w:r w:rsidRPr="00CF1D2C">
        <w:t>Нет, потому что написано «все треугольники»).</w:t>
      </w:r>
      <w:r w:rsidRPr="00CF1D2C">
        <w:rPr>
          <w:shd w:val="clear" w:color="auto" w:fill="E0E0E0"/>
        </w:rPr>
        <w:t xml:space="preserve"> </w:t>
      </w:r>
      <w:proofErr w:type="gramEnd"/>
    </w:p>
    <w:p w:rsidR="00CF1D2C" w:rsidRPr="00CF1D2C" w:rsidRDefault="00CF1D2C" w:rsidP="00CF1D2C">
      <w:pPr>
        <w:jc w:val="both"/>
      </w:pPr>
      <w:r w:rsidRPr="00CF1D2C">
        <w:rPr>
          <w:i/>
          <w:iCs/>
        </w:rPr>
        <w:t>Запись на доске</w:t>
      </w:r>
      <w:r w:rsidRPr="00CF1D2C">
        <w:t xml:space="preserve"> </w:t>
      </w:r>
      <w:r w:rsidRPr="00CF1D2C">
        <w:rPr>
          <w:i/>
          <w:iCs/>
        </w:rPr>
        <w:t>(после выполнения задания)</w:t>
      </w:r>
      <w:r w:rsidRPr="00CF1D2C">
        <w:t xml:space="preserve">  </w:t>
      </w:r>
    </w:p>
    <w:p w:rsidR="00CF1D2C" w:rsidRPr="00CF1D2C" w:rsidRDefault="00DB1579" w:rsidP="00CF1D2C">
      <w:pPr>
        <w:jc w:val="both"/>
        <w:rPr>
          <w:sz w:val="32"/>
          <w:szCs w:val="32"/>
        </w:rPr>
      </w:pPr>
      <w:r>
        <w:rPr>
          <w:noProof/>
        </w:rPr>
        <w:pict>
          <v:shape id="_x0000_s6015" type="#_x0000_t5" style="position:absolute;left:0;text-align:left;margin-left:330.7pt;margin-top:12.4pt;width:21.55pt;height:24.75pt;rotation:90;z-index:251686912"/>
        </w:pict>
      </w:r>
      <w:r>
        <w:rPr>
          <w:noProof/>
        </w:rPr>
        <w:pict>
          <v:shape id="_x0000_s6014" type="#_x0000_t8" style="position:absolute;left:0;text-align:left;margin-left:251.1pt;margin-top:12.1pt;width:40.35pt;height:27pt;rotation:-2886196fd;z-index:251685888" adj="4380"/>
        </w:pict>
      </w:r>
      <w:r>
        <w:rPr>
          <w:noProof/>
        </w:rPr>
        <w:pict>
          <v:shape id="_x0000_s6013" type="#_x0000_t6" style="position:absolute;left:0;text-align:left;margin-left:198.1pt;margin-top:7.6pt;width:36.55pt;height:38.7pt;rotation:3917284fd;z-index:251684864"/>
        </w:pict>
      </w:r>
      <w:r>
        <w:rPr>
          <w:noProof/>
        </w:rPr>
        <w:pict>
          <v:shape id="_x0000_s6012" type="#_x0000_t4" style="position:absolute;left:0;text-align:left;margin-left:137.35pt;margin-top:12.1pt;width:35.4pt;height:33.1pt;z-index:251683840"/>
        </w:pict>
      </w:r>
      <w:r>
        <w:rPr>
          <w:noProof/>
        </w:rPr>
        <w:pict>
          <v:shape id="_x0000_s6010" type="#_x0000_t7" style="position:absolute;left:0;text-align:left;margin-left:10.4pt;margin-top:18.15pt;width:51.4pt;height:17.4pt;z-index:251681792"/>
        </w:pict>
      </w:r>
    </w:p>
    <w:p w:rsidR="00CF1D2C" w:rsidRPr="00CF1D2C" w:rsidRDefault="00DB1579" w:rsidP="00CF1D2C">
      <w:pPr>
        <w:jc w:val="both"/>
        <w:rPr>
          <w:sz w:val="32"/>
          <w:szCs w:val="32"/>
        </w:rPr>
      </w:pPr>
      <w:r>
        <w:rPr>
          <w:noProof/>
        </w:rPr>
        <w:pict>
          <v:shape id="_x0000_s6011" type="#_x0000_t6" style="position:absolute;left:0;text-align:left;margin-left:79.1pt;margin-top:2.75pt;width:30.2pt;height:31.35pt;rotation:8708695fd;z-index:251682816"/>
        </w:pict>
      </w:r>
    </w:p>
    <w:p w:rsidR="00CF1D2C" w:rsidRPr="00CF1D2C" w:rsidRDefault="00CF1D2C" w:rsidP="00CF1D2C">
      <w:pPr>
        <w:jc w:val="both"/>
        <w:rPr>
          <w:sz w:val="32"/>
          <w:szCs w:val="32"/>
        </w:rPr>
      </w:pPr>
    </w:p>
    <w:p w:rsidR="00CF1D2C" w:rsidRPr="00CF1D2C" w:rsidRDefault="00CF1D2C" w:rsidP="00CF1D2C">
      <w:pPr>
        <w:jc w:val="both"/>
        <w:rPr>
          <w:sz w:val="32"/>
          <w:szCs w:val="32"/>
        </w:rPr>
      </w:pPr>
      <w:r w:rsidRPr="00CF1D2C">
        <w:rPr>
          <w:sz w:val="32"/>
          <w:szCs w:val="32"/>
        </w:rPr>
        <w:t xml:space="preserve">       </w:t>
      </w:r>
      <w:r w:rsidRPr="00CF1D2C">
        <w:rPr>
          <w:sz w:val="32"/>
          <w:szCs w:val="32"/>
        </w:rPr>
        <w:sym w:font="Wingdings" w:char="F06F"/>
      </w:r>
      <w:r w:rsidRPr="00CF1D2C">
        <w:rPr>
          <w:sz w:val="32"/>
          <w:szCs w:val="32"/>
        </w:rPr>
        <w:t xml:space="preserve">          </w:t>
      </w:r>
      <w:r w:rsidRPr="00CF1D2C">
        <w:rPr>
          <w:shd w:val="clear" w:color="auto" w:fill="E0E0E0"/>
        </w:rPr>
        <w:sym w:font="Wingdings" w:char="F078"/>
      </w:r>
      <w:r w:rsidRPr="00CF1D2C">
        <w:rPr>
          <w:sz w:val="32"/>
          <w:szCs w:val="32"/>
        </w:rPr>
        <w:t xml:space="preserve">            </w:t>
      </w:r>
      <w:r w:rsidRPr="00CF1D2C">
        <w:rPr>
          <w:sz w:val="32"/>
          <w:szCs w:val="32"/>
        </w:rPr>
        <w:sym w:font="Wingdings" w:char="F06F"/>
      </w:r>
      <w:r w:rsidRPr="00CF1D2C">
        <w:rPr>
          <w:sz w:val="32"/>
          <w:szCs w:val="32"/>
        </w:rPr>
        <w:t xml:space="preserve">          </w:t>
      </w:r>
      <w:r w:rsidRPr="00CF1D2C">
        <w:rPr>
          <w:shd w:val="clear" w:color="auto" w:fill="E0E0E0"/>
        </w:rPr>
        <w:sym w:font="Wingdings" w:char="F078"/>
      </w:r>
      <w:r w:rsidRPr="00CF1D2C">
        <w:rPr>
          <w:sz w:val="32"/>
          <w:szCs w:val="32"/>
        </w:rPr>
        <w:t xml:space="preserve">           </w:t>
      </w:r>
      <w:r w:rsidRPr="00CF1D2C">
        <w:rPr>
          <w:sz w:val="32"/>
          <w:szCs w:val="32"/>
        </w:rPr>
        <w:sym w:font="Wingdings" w:char="F06F"/>
      </w:r>
      <w:r w:rsidRPr="00CF1D2C">
        <w:rPr>
          <w:sz w:val="32"/>
          <w:szCs w:val="32"/>
        </w:rPr>
        <w:t xml:space="preserve">             </w:t>
      </w:r>
      <w:r w:rsidRPr="00CF1D2C">
        <w:rPr>
          <w:shd w:val="clear" w:color="auto" w:fill="E0E0E0"/>
        </w:rPr>
        <w:sym w:font="Wingdings" w:char="F078"/>
      </w:r>
    </w:p>
    <w:p w:rsidR="00CF1D2C" w:rsidRPr="00CF1D2C" w:rsidRDefault="00CF1D2C" w:rsidP="00CF1D2C">
      <w:pPr>
        <w:ind w:left="1068" w:hanging="359"/>
        <w:jc w:val="both"/>
        <w:rPr>
          <w:shd w:val="clear" w:color="auto" w:fill="E0E0E0"/>
        </w:rPr>
      </w:pPr>
    </w:p>
    <w:p w:rsidR="00CF1D2C" w:rsidRPr="00CF1D2C" w:rsidRDefault="00CF1D2C" w:rsidP="00CF1D2C">
      <w:pPr>
        <w:jc w:val="both"/>
        <w:rPr>
          <w:i/>
          <w:iCs/>
        </w:rPr>
      </w:pPr>
      <w:r w:rsidRPr="00CF1D2C">
        <w:rPr>
          <w:b/>
          <w:bCs/>
        </w:rPr>
        <w:t>Учитель:</w:t>
      </w:r>
      <w:r w:rsidRPr="00CF1D2C">
        <w:t xml:space="preserve"> «</w:t>
      </w:r>
      <w:r w:rsidRPr="00CF1D2C">
        <w:rPr>
          <w:shd w:val="clear" w:color="auto" w:fill="E0E0E0"/>
        </w:rPr>
        <w:t>Если ты ошибся, то зачеркни свой ответ и поставь «крестик» под верным ответом, как это сделано на доске»</w:t>
      </w:r>
      <w:r w:rsidRPr="00CF1D2C">
        <w:rPr>
          <w:i/>
          <w:iCs/>
          <w:shd w:val="clear" w:color="auto" w:fill="E0E0E0"/>
        </w:rPr>
        <w:t>:</w:t>
      </w:r>
    </w:p>
    <w:p w:rsidR="00CF1D2C" w:rsidRPr="00CF1D2C" w:rsidRDefault="00CF1D2C" w:rsidP="00CF1D2C">
      <w:pPr>
        <w:jc w:val="both"/>
        <w:rPr>
          <w:i/>
          <w:iCs/>
        </w:rPr>
      </w:pPr>
    </w:p>
    <w:p w:rsidR="00CF1D2C" w:rsidRPr="00CF1D2C" w:rsidRDefault="00CF1D2C" w:rsidP="00CF1D2C">
      <w:pPr>
        <w:jc w:val="both"/>
      </w:pPr>
      <w:r w:rsidRPr="00CF1D2C">
        <w:rPr>
          <w:i/>
          <w:iCs/>
        </w:rPr>
        <w:t>Запись на доске</w:t>
      </w:r>
      <w:r w:rsidRPr="00CF1D2C">
        <w:t xml:space="preserve">: </w:t>
      </w:r>
    </w:p>
    <w:p w:rsidR="00CF1D2C" w:rsidRPr="00CF1D2C" w:rsidRDefault="00CF1D2C" w:rsidP="00CF1D2C">
      <w:pPr>
        <w:jc w:val="both"/>
        <w:rPr>
          <w:u w:val="single"/>
        </w:rPr>
      </w:pPr>
    </w:p>
    <w:p w:rsidR="00CF1D2C" w:rsidRPr="00CF1D2C" w:rsidRDefault="00DB1579" w:rsidP="00CF1D2C">
      <w:pPr>
        <w:jc w:val="both"/>
        <w:rPr>
          <w:sz w:val="32"/>
          <w:szCs w:val="32"/>
        </w:rPr>
      </w:pPr>
      <w:r>
        <w:rPr>
          <w:noProof/>
        </w:rPr>
        <w:pict>
          <v:shape id="_x0000_s6021" type="#_x0000_t5" style="position:absolute;left:0;text-align:left;margin-left:325.7pt;margin-top:6.05pt;width:21.55pt;height:24.75pt;rotation:90;z-index:251693056"/>
        </w:pict>
      </w:r>
      <w:r>
        <w:rPr>
          <w:noProof/>
        </w:rPr>
        <w:pict>
          <v:shape id="_x0000_s6020" type="#_x0000_t8" style="position:absolute;left:0;text-align:left;margin-left:251.1pt;margin-top:7.65pt;width:40.35pt;height:27pt;rotation:-2886196fd;z-index:251692032" adj="4380"/>
        </w:pict>
      </w:r>
      <w:r>
        <w:rPr>
          <w:noProof/>
        </w:rPr>
        <w:pict>
          <v:shape id="_x0000_s6019" type="#_x0000_t6" style="position:absolute;left:0;text-align:left;margin-left:198.1pt;margin-top:-.4pt;width:36.55pt;height:38.7pt;rotation:3917284fd;z-index:251691008"/>
        </w:pict>
      </w:r>
      <w:r>
        <w:rPr>
          <w:noProof/>
        </w:rPr>
        <w:pict>
          <v:shape id="_x0000_s6018" type="#_x0000_t4" style="position:absolute;left:0;text-align:left;margin-left:137.35pt;margin-top:7.65pt;width:35.4pt;height:33.1pt;z-index:251689984"/>
        </w:pict>
      </w:r>
      <w:r>
        <w:rPr>
          <w:noProof/>
        </w:rPr>
        <w:pict>
          <v:shape id="_x0000_s6017" type="#_x0000_t7" style="position:absolute;left:0;text-align:left;margin-left:5.45pt;margin-top:12.95pt;width:51.4pt;height:17.4pt;z-index:251688960"/>
        </w:pict>
      </w:r>
    </w:p>
    <w:p w:rsidR="00CF1D2C" w:rsidRPr="00CF1D2C" w:rsidRDefault="00DB1579" w:rsidP="00CF1D2C">
      <w:pPr>
        <w:jc w:val="both"/>
        <w:rPr>
          <w:sz w:val="32"/>
          <w:szCs w:val="32"/>
        </w:rPr>
      </w:pPr>
      <w:r>
        <w:rPr>
          <w:noProof/>
        </w:rPr>
        <w:pict>
          <v:shape id="_x0000_s6016" type="#_x0000_t6" style="position:absolute;left:0;text-align:left;margin-left:79.1pt;margin-top:2.75pt;width:30.2pt;height:31.35pt;rotation:8708695fd;z-index:251687936"/>
        </w:pict>
      </w:r>
    </w:p>
    <w:p w:rsidR="00CF1D2C" w:rsidRPr="00CF1D2C" w:rsidRDefault="00CF1D2C" w:rsidP="00CF1D2C">
      <w:pPr>
        <w:jc w:val="both"/>
        <w:rPr>
          <w:sz w:val="32"/>
          <w:szCs w:val="32"/>
        </w:rPr>
      </w:pPr>
    </w:p>
    <w:p w:rsidR="00CF1D2C" w:rsidRPr="00CF1D2C" w:rsidRDefault="00CF1D2C" w:rsidP="00CF1D2C">
      <w:pPr>
        <w:jc w:val="both"/>
        <w:rPr>
          <w:sz w:val="32"/>
          <w:szCs w:val="32"/>
        </w:rPr>
      </w:pPr>
      <w:r w:rsidRPr="00CF1D2C">
        <w:rPr>
          <w:sz w:val="32"/>
          <w:szCs w:val="32"/>
        </w:rPr>
        <w:t xml:space="preserve">       </w:t>
      </w:r>
      <w:r w:rsidRPr="00CF1D2C">
        <w:rPr>
          <w:sz w:val="32"/>
          <w:szCs w:val="32"/>
        </w:rPr>
        <w:sym w:font="Wingdings" w:char="F06F"/>
      </w:r>
      <w:r w:rsidRPr="00CF1D2C">
        <w:rPr>
          <w:sz w:val="32"/>
          <w:szCs w:val="32"/>
        </w:rPr>
        <w:t xml:space="preserve">          </w:t>
      </w:r>
      <w:r w:rsidRPr="00CF1D2C">
        <w:rPr>
          <w:shd w:val="clear" w:color="auto" w:fill="E0E0E0"/>
        </w:rPr>
        <w:sym w:font="Wingdings" w:char="F078"/>
      </w:r>
      <w:r w:rsidRPr="00CF1D2C">
        <w:rPr>
          <w:sz w:val="32"/>
          <w:szCs w:val="32"/>
        </w:rPr>
        <w:t xml:space="preserve">            </w:t>
      </w:r>
      <w:r w:rsidRPr="00CF1D2C">
        <w:rPr>
          <w:sz w:val="32"/>
          <w:szCs w:val="32"/>
        </w:rPr>
        <w:sym w:font="Wingdings" w:char="F06F"/>
      </w:r>
      <w:r w:rsidRPr="00CF1D2C">
        <w:rPr>
          <w:sz w:val="32"/>
          <w:szCs w:val="32"/>
        </w:rPr>
        <w:t xml:space="preserve">          </w:t>
      </w:r>
      <w:r w:rsidRPr="00CF1D2C">
        <w:rPr>
          <w:shd w:val="clear" w:color="auto" w:fill="E0E0E0"/>
        </w:rPr>
        <w:sym w:font="Wingdings" w:char="F078"/>
      </w:r>
      <w:r w:rsidRPr="00CF1D2C">
        <w:rPr>
          <w:sz w:val="32"/>
          <w:szCs w:val="32"/>
        </w:rPr>
        <w:t xml:space="preserve">          </w:t>
      </w:r>
      <w:r w:rsidRPr="00CF1D2C">
        <w:rPr>
          <w:strike/>
          <w:shd w:val="clear" w:color="auto" w:fill="E0E0E0"/>
        </w:rPr>
        <w:sym w:font="Wingdings" w:char="F078"/>
      </w:r>
      <w:r w:rsidRPr="00CF1D2C">
        <w:rPr>
          <w:sz w:val="32"/>
          <w:szCs w:val="32"/>
        </w:rPr>
        <w:t xml:space="preserve">             </w:t>
      </w:r>
      <w:r w:rsidRPr="00CF1D2C">
        <w:rPr>
          <w:shd w:val="clear" w:color="auto" w:fill="E0E0E0"/>
        </w:rPr>
        <w:sym w:font="Wingdings" w:char="F078"/>
      </w:r>
    </w:p>
    <w:p w:rsidR="00CF1D2C" w:rsidRDefault="00CF1D2C" w:rsidP="00CF1D2C">
      <w:pPr>
        <w:jc w:val="both"/>
        <w:rPr>
          <w:shd w:val="clear" w:color="auto" w:fill="E0E0E0"/>
        </w:rPr>
      </w:pPr>
      <w:r w:rsidRPr="00CF1D2C">
        <w:rPr>
          <w:b/>
          <w:bCs/>
        </w:rPr>
        <w:t>Учитель:</w:t>
      </w:r>
      <w:r w:rsidRPr="00CF1D2C">
        <w:t xml:space="preserve"> </w:t>
      </w:r>
      <w:r w:rsidRPr="00CF1D2C">
        <w:rPr>
          <w:shd w:val="clear" w:color="auto" w:fill="E0E0E0"/>
        </w:rPr>
        <w:t>Ребята! Я уверена, что вы все хорошо справитесь с работой».</w:t>
      </w:r>
    </w:p>
    <w:p w:rsidR="001D0F91" w:rsidRDefault="001D0F91" w:rsidP="00CF1D2C">
      <w:pPr>
        <w:jc w:val="both"/>
        <w:rPr>
          <w:shd w:val="clear" w:color="auto" w:fill="E0E0E0"/>
        </w:rPr>
      </w:pPr>
    </w:p>
    <w:p w:rsidR="001D0F91" w:rsidRPr="00CF1D2C" w:rsidRDefault="001D0F91" w:rsidP="00CF1D2C">
      <w:pPr>
        <w:jc w:val="both"/>
        <w:rPr>
          <w:shd w:val="clear" w:color="auto" w:fill="E0E0E0"/>
        </w:rPr>
      </w:pPr>
    </w:p>
    <w:p w:rsidR="0004724D" w:rsidRPr="001D0F91" w:rsidRDefault="0004724D" w:rsidP="001D0F91">
      <w:pPr>
        <w:rPr>
          <w:b/>
        </w:rPr>
      </w:pPr>
      <w:r w:rsidRPr="001D0F91">
        <w:rPr>
          <w:b/>
        </w:rPr>
        <w:t>2.1.3. Рекомендации учителю по проведению итоговой работы по математике</w:t>
      </w:r>
      <w:bookmarkEnd w:id="15"/>
    </w:p>
    <w:p w:rsidR="0004724D" w:rsidRPr="001D0F91" w:rsidRDefault="0004724D" w:rsidP="001D0F91">
      <w:pPr>
        <w:rPr>
          <w:b/>
        </w:rPr>
      </w:pPr>
    </w:p>
    <w:p w:rsidR="0004724D" w:rsidRPr="00292225" w:rsidRDefault="0004724D" w:rsidP="0004724D">
      <w:pPr>
        <w:ind w:firstLine="709"/>
        <w:jc w:val="both"/>
      </w:pPr>
      <w:r w:rsidRPr="00292225">
        <w:t>Уважаемый коллега!</w:t>
      </w:r>
    </w:p>
    <w:p w:rsidR="0004724D" w:rsidRPr="00292225" w:rsidRDefault="0004724D" w:rsidP="0004724D">
      <w:pPr>
        <w:ind w:firstLine="709"/>
        <w:jc w:val="both"/>
      </w:pPr>
      <w:r w:rsidRPr="00292225">
        <w:t xml:space="preserve">В предлагаемой работе по математике две части: </w:t>
      </w:r>
    </w:p>
    <w:p w:rsidR="0004724D" w:rsidRPr="00292225" w:rsidRDefault="0004724D" w:rsidP="0004724D">
      <w:pPr>
        <w:numPr>
          <w:ilvl w:val="0"/>
          <w:numId w:val="3"/>
        </w:numPr>
        <w:jc w:val="both"/>
      </w:pPr>
      <w:proofErr w:type="gramStart"/>
      <w:r w:rsidRPr="00292225">
        <w:t>обязательная</w:t>
      </w:r>
      <w:proofErr w:type="gramEnd"/>
      <w:r w:rsidRPr="00292225">
        <w:t xml:space="preserve"> – задания №№ 1</w:t>
      </w:r>
      <w:r>
        <w:t xml:space="preserve"> – </w:t>
      </w:r>
      <w:r w:rsidR="001D0F91">
        <w:t>8</w:t>
      </w:r>
      <w:r w:rsidRPr="00292225">
        <w:t>,</w:t>
      </w:r>
    </w:p>
    <w:p w:rsidR="0004724D" w:rsidRPr="00292225" w:rsidRDefault="0004724D" w:rsidP="0004724D">
      <w:pPr>
        <w:numPr>
          <w:ilvl w:val="0"/>
          <w:numId w:val="3"/>
        </w:numPr>
        <w:jc w:val="both"/>
      </w:pPr>
      <w:proofErr w:type="gramStart"/>
      <w:r w:rsidRPr="00292225">
        <w:t>дополнительная</w:t>
      </w:r>
      <w:proofErr w:type="gramEnd"/>
      <w:r w:rsidRPr="00292225">
        <w:t xml:space="preserve"> – задания №№ </w:t>
      </w:r>
      <w:r w:rsidR="001D0F91">
        <w:t>9</w:t>
      </w:r>
      <w:r>
        <w:t xml:space="preserve"> – </w:t>
      </w:r>
      <w:r w:rsidR="001D0F91">
        <w:t>11</w:t>
      </w:r>
      <w:r w:rsidRPr="00292225">
        <w:t xml:space="preserve">. </w:t>
      </w:r>
    </w:p>
    <w:p w:rsidR="0004724D" w:rsidRPr="00292225" w:rsidRDefault="0004724D" w:rsidP="0004724D">
      <w:pPr>
        <w:pStyle w:val="a5"/>
        <w:ind w:firstLine="709"/>
      </w:pPr>
      <w:r w:rsidRPr="00292225">
        <w:t>Задания 1</w:t>
      </w:r>
      <w:r>
        <w:t xml:space="preserve"> – </w:t>
      </w:r>
      <w:r w:rsidR="001D0F91">
        <w:t>8</w:t>
      </w:r>
      <w:r w:rsidRPr="00292225">
        <w:t xml:space="preserve"> обязательны для всех учащихся. Задания </w:t>
      </w:r>
      <w:r w:rsidR="001D0F91">
        <w:t>9</w:t>
      </w:r>
      <w:r>
        <w:t xml:space="preserve"> – </w:t>
      </w:r>
      <w:r w:rsidR="001D0F91">
        <w:t>11</w:t>
      </w:r>
      <w:r w:rsidRPr="00292225">
        <w:t xml:space="preserve"> учащиеся выполняют после выполнения обязательных заданий.</w:t>
      </w:r>
    </w:p>
    <w:p w:rsidR="008D32B4" w:rsidRPr="00F14AFF" w:rsidRDefault="0004724D" w:rsidP="008D32B4">
      <w:pPr>
        <w:pStyle w:val="a7"/>
        <w:ind w:firstLine="709"/>
        <w:rPr>
          <w:color w:val="FF0000"/>
        </w:rPr>
      </w:pPr>
      <w:r w:rsidRPr="00292225">
        <w:t>Проверьте, пожалуйста, чтобы на парте у каждого учащегося был</w:t>
      </w:r>
      <w:r w:rsidR="008D32B4">
        <w:t>и</w:t>
      </w:r>
      <w:r w:rsidRPr="00292225">
        <w:t xml:space="preserve"> </w:t>
      </w:r>
      <w:r w:rsidR="008D32B4" w:rsidRPr="00F14AFF">
        <w:t>ручка,</w:t>
      </w:r>
      <w:r w:rsidR="008D32B4">
        <w:t xml:space="preserve"> карандаш и</w:t>
      </w:r>
      <w:r w:rsidR="008D32B4" w:rsidRPr="00F14AFF">
        <w:t xml:space="preserve"> </w:t>
      </w:r>
      <w:r w:rsidR="00864006">
        <w:t>ластик</w:t>
      </w:r>
      <w:r w:rsidR="008D32B4" w:rsidRPr="00F14AFF">
        <w:t>.</w:t>
      </w:r>
      <w:r w:rsidR="008D32B4" w:rsidRPr="00F14AFF">
        <w:rPr>
          <w:color w:val="FF0000"/>
        </w:rPr>
        <w:t xml:space="preserve"> </w:t>
      </w:r>
    </w:p>
    <w:p w:rsidR="0004724D" w:rsidRPr="00534C74" w:rsidRDefault="0004724D" w:rsidP="0004724D">
      <w:pPr>
        <w:pStyle w:val="a7"/>
        <w:ind w:firstLine="720"/>
      </w:pPr>
      <w:r w:rsidRPr="00191B7A">
        <w:t>Если работа распечатана на отдельных листах, то они должны быть скреплены</w:t>
      </w:r>
      <w:r w:rsidRPr="00755161">
        <w:t xml:space="preserve">. Подпишите работы учащихся перед проведением </w:t>
      </w:r>
      <w:r>
        <w:t>тестирования</w:t>
      </w:r>
      <w:r w:rsidRPr="00755161">
        <w:t>.</w:t>
      </w:r>
    </w:p>
    <w:p w:rsidR="0004724D" w:rsidRDefault="0004724D" w:rsidP="0004724D">
      <w:pPr>
        <w:pStyle w:val="a7"/>
        <w:ind w:firstLine="720"/>
      </w:pPr>
    </w:p>
    <w:p w:rsidR="0004724D" w:rsidRPr="00292225" w:rsidRDefault="0004724D" w:rsidP="0004724D">
      <w:pPr>
        <w:pStyle w:val="a7"/>
      </w:pPr>
    </w:p>
    <w:p w:rsidR="0004724D" w:rsidRPr="002A0953" w:rsidRDefault="0004724D" w:rsidP="0004724D">
      <w:pPr>
        <w:pStyle w:val="a7"/>
        <w:jc w:val="center"/>
        <w:rPr>
          <w:b/>
          <w:bCs/>
          <w:sz w:val="26"/>
        </w:rPr>
      </w:pPr>
      <w:r w:rsidRPr="002A0953">
        <w:rPr>
          <w:b/>
          <w:bCs/>
          <w:sz w:val="26"/>
        </w:rPr>
        <w:t>Перед началом выполнения работы сообщите детям:</w:t>
      </w:r>
    </w:p>
    <w:p w:rsidR="0004724D" w:rsidRPr="00292225" w:rsidRDefault="0004724D" w:rsidP="0004724D">
      <w:pPr>
        <w:pStyle w:val="a7"/>
        <w:rPr>
          <w:sz w:val="20"/>
        </w:rPr>
      </w:pPr>
    </w:p>
    <w:p w:rsidR="0004724D" w:rsidRPr="00675983" w:rsidRDefault="0004724D" w:rsidP="0004724D">
      <w:pPr>
        <w:pStyle w:val="20"/>
        <w:rPr>
          <w:color w:val="auto"/>
          <w:sz w:val="24"/>
          <w:szCs w:val="24"/>
          <w:shd w:val="clear" w:color="auto" w:fill="E0E0E0"/>
        </w:rPr>
      </w:pPr>
      <w:r w:rsidRPr="00292225">
        <w:rPr>
          <w:b/>
          <w:bCs/>
        </w:rPr>
        <w:t>Учитель:</w:t>
      </w:r>
      <w:r w:rsidRPr="00292225">
        <w:t xml:space="preserve"> </w:t>
      </w:r>
      <w:r w:rsidRPr="00675983">
        <w:rPr>
          <w:sz w:val="24"/>
          <w:szCs w:val="24"/>
          <w:shd w:val="clear" w:color="auto" w:fill="E0E0E0"/>
        </w:rPr>
        <w:t xml:space="preserve">«Ребята! Сегодня вы будете выполнять работу по математике. На тренировочном занятии мы с вами учились, как </w:t>
      </w:r>
      <w:r w:rsidRPr="004B5FD7">
        <w:rPr>
          <w:sz w:val="24"/>
          <w:szCs w:val="24"/>
          <w:shd w:val="clear" w:color="auto" w:fill="E0E0E0"/>
        </w:rPr>
        <w:t xml:space="preserve">выполнять </w:t>
      </w:r>
      <w:r w:rsidR="004B5FD7" w:rsidRPr="004B5FD7">
        <w:rPr>
          <w:sz w:val="24"/>
          <w:szCs w:val="24"/>
          <w:shd w:val="clear" w:color="auto" w:fill="D9D9D9" w:themeFill="background1" w:themeFillShade="D9"/>
        </w:rPr>
        <w:t>разные типы заданий</w:t>
      </w:r>
      <w:r w:rsidRPr="00675983">
        <w:rPr>
          <w:sz w:val="24"/>
          <w:szCs w:val="24"/>
          <w:shd w:val="clear" w:color="auto" w:fill="E0E0E0"/>
        </w:rPr>
        <w:t xml:space="preserve"> и записывать ответы. Сейчас я раздам вам листочки с заданиями</w:t>
      </w:r>
      <w:r w:rsidRPr="00191B7A">
        <w:rPr>
          <w:sz w:val="24"/>
          <w:szCs w:val="24"/>
          <w:shd w:val="clear" w:color="auto" w:fill="E0E0E0"/>
        </w:rPr>
        <w:t xml:space="preserve">. </w:t>
      </w:r>
    </w:p>
    <w:p w:rsidR="0004724D" w:rsidRDefault="0004724D" w:rsidP="0004724D">
      <w:pPr>
        <w:ind w:firstLine="709"/>
        <w:jc w:val="both"/>
      </w:pPr>
      <w:r w:rsidRPr="002A0953">
        <w:rPr>
          <w:shd w:val="clear" w:color="auto" w:fill="E0E0E0"/>
        </w:rPr>
        <w:t>Не начинайте и</w:t>
      </w:r>
      <w:r>
        <w:rPr>
          <w:shd w:val="clear" w:color="auto" w:fill="E0E0E0"/>
        </w:rPr>
        <w:t>х выполнять до моего разрешения</w:t>
      </w:r>
      <w:r w:rsidRPr="002A0953">
        <w:rPr>
          <w:shd w:val="clear" w:color="auto" w:fill="E0E0E0"/>
        </w:rPr>
        <w:t>»</w:t>
      </w:r>
      <w:r w:rsidRPr="002A0953">
        <w:t>.</w:t>
      </w:r>
    </w:p>
    <w:p w:rsidR="0004724D" w:rsidRPr="002C4FFA" w:rsidRDefault="0004724D" w:rsidP="0004724D">
      <w:pPr>
        <w:pStyle w:val="a7"/>
        <w:ind w:firstLine="720"/>
      </w:pPr>
      <w:r w:rsidRPr="005E68BF">
        <w:t xml:space="preserve">Работы раздаются учащимся таким образом, чтобы у учащихся, сидящих за одним </w:t>
      </w:r>
      <w:r w:rsidRPr="002C4FFA">
        <w:t>столом или соседними столами, были разные варианты.</w:t>
      </w:r>
    </w:p>
    <w:p w:rsidR="0004724D" w:rsidRPr="00292225" w:rsidRDefault="0004724D" w:rsidP="0004724D">
      <w:pPr>
        <w:pStyle w:val="23"/>
        <w:ind w:firstLine="709"/>
        <w:rPr>
          <w:color w:val="auto"/>
          <w:sz w:val="24"/>
        </w:rPr>
      </w:pPr>
      <w:r w:rsidRPr="00292225">
        <w:rPr>
          <w:color w:val="auto"/>
          <w:sz w:val="24"/>
        </w:rPr>
        <w:t xml:space="preserve">По мере того, как дети будут справляться с заданиями, подходите к ним и проверяйте, все ли </w:t>
      </w:r>
      <w:r w:rsidRPr="00B9497C">
        <w:rPr>
          <w:color w:val="auto"/>
          <w:sz w:val="24"/>
        </w:rPr>
        <w:t>задания основной части (№№ 1-</w:t>
      </w:r>
      <w:r w:rsidR="001D0F91">
        <w:rPr>
          <w:color w:val="auto"/>
          <w:sz w:val="24"/>
        </w:rPr>
        <w:t>8</w:t>
      </w:r>
      <w:r w:rsidRPr="00B9497C">
        <w:rPr>
          <w:color w:val="auto"/>
          <w:sz w:val="24"/>
        </w:rPr>
        <w:t>) они сделали</w:t>
      </w:r>
      <w:r w:rsidRPr="00292225">
        <w:rPr>
          <w:color w:val="auto"/>
          <w:sz w:val="24"/>
        </w:rPr>
        <w:t xml:space="preserve"> (некоторые дети могут пропустить задание, забыть выполнить, отвлечься и т.п.).</w:t>
      </w:r>
    </w:p>
    <w:p w:rsidR="0004724D" w:rsidRDefault="0004724D" w:rsidP="0004724D">
      <w:pPr>
        <w:pStyle w:val="23"/>
        <w:ind w:firstLine="709"/>
        <w:rPr>
          <w:color w:val="auto"/>
          <w:sz w:val="24"/>
        </w:rPr>
      </w:pPr>
      <w:r w:rsidRPr="00292225">
        <w:rPr>
          <w:color w:val="auto"/>
          <w:sz w:val="24"/>
        </w:rPr>
        <w:t>Тем, кто выполнил основную часть работы (№№ 1-</w:t>
      </w:r>
      <w:r w:rsidR="001D0F91">
        <w:rPr>
          <w:color w:val="auto"/>
          <w:sz w:val="24"/>
        </w:rPr>
        <w:t>8</w:t>
      </w:r>
      <w:r w:rsidRPr="00292225">
        <w:rPr>
          <w:color w:val="auto"/>
          <w:sz w:val="24"/>
        </w:rPr>
        <w:t xml:space="preserve">), предложите решить дополнительные задания №№ </w:t>
      </w:r>
      <w:r w:rsidR="001D0F91">
        <w:rPr>
          <w:color w:val="auto"/>
          <w:sz w:val="24"/>
        </w:rPr>
        <w:t>9</w:t>
      </w:r>
      <w:r w:rsidRPr="00292225">
        <w:rPr>
          <w:color w:val="auto"/>
          <w:sz w:val="24"/>
        </w:rPr>
        <w:t>-1</w:t>
      </w:r>
      <w:r w:rsidR="001D0F91">
        <w:rPr>
          <w:color w:val="auto"/>
          <w:sz w:val="24"/>
        </w:rPr>
        <w:t>1</w:t>
      </w:r>
      <w:r w:rsidRPr="00292225">
        <w:rPr>
          <w:color w:val="auto"/>
          <w:sz w:val="24"/>
        </w:rPr>
        <w:t>.</w:t>
      </w:r>
    </w:p>
    <w:p w:rsidR="0004724D" w:rsidRPr="00292225" w:rsidRDefault="0004724D" w:rsidP="0004724D">
      <w:pPr>
        <w:pStyle w:val="23"/>
        <w:ind w:firstLine="709"/>
        <w:rPr>
          <w:color w:val="auto"/>
          <w:sz w:val="24"/>
        </w:rPr>
      </w:pPr>
    </w:p>
    <w:p w:rsidR="0004724D" w:rsidRPr="0069319A" w:rsidRDefault="0004724D" w:rsidP="0004724D">
      <w:pPr>
        <w:ind w:firstLine="708"/>
        <w:jc w:val="both"/>
      </w:pPr>
      <w:r w:rsidRPr="0069319A">
        <w:t>За 5 минут до окончания работы необходимо предупредить учащихся.</w:t>
      </w:r>
    </w:p>
    <w:p w:rsidR="0004724D" w:rsidRPr="0069319A" w:rsidRDefault="0004724D" w:rsidP="0004724D">
      <w:pPr>
        <w:ind w:firstLine="708"/>
        <w:jc w:val="both"/>
        <w:rPr>
          <w:i/>
          <w:iCs/>
        </w:rPr>
      </w:pPr>
    </w:p>
    <w:p w:rsidR="0004724D" w:rsidRPr="0069319A" w:rsidRDefault="0004724D" w:rsidP="0004724D">
      <w:pPr>
        <w:shd w:val="clear" w:color="auto" w:fill="D9D9D9" w:themeFill="background1" w:themeFillShade="D9"/>
        <w:ind w:firstLine="708"/>
        <w:jc w:val="both"/>
        <w:rPr>
          <w:iCs/>
        </w:rPr>
      </w:pPr>
      <w:r w:rsidRPr="0069319A">
        <w:rPr>
          <w:iCs/>
        </w:rPr>
        <w:t xml:space="preserve">На выполнение работы у вас осталось 5 минут. Просмотрите задания, которые вы </w:t>
      </w:r>
      <w:r w:rsidRPr="00C51512">
        <w:rPr>
          <w:iCs/>
        </w:rPr>
        <w:t>ещё</w:t>
      </w:r>
      <w:r w:rsidRPr="0069319A">
        <w:rPr>
          <w:iCs/>
        </w:rPr>
        <w:t xml:space="preserve"> не выполнили. Проверьте также, не пропустили ли вы какое-нибудь задание.</w:t>
      </w:r>
    </w:p>
    <w:p w:rsidR="0004724D" w:rsidRDefault="0004724D" w:rsidP="0004724D">
      <w:pPr>
        <w:pStyle w:val="23"/>
        <w:ind w:firstLine="709"/>
        <w:rPr>
          <w:color w:val="auto"/>
        </w:rPr>
      </w:pPr>
    </w:p>
    <w:p w:rsidR="0004724D" w:rsidRPr="0069319A" w:rsidRDefault="0004724D" w:rsidP="0004724D">
      <w:pPr>
        <w:pStyle w:val="23"/>
        <w:ind w:firstLine="709"/>
        <w:rPr>
          <w:i/>
          <w:iCs/>
          <w:color w:val="auto"/>
          <w:sz w:val="24"/>
          <w:szCs w:val="24"/>
        </w:rPr>
      </w:pPr>
      <w:r w:rsidRPr="0069319A">
        <w:rPr>
          <w:color w:val="auto"/>
          <w:sz w:val="24"/>
          <w:szCs w:val="24"/>
        </w:rPr>
        <w:t>Когда время выполнения работы закончилось</w:t>
      </w:r>
      <w:r>
        <w:rPr>
          <w:color w:val="auto"/>
          <w:sz w:val="24"/>
          <w:szCs w:val="24"/>
        </w:rPr>
        <w:t>:</w:t>
      </w:r>
    </w:p>
    <w:p w:rsidR="0004724D" w:rsidRPr="00292225" w:rsidRDefault="0004724D" w:rsidP="0004724D">
      <w:pPr>
        <w:pStyle w:val="23"/>
        <w:ind w:firstLine="709"/>
        <w:rPr>
          <w:i/>
          <w:iCs/>
          <w:color w:val="auto"/>
          <w:sz w:val="24"/>
        </w:rPr>
      </w:pPr>
      <w:r w:rsidRPr="00292225">
        <w:rPr>
          <w:color w:val="auto"/>
          <w:sz w:val="24"/>
          <w:shd w:val="clear" w:color="auto" w:fill="E0E0E0"/>
        </w:rPr>
        <w:t>«Ребята! Кто закончил выполнение всей работы, поднимите руку, я подойду и возьму работу».</w:t>
      </w:r>
    </w:p>
    <w:p w:rsidR="0004724D" w:rsidRPr="00411752" w:rsidRDefault="0004724D" w:rsidP="0004724D">
      <w:pPr>
        <w:pStyle w:val="23"/>
        <w:ind w:firstLine="709"/>
        <w:rPr>
          <w:i/>
          <w:iCs/>
          <w:color w:val="auto"/>
          <w:sz w:val="20"/>
        </w:rPr>
      </w:pPr>
    </w:p>
    <w:p w:rsidR="0004724D" w:rsidRPr="00292225" w:rsidRDefault="0004724D" w:rsidP="0004724D">
      <w:pPr>
        <w:pStyle w:val="23"/>
        <w:ind w:firstLine="709"/>
        <w:rPr>
          <w:color w:val="auto"/>
          <w:sz w:val="24"/>
        </w:rPr>
      </w:pPr>
      <w:r w:rsidRPr="00292225">
        <w:rPr>
          <w:color w:val="auto"/>
          <w:sz w:val="24"/>
        </w:rPr>
        <w:t>Пройдите по классу и соберите работы учащихся.</w:t>
      </w:r>
    </w:p>
    <w:p w:rsidR="0004724D" w:rsidRPr="00411752" w:rsidRDefault="0004724D" w:rsidP="0004724D">
      <w:pPr>
        <w:pStyle w:val="23"/>
        <w:ind w:firstLine="709"/>
        <w:rPr>
          <w:i/>
          <w:iCs/>
          <w:color w:val="auto"/>
          <w:sz w:val="20"/>
        </w:rPr>
      </w:pPr>
    </w:p>
    <w:p w:rsidR="0004724D" w:rsidRPr="00C66697" w:rsidRDefault="0004724D" w:rsidP="0004724D">
      <w:pPr>
        <w:pStyle w:val="23"/>
        <w:ind w:firstLine="709"/>
      </w:pPr>
      <w:r w:rsidRPr="00292225">
        <w:rPr>
          <w:color w:val="auto"/>
          <w:sz w:val="24"/>
        </w:rPr>
        <w:t>Поблагодарите детей за хорошую работу.</w:t>
      </w:r>
    </w:p>
    <w:p w:rsidR="0004724D" w:rsidRDefault="0004724D" w:rsidP="0004724D">
      <w:pPr>
        <w:pStyle w:val="23"/>
        <w:ind w:firstLine="709"/>
        <w:rPr>
          <w:color w:val="auto"/>
          <w:sz w:val="16"/>
        </w:rPr>
      </w:pPr>
    </w:p>
    <w:p w:rsidR="002B3D2E" w:rsidRPr="003049BA" w:rsidRDefault="002B3D2E" w:rsidP="002B3D2E">
      <w:pPr>
        <w:pStyle w:val="af6"/>
        <w:ind w:left="786"/>
        <w:rPr>
          <w:b/>
          <w:bCs/>
        </w:rPr>
      </w:pPr>
      <w:r w:rsidRPr="003049BA">
        <w:rPr>
          <w:b/>
        </w:rPr>
        <w:t>Общие подходы к оценке выполнения заданий работы и работы в целом</w:t>
      </w:r>
    </w:p>
    <w:p w:rsidR="000E67DB" w:rsidRPr="000E67DB" w:rsidRDefault="000E67DB" w:rsidP="000E67DB">
      <w:pPr>
        <w:ind w:firstLine="709"/>
        <w:jc w:val="both"/>
      </w:pPr>
      <w:r w:rsidRPr="000E67DB">
        <w:t>За правильное выполнение каждого из 9-ти вопросов заданий (№№ 1–8)</w:t>
      </w:r>
      <w:r w:rsidRPr="000E67DB">
        <w:rPr>
          <w:vertAlign w:val="superscript"/>
        </w:rPr>
        <w:footnoteReference w:id="3"/>
      </w:r>
      <w:r w:rsidRPr="000E67DB">
        <w:t xml:space="preserve"> обязательной части работы выставляется 1 балл. Если </w:t>
      </w:r>
      <w:proofErr w:type="gramStart"/>
      <w:r w:rsidRPr="000E67DB">
        <w:t>учащийся</w:t>
      </w:r>
      <w:proofErr w:type="gramEnd"/>
      <w:r w:rsidRPr="000E67DB">
        <w:t xml:space="preserve"> верно выполняет </w:t>
      </w:r>
      <w:r w:rsidR="005C4E3D">
        <w:rPr>
          <w:u w:val="single"/>
        </w:rPr>
        <w:t xml:space="preserve">не менее шести </w:t>
      </w:r>
      <w:r w:rsidRPr="000E67DB">
        <w:rPr>
          <w:u w:val="single"/>
        </w:rPr>
        <w:t>любых вопросов этой части работы</w:t>
      </w:r>
      <w:r w:rsidRPr="000E67DB">
        <w:t xml:space="preserve">, то считается, что он достиг уровня базовой подготовки по курсу математики 1 класса. Это означает, что учащийся владеет базовыми знаниями и умениями, обеспечивающими успешность последующего обучения. При верном </w:t>
      </w:r>
      <w:r w:rsidRPr="000E67DB">
        <w:rPr>
          <w:u w:val="single"/>
        </w:rPr>
        <w:t>выполнении восьми или девяти</w:t>
      </w:r>
      <w:r w:rsidRPr="000E67DB">
        <w:t xml:space="preserve"> вопросов первой части работы можно констатировать, что учащийся имеет достаточно прочную базовую подготовку по математике. </w:t>
      </w:r>
    </w:p>
    <w:p w:rsidR="000E67DB" w:rsidRPr="000E67DB" w:rsidRDefault="000E67DB" w:rsidP="000E67DB">
      <w:pPr>
        <w:ind w:firstLine="709"/>
        <w:jc w:val="both"/>
      </w:pPr>
      <w:r w:rsidRPr="000E67DB">
        <w:t xml:space="preserve">Результаты выполнения дополнительных заданий позволяют составить представление о возможностях учащихся справляться с нестандартными учебными и практическими ситуациями, которые требуют применения математических знаний и формируемых универсальных учебных действий. </w:t>
      </w:r>
      <w:r w:rsidRPr="000E67DB">
        <w:rPr>
          <w:spacing w:val="1"/>
        </w:rPr>
        <w:t>Если ученик приступил и успешно справился с дополнительной частью работы, то можно говорить о достаточной учебной мотивации первоклассника, готовности и способности проявлять самостоятельность в учении, ориентироваться в нестандартной учебной и практической ситуации.</w:t>
      </w:r>
    </w:p>
    <w:p w:rsidR="000E67DB" w:rsidRPr="000E67DB" w:rsidRDefault="000E67DB" w:rsidP="000E67DB">
      <w:pPr>
        <w:rPr>
          <w:sz w:val="28"/>
          <w:szCs w:val="28"/>
        </w:rPr>
      </w:pPr>
    </w:p>
    <w:p w:rsidR="002B3D2E" w:rsidRPr="00F14AFF" w:rsidRDefault="002B3D2E" w:rsidP="002B3D2E">
      <w:pPr>
        <w:rPr>
          <w:bCs/>
        </w:rPr>
      </w:pPr>
    </w:p>
    <w:p w:rsidR="002B3D2E" w:rsidRPr="003049BA" w:rsidRDefault="002B3D2E" w:rsidP="005C4E3D">
      <w:pPr>
        <w:ind w:left="426" w:right="-2"/>
        <w:jc w:val="both"/>
        <w:rPr>
          <w:b/>
          <w:bCs/>
          <w:iCs/>
        </w:rPr>
      </w:pPr>
      <w:r w:rsidRPr="003049BA">
        <w:rPr>
          <w:b/>
        </w:rPr>
        <w:t xml:space="preserve">Рекомендации по оценке выполнения заданий варианта </w:t>
      </w:r>
      <w:r w:rsidR="00EB4C21">
        <w:rPr>
          <w:b/>
        </w:rPr>
        <w:t xml:space="preserve">итоговой </w:t>
      </w:r>
      <w:r w:rsidRPr="003049BA">
        <w:rPr>
          <w:b/>
        </w:rPr>
        <w:t>работы для учащихся 1 классов по математике</w:t>
      </w:r>
    </w:p>
    <w:p w:rsidR="002B3D2E" w:rsidRPr="00F14AFF" w:rsidRDefault="002B3D2E" w:rsidP="002B3D2E">
      <w:pPr>
        <w:ind w:firstLine="709"/>
        <w:jc w:val="both"/>
      </w:pPr>
      <w:r w:rsidRPr="00F14AFF">
        <w:t>Работы учащихся проверяются учителем. За выполнение каждого задания №№ 1-</w:t>
      </w:r>
      <w:r w:rsidR="005C4E3D">
        <w:t>6, 8</w:t>
      </w:r>
      <w:r w:rsidRPr="00F14AFF">
        <w:t xml:space="preserve"> выставляется: 1 балл – верный ответ, 0 баллов – неверный ответ или ответ отсутствует.</w:t>
      </w:r>
      <w:r w:rsidR="005C4E3D">
        <w:t xml:space="preserve"> В задании № 7 базового уровня сложности два вопроса (А и Б), верное выполнение каждого из них оценивается 1 баллом.</w:t>
      </w:r>
      <w:r w:rsidRPr="00F14AFF">
        <w:t xml:space="preserve"> За выполнение каждого задания №№ </w:t>
      </w:r>
      <w:r w:rsidR="00524161">
        <w:t>9</w:t>
      </w:r>
      <w:r w:rsidRPr="00F14AFF">
        <w:t>-1</w:t>
      </w:r>
      <w:r w:rsidR="00524161">
        <w:t>1</w:t>
      </w:r>
      <w:r w:rsidRPr="00F14AFF">
        <w:t xml:space="preserve"> в зависимости от полноты и правильности ответа выставляется от 0 до 2 баллов.</w:t>
      </w:r>
      <w:r w:rsidR="00DB1579">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5976" type="#_x0000_t172" style="position:absolute;left:0;text-align:left;margin-left:14.25pt;margin-top:986.25pt;width:566.35pt;height:399.95pt;rotation:-664594fd;z-index:-251645952;mso-wrap-edited:t;mso-position-horizontal-relative:text;mso-position-vertical-relative:text" wrapcoords="20492 0 15848 2090 3865 9755 -30 11148 -62 20764 809 20903 929 20903 2636 20903 16657 12542 16657 11148 21600 8361 21630 2090 21270 0 20492 0" fillcolor="#969696" strokecolor="#969696">
            <v:shadow color="#868686"/>
            <v:textpath style="font-family:&quot;Arial&quot;;font-size:16pt;v-text-kern:t" trim="t" fitpath="t" string="Материалы, которые размножаются региональным Центром, &#10;отвечающим за проведение мониторинга&#10;в 1 классе в мае 2008 г."/>
          </v:shape>
        </w:pict>
      </w:r>
      <w:r w:rsidR="00DB1579">
        <w:rPr>
          <w:noProof/>
        </w:rPr>
        <w:pict>
          <v:shape id="_x0000_s5977" type="#_x0000_t172" style="position:absolute;left:0;text-align:left;margin-left:-27.6pt;margin-top:1046.25pt;width:566.35pt;height:399.95pt;rotation:-664594fd;z-index:-251644928;mso-wrap-edited:t;mso-position-horizontal-relative:text;mso-position-vertical-relative:text" wrapcoords="20492 0 15848 2090 3865 9755 -30 11148 -62 20764 809 20903 929 20903 2636 20903 16657 12542 16657 11148 21600 8361 21630 2090 21270 0 20492 0" fillcolor="#969696" strokecolor="#969696">
            <v:shadow color="#868686"/>
            <v:textpath style="font-family:&quot;Arial&quot;;font-size:16pt;v-text-kern:t" trim="t" fitpath="t" string="Материалы, которые размножаются региональным Центром, &#10;отвечающим за проведение мониторинга&#10;в 1 классе в мае 2008 г."/>
          </v:shape>
        </w:pict>
      </w:r>
    </w:p>
    <w:p w:rsidR="002B3D2E" w:rsidRPr="00F14AFF" w:rsidRDefault="002B3D2E" w:rsidP="002B3D2E">
      <w:pPr>
        <w:widowControl w:val="0"/>
        <w:autoSpaceDE w:val="0"/>
        <w:autoSpaceDN w:val="0"/>
        <w:adjustRightInd w:val="0"/>
        <w:ind w:firstLine="709"/>
        <w:jc w:val="both"/>
      </w:pPr>
      <w:r w:rsidRPr="00F14AFF">
        <w:t>В заданиях с кратким ответом ученик должен записать требуемый краткий ответ. Если учащийся, наряду с верным ответом приводит и неверные ответы, то задание считается выполненным неверно.</w:t>
      </w:r>
      <w:r w:rsidRPr="00F14AFF">
        <w:rPr>
          <w:rFonts w:ascii="Times New Roman CYR" w:hAnsi="Times New Roman CYR" w:cs="Times New Roman CYR"/>
          <w:color w:val="00B050"/>
        </w:rPr>
        <w:t xml:space="preserve"> </w:t>
      </w:r>
    </w:p>
    <w:p w:rsidR="002B3D2E" w:rsidRPr="00F14AFF" w:rsidRDefault="002B3D2E" w:rsidP="002B3D2E">
      <w:pPr>
        <w:ind w:firstLine="709"/>
        <w:jc w:val="both"/>
      </w:pPr>
    </w:p>
    <w:p w:rsidR="0041025D" w:rsidRDefault="00C50075" w:rsidP="0004724D">
      <w:pPr>
        <w:pStyle w:val="7"/>
        <w:rPr>
          <w:iCs/>
        </w:rPr>
        <w:sectPr w:rsidR="0041025D" w:rsidSect="007E7B98">
          <w:pgSz w:w="11906" w:h="16838"/>
          <w:pgMar w:top="1134" w:right="851" w:bottom="1134" w:left="1701" w:header="708" w:footer="708" w:gutter="0"/>
          <w:cols w:space="708"/>
          <w:docGrid w:linePitch="360"/>
        </w:sectPr>
      </w:pPr>
      <w:r>
        <w:br w:type="page"/>
      </w:r>
      <w:bookmarkEnd w:id="16"/>
    </w:p>
    <w:p w:rsidR="0041025D" w:rsidRPr="00BC2BCC" w:rsidRDefault="0041025D" w:rsidP="00BC2BCC">
      <w:pPr>
        <w:rPr>
          <w:b/>
          <w:sz w:val="28"/>
          <w:szCs w:val="28"/>
        </w:rPr>
      </w:pPr>
      <w:bookmarkStart w:id="17" w:name="_Toc384978746"/>
      <w:bookmarkEnd w:id="8"/>
      <w:r w:rsidRPr="00BC2BCC">
        <w:rPr>
          <w:b/>
          <w:sz w:val="28"/>
          <w:szCs w:val="28"/>
        </w:rPr>
        <w:t>2.2. Оценка образовательных достижений учащихся по русскому языку</w:t>
      </w:r>
      <w:bookmarkEnd w:id="17"/>
    </w:p>
    <w:p w:rsidR="00EF41EC" w:rsidRPr="00BC2BCC" w:rsidRDefault="00EF41EC" w:rsidP="00BC2BCC">
      <w:pPr>
        <w:rPr>
          <w:b/>
          <w:sz w:val="26"/>
        </w:rPr>
      </w:pPr>
      <w:bookmarkStart w:id="18" w:name="_Toc198036100"/>
    </w:p>
    <w:p w:rsidR="00E930AE" w:rsidRPr="00BC2BCC" w:rsidRDefault="00E930AE" w:rsidP="00BC2BCC">
      <w:pPr>
        <w:rPr>
          <w:b/>
        </w:rPr>
      </w:pPr>
      <w:bookmarkStart w:id="19" w:name="_Toc384978747"/>
      <w:r w:rsidRPr="00BC2BCC">
        <w:rPr>
          <w:b/>
        </w:rPr>
        <w:t>2.2.1.Характеристика итоговой работы</w:t>
      </w:r>
      <w:bookmarkEnd w:id="19"/>
    </w:p>
    <w:p w:rsidR="00FA56B1" w:rsidRPr="00FA56B1" w:rsidRDefault="00FA56B1" w:rsidP="00FA56B1">
      <w:pPr>
        <w:ind w:firstLine="709"/>
        <w:jc w:val="both"/>
        <w:rPr>
          <w:i/>
          <w:iCs/>
        </w:rPr>
      </w:pPr>
      <w:r w:rsidRPr="00FA56B1">
        <w:t xml:space="preserve">Работа составлена для проведения мониторинга подготовки учащихся начальной школы по русскому языку. </w:t>
      </w:r>
      <w:r w:rsidRPr="00FA56B1">
        <w:rPr>
          <w:b/>
          <w:bCs/>
        </w:rPr>
        <w:t>Цель</w:t>
      </w:r>
      <w:r w:rsidRPr="00FA56B1">
        <w:t xml:space="preserve"> работы – определение достижения учащимися 1-го класса уровня обязательной подготовки по русскому языку, а также сформированности некоторых учебных умений – правильного восприятия учебной задачи, умения работать самостоятельно, контролировать свои действия, находить несколько правильных ответов. </w:t>
      </w:r>
    </w:p>
    <w:p w:rsidR="00FA56B1" w:rsidRPr="00FA56B1" w:rsidRDefault="00FA56B1" w:rsidP="00FA56B1">
      <w:pPr>
        <w:ind w:firstLine="709"/>
        <w:jc w:val="both"/>
        <w:rPr>
          <w:color w:val="000000"/>
          <w:u w:val="single"/>
        </w:rPr>
      </w:pPr>
      <w:r w:rsidRPr="00FA56B1">
        <w:rPr>
          <w:b/>
          <w:color w:val="000000"/>
        </w:rPr>
        <w:t>Содержание</w:t>
      </w:r>
      <w:r w:rsidRPr="00FA56B1">
        <w:rPr>
          <w:color w:val="000000"/>
        </w:rPr>
        <w:t xml:space="preserve"> и структура работы</w:t>
      </w:r>
      <w:r w:rsidRPr="00FA56B1">
        <w:rPr>
          <w:bCs/>
          <w:color w:val="000000"/>
        </w:rPr>
        <w:t xml:space="preserve"> определены на о</w:t>
      </w:r>
      <w:r w:rsidRPr="00FA56B1">
        <w:rPr>
          <w:color w:val="000000"/>
        </w:rPr>
        <w:t>снове следующих документов:</w:t>
      </w:r>
    </w:p>
    <w:p w:rsidR="00FA56B1" w:rsidRPr="00FA56B1" w:rsidRDefault="00FA56B1" w:rsidP="00FA56B1">
      <w:pPr>
        <w:ind w:right="-29" w:firstLine="709"/>
        <w:jc w:val="both"/>
      </w:pPr>
      <w:r w:rsidRPr="00FA56B1">
        <w:t>1) Федеральный государственный стандарт начального общего образования (приказ Министерства образования и науки РФ № 373 от 06.10.2009 г.)</w:t>
      </w:r>
    </w:p>
    <w:p w:rsidR="00FA56B1" w:rsidRPr="00FA56B1" w:rsidRDefault="00FA56B1" w:rsidP="00FA56B1">
      <w:pPr>
        <w:ind w:right="-29" w:firstLine="709"/>
        <w:jc w:val="both"/>
      </w:pPr>
      <w:proofErr w:type="gramStart"/>
      <w:r w:rsidRPr="00FA56B1">
        <w:t xml:space="preserve">2) Планируемые результаты начального общего образования по предмету «Русский язык» (Планируемые результаты начального общего образования / Л.Л. Алексеева, С.В. </w:t>
      </w:r>
      <w:proofErr w:type="spellStart"/>
      <w:r w:rsidRPr="00FA56B1">
        <w:t>Анащенкова</w:t>
      </w:r>
      <w:proofErr w:type="spellEnd"/>
      <w:r w:rsidRPr="00FA56B1">
        <w:t xml:space="preserve">, М.З. </w:t>
      </w:r>
      <w:proofErr w:type="spellStart"/>
      <w:r w:rsidRPr="00FA56B1">
        <w:t>Биболетова</w:t>
      </w:r>
      <w:proofErr w:type="spellEnd"/>
      <w:r w:rsidRPr="00FA56B1">
        <w:t xml:space="preserve"> и др.); под ред. Г.С. Ковалевой, О.Б. Логиновой – М.: Просвещение, 2009. – 120 с.; с. 22 – 26) </w:t>
      </w:r>
      <w:proofErr w:type="gramEnd"/>
    </w:p>
    <w:p w:rsidR="00FA56B1" w:rsidRPr="00FA56B1" w:rsidRDefault="00FA56B1" w:rsidP="00FA56B1">
      <w:pPr>
        <w:ind w:right="-29" w:firstLine="709"/>
        <w:jc w:val="both"/>
      </w:pPr>
      <w:r w:rsidRPr="00FA56B1">
        <w:t>3) Примерная программа начального общего образования по предмету «Русский язык»</w:t>
      </w:r>
      <w:r w:rsidRPr="00FA56B1">
        <w:rPr>
          <w:rFonts w:eastAsia="@Arial Unicode MS"/>
          <w:b/>
          <w:bCs/>
        </w:rPr>
        <w:t xml:space="preserve"> </w:t>
      </w:r>
      <w:r w:rsidRPr="00FA56B1">
        <w:rPr>
          <w:rFonts w:eastAsia="@Arial Unicode MS"/>
          <w:bCs/>
        </w:rPr>
        <w:t>(Примерная</w:t>
      </w:r>
      <w:r w:rsidRPr="00FA56B1">
        <w:rPr>
          <w:rFonts w:eastAsia="@Arial Unicode MS"/>
        </w:rPr>
        <w:t xml:space="preserve"> основная образовательная программа образовательного учреждения. Начальная школа / [сост. Е.С. Савинов]. – 2-е изд., </w:t>
      </w:r>
      <w:proofErr w:type="spellStart"/>
      <w:r w:rsidRPr="00FA56B1">
        <w:rPr>
          <w:rFonts w:eastAsia="@Arial Unicode MS"/>
        </w:rPr>
        <w:t>перераб</w:t>
      </w:r>
      <w:proofErr w:type="spellEnd"/>
      <w:r w:rsidRPr="00FA56B1">
        <w:rPr>
          <w:rFonts w:eastAsia="@Arial Unicode MS"/>
        </w:rPr>
        <w:t xml:space="preserve">. – </w:t>
      </w:r>
      <w:proofErr w:type="gramStart"/>
      <w:r w:rsidRPr="00FA56B1">
        <w:rPr>
          <w:rFonts w:eastAsia="@Arial Unicode MS"/>
        </w:rPr>
        <w:t>М.: Просвещение, 2010. – 204 с.; с.119 – 125)</w:t>
      </w:r>
      <w:proofErr w:type="gramEnd"/>
    </w:p>
    <w:p w:rsidR="00FA56B1" w:rsidRPr="00FA56B1" w:rsidRDefault="00FA56B1" w:rsidP="00FA56B1">
      <w:pPr>
        <w:ind w:right="-29" w:firstLine="708"/>
        <w:jc w:val="both"/>
      </w:pPr>
      <w:r w:rsidRPr="00FA56B1">
        <w:rPr>
          <w:rFonts w:eastAsia="@Arial Unicode MS"/>
        </w:rPr>
        <w:t xml:space="preserve">4) Планируемые результаты освоения </w:t>
      </w:r>
      <w:proofErr w:type="gramStart"/>
      <w:r w:rsidRPr="00FA56B1">
        <w:rPr>
          <w:rFonts w:eastAsia="@Arial Unicode MS"/>
        </w:rPr>
        <w:t>обучающимися</w:t>
      </w:r>
      <w:proofErr w:type="gramEnd"/>
      <w:r w:rsidRPr="00FA56B1">
        <w:rPr>
          <w:rFonts w:eastAsia="@Arial Unicode MS"/>
        </w:rPr>
        <w:t xml:space="preserve"> основной образовательной программы начального общего образования. Формирование универсальных учебных действий. Чтение. Работа с текстом.</w:t>
      </w:r>
      <w:r w:rsidRPr="00FA56B1">
        <w:rPr>
          <w:rFonts w:eastAsia="@Arial Unicode MS"/>
          <w:bCs/>
        </w:rPr>
        <w:t xml:space="preserve"> </w:t>
      </w:r>
      <w:proofErr w:type="gramStart"/>
      <w:r w:rsidRPr="00FA56B1">
        <w:rPr>
          <w:rFonts w:eastAsia="@Arial Unicode MS"/>
          <w:bCs/>
        </w:rPr>
        <w:t>(Примерная</w:t>
      </w:r>
      <w:r w:rsidRPr="00FA56B1">
        <w:rPr>
          <w:rFonts w:eastAsia="@Arial Unicode MS"/>
        </w:rPr>
        <w:t xml:space="preserve"> основная образовательная программа образовательного учреждения.</w:t>
      </w:r>
      <w:proofErr w:type="gramEnd"/>
      <w:r w:rsidRPr="00FA56B1">
        <w:rPr>
          <w:rFonts w:eastAsia="@Arial Unicode MS"/>
        </w:rPr>
        <w:t xml:space="preserve"> Начальная школа / [сост. </w:t>
      </w:r>
      <w:proofErr w:type="spellStart"/>
      <w:r w:rsidRPr="00FA56B1">
        <w:rPr>
          <w:rFonts w:eastAsia="@Arial Unicode MS"/>
        </w:rPr>
        <w:t>Е.С.Савинов</w:t>
      </w:r>
      <w:proofErr w:type="spellEnd"/>
      <w:r w:rsidRPr="00FA56B1">
        <w:rPr>
          <w:rFonts w:eastAsia="@Arial Unicode MS"/>
        </w:rPr>
        <w:t xml:space="preserve">]. – 2-е изд., </w:t>
      </w:r>
      <w:proofErr w:type="spellStart"/>
      <w:r w:rsidRPr="00FA56B1">
        <w:rPr>
          <w:rFonts w:eastAsia="@Arial Unicode MS"/>
        </w:rPr>
        <w:t>перераб</w:t>
      </w:r>
      <w:proofErr w:type="spellEnd"/>
      <w:r w:rsidRPr="00FA56B1">
        <w:rPr>
          <w:rFonts w:eastAsia="@Arial Unicode MS"/>
        </w:rPr>
        <w:t xml:space="preserve">. – </w:t>
      </w:r>
      <w:proofErr w:type="gramStart"/>
      <w:r w:rsidRPr="00FA56B1">
        <w:rPr>
          <w:rFonts w:eastAsia="@Arial Unicode MS"/>
        </w:rPr>
        <w:t>М.: Просвещение, 2010. – 204 с.; с.36 – 44)</w:t>
      </w:r>
      <w:proofErr w:type="gramEnd"/>
    </w:p>
    <w:p w:rsidR="00FA56B1" w:rsidRPr="00FA56B1" w:rsidRDefault="00FA56B1" w:rsidP="00FA56B1">
      <w:pPr>
        <w:ind w:firstLine="708"/>
        <w:jc w:val="both"/>
      </w:pPr>
    </w:p>
    <w:p w:rsidR="00FA56B1" w:rsidRPr="00FA56B1" w:rsidRDefault="00FA56B1" w:rsidP="00FA56B1">
      <w:pPr>
        <w:ind w:firstLine="708"/>
        <w:jc w:val="both"/>
      </w:pPr>
      <w:r w:rsidRPr="00FA56B1">
        <w:t xml:space="preserve">Содержание работы ориентировано на нормативные требования к подготовке по русскому языку к концу 1-го класса, которые должны достигаться учащимися </w:t>
      </w:r>
      <w:r w:rsidRPr="00FA56B1">
        <w:rPr>
          <w:u w:val="single"/>
        </w:rPr>
        <w:t>при обучении по любому учебно-методическому комплекту</w:t>
      </w:r>
      <w:r w:rsidRPr="00FA56B1">
        <w:t>, включенному в Федеральный перечень учебников для начальной школы.</w:t>
      </w:r>
    </w:p>
    <w:p w:rsidR="00FA56B1" w:rsidRPr="00FA56B1" w:rsidRDefault="00FA56B1" w:rsidP="00FA56B1">
      <w:pPr>
        <w:ind w:firstLine="720"/>
        <w:jc w:val="both"/>
      </w:pPr>
      <w:r w:rsidRPr="00FA56B1">
        <w:t>Задания итоговой работы составлены на материале следующих блоков содержания курса русского языка: фонетика и графика, орфография.</w:t>
      </w:r>
    </w:p>
    <w:p w:rsidR="00FA56B1" w:rsidRPr="00FA56B1" w:rsidRDefault="00FA56B1" w:rsidP="00FA56B1">
      <w:pPr>
        <w:ind w:firstLine="720"/>
        <w:jc w:val="both"/>
      </w:pPr>
      <w:r w:rsidRPr="00FA56B1">
        <w:t xml:space="preserve">Работа содержит 13 заданий. В таблице </w:t>
      </w:r>
      <w:r>
        <w:t>3</w:t>
      </w:r>
      <w:r w:rsidRPr="00FA56B1">
        <w:t xml:space="preserve"> представлено распределение заданий по блокам содержания курса русского языка в начальной школе.</w:t>
      </w:r>
    </w:p>
    <w:p w:rsidR="00FA56B1" w:rsidRPr="00FA56B1" w:rsidRDefault="00FA56B1" w:rsidP="00FA56B1">
      <w:pPr>
        <w:jc w:val="right"/>
        <w:rPr>
          <w:rFonts w:eastAsia="MS Mincho"/>
          <w:b/>
          <w:color w:val="000000"/>
          <w:lang w:eastAsia="en-US"/>
        </w:rPr>
      </w:pPr>
      <w:r w:rsidRPr="00FA56B1">
        <w:rPr>
          <w:rFonts w:eastAsia="MS Mincho"/>
          <w:b/>
          <w:color w:val="000000"/>
          <w:lang w:eastAsia="en-US"/>
        </w:rPr>
        <w:t>Таблица 3</w:t>
      </w:r>
    </w:p>
    <w:p w:rsidR="00FA56B1" w:rsidRPr="00FA56B1" w:rsidRDefault="00FA56B1" w:rsidP="00FA56B1">
      <w:pPr>
        <w:jc w:val="center"/>
        <w:rPr>
          <w:rFonts w:eastAsia="MS Mincho"/>
          <w:b/>
          <w:color w:val="000000"/>
          <w:lang w:eastAsia="en-US"/>
        </w:rPr>
      </w:pPr>
      <w:r w:rsidRPr="00FA56B1">
        <w:rPr>
          <w:rFonts w:eastAsia="MS Mincho"/>
          <w:b/>
          <w:color w:val="000000"/>
          <w:lang w:eastAsia="en-US"/>
        </w:rPr>
        <w:t>Распределение заданий итоговой работы</w:t>
      </w:r>
    </w:p>
    <w:p w:rsidR="00FA56B1" w:rsidRPr="00FA56B1" w:rsidRDefault="00FA56B1" w:rsidP="00FA56B1">
      <w:pPr>
        <w:jc w:val="center"/>
        <w:rPr>
          <w:rFonts w:eastAsia="MS Mincho"/>
          <w:b/>
          <w:color w:val="000000"/>
          <w:lang w:eastAsia="en-US"/>
        </w:rPr>
      </w:pPr>
      <w:r w:rsidRPr="00FA56B1">
        <w:rPr>
          <w:rFonts w:eastAsia="MS Mincho"/>
          <w:b/>
          <w:color w:val="000000"/>
          <w:lang w:eastAsia="en-US"/>
        </w:rPr>
        <w:t>по основным блокам содержания курса русского языка</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3265"/>
      </w:tblGrid>
      <w:tr w:rsidR="00FA56B1" w:rsidRPr="00FA56B1" w:rsidTr="002E76D9">
        <w:trPr>
          <w:jc w:val="center"/>
        </w:trPr>
        <w:tc>
          <w:tcPr>
            <w:tcW w:w="4115" w:type="dxa"/>
            <w:tcBorders>
              <w:top w:val="single" w:sz="4" w:space="0" w:color="auto"/>
              <w:left w:val="single" w:sz="4" w:space="0" w:color="auto"/>
              <w:bottom w:val="single" w:sz="4" w:space="0" w:color="auto"/>
              <w:right w:val="single" w:sz="4" w:space="0" w:color="auto"/>
            </w:tcBorders>
            <w:shd w:val="clear" w:color="auto" w:fill="E0E0E0"/>
          </w:tcPr>
          <w:p w:rsidR="00FA56B1" w:rsidRPr="00FA56B1" w:rsidRDefault="00FA56B1" w:rsidP="00FA56B1">
            <w:pPr>
              <w:jc w:val="center"/>
              <w:rPr>
                <w:b/>
                <w:bCs/>
              </w:rPr>
            </w:pPr>
            <w:r w:rsidRPr="00FA56B1">
              <w:rPr>
                <w:b/>
                <w:bCs/>
              </w:rPr>
              <w:t>Блоки содержания</w:t>
            </w:r>
          </w:p>
        </w:tc>
        <w:tc>
          <w:tcPr>
            <w:tcW w:w="3265" w:type="dxa"/>
            <w:tcBorders>
              <w:top w:val="single" w:sz="4" w:space="0" w:color="auto"/>
              <w:left w:val="single" w:sz="4" w:space="0" w:color="auto"/>
              <w:bottom w:val="single" w:sz="4" w:space="0" w:color="auto"/>
              <w:right w:val="single" w:sz="4" w:space="0" w:color="auto"/>
            </w:tcBorders>
            <w:shd w:val="clear" w:color="auto" w:fill="E0E0E0"/>
          </w:tcPr>
          <w:p w:rsidR="00FA56B1" w:rsidRPr="00FA56B1" w:rsidRDefault="00FA56B1" w:rsidP="00FA56B1">
            <w:pPr>
              <w:jc w:val="center"/>
              <w:rPr>
                <w:b/>
                <w:bCs/>
              </w:rPr>
            </w:pPr>
            <w:r w:rsidRPr="00FA56B1">
              <w:rPr>
                <w:b/>
                <w:bCs/>
              </w:rPr>
              <w:t xml:space="preserve">Число заданий в работе  </w:t>
            </w:r>
          </w:p>
        </w:tc>
      </w:tr>
      <w:tr w:rsidR="00FA56B1" w:rsidRPr="00FA56B1" w:rsidTr="002E76D9">
        <w:trPr>
          <w:jc w:val="center"/>
        </w:trPr>
        <w:tc>
          <w:tcPr>
            <w:tcW w:w="411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both"/>
            </w:pPr>
            <w:r w:rsidRPr="00FA56B1">
              <w:t xml:space="preserve">1. Фонетика и графика </w:t>
            </w:r>
          </w:p>
        </w:tc>
        <w:tc>
          <w:tcPr>
            <w:tcW w:w="326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center"/>
            </w:pPr>
            <w:r w:rsidRPr="00FA56B1">
              <w:t>7</w:t>
            </w:r>
          </w:p>
        </w:tc>
      </w:tr>
      <w:tr w:rsidR="00FA56B1" w:rsidRPr="00FA56B1" w:rsidTr="002E76D9">
        <w:trPr>
          <w:jc w:val="center"/>
        </w:trPr>
        <w:tc>
          <w:tcPr>
            <w:tcW w:w="411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both"/>
            </w:pPr>
            <w:r w:rsidRPr="00FA56B1">
              <w:t>2. Орфография</w:t>
            </w:r>
          </w:p>
        </w:tc>
        <w:tc>
          <w:tcPr>
            <w:tcW w:w="326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center"/>
            </w:pPr>
            <w:r w:rsidRPr="00FA56B1">
              <w:t>6</w:t>
            </w:r>
          </w:p>
        </w:tc>
      </w:tr>
      <w:tr w:rsidR="00FA56B1" w:rsidRPr="00FA56B1" w:rsidTr="002E76D9">
        <w:trPr>
          <w:jc w:val="center"/>
        </w:trPr>
        <w:tc>
          <w:tcPr>
            <w:tcW w:w="411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both"/>
            </w:pPr>
            <w:r w:rsidRPr="00FA56B1">
              <w:t>Всего</w:t>
            </w:r>
          </w:p>
        </w:tc>
        <w:tc>
          <w:tcPr>
            <w:tcW w:w="3265" w:type="dxa"/>
            <w:tcBorders>
              <w:top w:val="single" w:sz="4" w:space="0" w:color="auto"/>
              <w:left w:val="single" w:sz="4" w:space="0" w:color="auto"/>
              <w:bottom w:val="single" w:sz="4" w:space="0" w:color="auto"/>
              <w:right w:val="single" w:sz="4" w:space="0" w:color="auto"/>
            </w:tcBorders>
          </w:tcPr>
          <w:p w:rsidR="00FA56B1" w:rsidRPr="00FA56B1" w:rsidRDefault="00FA56B1" w:rsidP="00FA56B1">
            <w:pPr>
              <w:jc w:val="center"/>
            </w:pPr>
            <w:r w:rsidRPr="00FA56B1">
              <w:t>13</w:t>
            </w:r>
          </w:p>
        </w:tc>
      </w:tr>
    </w:tbl>
    <w:p w:rsidR="00FA56B1" w:rsidRPr="00FA56B1" w:rsidRDefault="00FA56B1" w:rsidP="00FA56B1">
      <w:pPr>
        <w:jc w:val="both"/>
        <w:rPr>
          <w:sz w:val="16"/>
        </w:rPr>
      </w:pPr>
    </w:p>
    <w:p w:rsidR="00FA56B1" w:rsidRPr="00FA56B1" w:rsidRDefault="00FA56B1" w:rsidP="00FA56B1">
      <w:pPr>
        <w:ind w:firstLine="709"/>
        <w:jc w:val="both"/>
      </w:pPr>
      <w:r w:rsidRPr="00FA56B1">
        <w:t xml:space="preserve">Основное внимание уделено проверке умения учащихся осознавать звуковой и буквенный состав слов, так как этому уделяется много внимания в 1 классе и это умение является одним из ключевых для всего последующего изучения курса русского языка. </w:t>
      </w:r>
    </w:p>
    <w:p w:rsidR="00FA56B1" w:rsidRPr="00FA56B1" w:rsidRDefault="00FA56B1" w:rsidP="00FA56B1">
      <w:pPr>
        <w:rPr>
          <w:sz w:val="16"/>
        </w:rPr>
      </w:pPr>
    </w:p>
    <w:p w:rsidR="00E930AE" w:rsidRDefault="00FA56B1" w:rsidP="00FA56B1">
      <w:pPr>
        <w:ind w:firstLine="709"/>
        <w:rPr>
          <w:b/>
          <w:bCs/>
        </w:rPr>
      </w:pPr>
      <w:r>
        <w:rPr>
          <w:b/>
          <w:bCs/>
        </w:rPr>
        <w:t>С</w:t>
      </w:r>
      <w:r w:rsidR="00E930AE">
        <w:rPr>
          <w:b/>
          <w:bCs/>
        </w:rPr>
        <w:t>труктура работы</w:t>
      </w:r>
    </w:p>
    <w:p w:rsidR="00FA56B1" w:rsidRPr="00FA56B1" w:rsidRDefault="00FA56B1" w:rsidP="00FA56B1">
      <w:pPr>
        <w:ind w:firstLine="709"/>
        <w:jc w:val="both"/>
      </w:pPr>
      <w:r w:rsidRPr="00FA56B1">
        <w:t xml:space="preserve">В работе 2 группы заданий. Первая группа включают 10 заданий, обязательных для выполнения всеми учащимися. Вторая группа включает 3 </w:t>
      </w:r>
      <w:proofErr w:type="gramStart"/>
      <w:r w:rsidRPr="00FA56B1">
        <w:t>дополнительных</w:t>
      </w:r>
      <w:proofErr w:type="gramEnd"/>
      <w:r w:rsidRPr="00FA56B1">
        <w:t xml:space="preserve"> нестандартных задания, требующих умения рассуждать, находить разные решения поставленной задачи. </w:t>
      </w:r>
    </w:p>
    <w:p w:rsidR="00FA56B1" w:rsidRPr="00FA56B1" w:rsidRDefault="00FA56B1" w:rsidP="00FA56B1">
      <w:pPr>
        <w:numPr>
          <w:ilvl w:val="0"/>
          <w:numId w:val="2"/>
        </w:numPr>
        <w:tabs>
          <w:tab w:val="num" w:pos="1078"/>
        </w:tabs>
        <w:ind w:left="1078" w:hanging="378"/>
        <w:jc w:val="both"/>
      </w:pPr>
      <w:r w:rsidRPr="00FA56B1">
        <w:t xml:space="preserve">Задания первой группы проверяют достижение обязательного уровня освоения основных понятий и умений, которые должны быть сформированы в первом классе. </w:t>
      </w:r>
    </w:p>
    <w:p w:rsidR="00FA56B1" w:rsidRPr="00FA56B1" w:rsidRDefault="00FA56B1" w:rsidP="00FA56B1">
      <w:pPr>
        <w:numPr>
          <w:ilvl w:val="0"/>
          <w:numId w:val="2"/>
        </w:numPr>
        <w:tabs>
          <w:tab w:val="num" w:pos="1078"/>
        </w:tabs>
        <w:ind w:left="1078" w:hanging="378"/>
        <w:jc w:val="both"/>
      </w:pPr>
      <w:r w:rsidRPr="00FA56B1">
        <w:t xml:space="preserve">Вторая группа содержит дополнительные задания, которые ученик выполняет после завершения обязательной части работы. По результатам выполнения этой части работы появляется возможность установить, как первоклассники умеют действовать в нестандартных учебных ситуациях. </w:t>
      </w:r>
    </w:p>
    <w:p w:rsidR="00FA56B1" w:rsidRPr="00FA56B1" w:rsidRDefault="00FA56B1" w:rsidP="00FA56B1">
      <w:pPr>
        <w:ind w:firstLine="709"/>
        <w:jc w:val="both"/>
      </w:pPr>
      <w:r w:rsidRPr="00FA56B1">
        <w:t xml:space="preserve">В работе использованы несколько типов заданий: с выбором ответа (№№ 1, 2, 4, 5, 8, 11), с кратким ответом (№ 3, 6, 7, 9, 12), с развернутым ответом (№ 10, 13). При выборе формы заданий предпочтение было отдано заданиям с выбором ответа, которые позволяют упростить для первоклассников процесс записи ответов, и за счет этого включить в работу больше заданий. </w:t>
      </w:r>
    </w:p>
    <w:p w:rsidR="00FA56B1" w:rsidRPr="00FA56B1" w:rsidRDefault="00FA56B1" w:rsidP="00FA56B1">
      <w:pPr>
        <w:ind w:firstLine="720"/>
        <w:jc w:val="both"/>
      </w:pPr>
      <w:r w:rsidRPr="00FA56B1">
        <w:t xml:space="preserve">В приведенной ниже таблице </w:t>
      </w:r>
      <w:r w:rsidR="00221885" w:rsidRPr="00221885">
        <w:t>4</w:t>
      </w:r>
      <w:r w:rsidRPr="00FA56B1">
        <w:t xml:space="preserve"> в сжатом виде представлена информация о структуре, </w:t>
      </w:r>
      <w:r w:rsidR="004D2EFF">
        <w:t xml:space="preserve">общем числе, сложности и типах </w:t>
      </w:r>
      <w:r w:rsidRPr="00FA56B1">
        <w:t xml:space="preserve">заданий в работе. </w:t>
      </w:r>
    </w:p>
    <w:p w:rsidR="00FA56B1" w:rsidRPr="00FA56B1" w:rsidRDefault="00FA56B1" w:rsidP="00FA56B1">
      <w:pPr>
        <w:ind w:firstLine="720"/>
        <w:jc w:val="right"/>
        <w:rPr>
          <w:b/>
        </w:rPr>
      </w:pPr>
      <w:r w:rsidRPr="00FA56B1">
        <w:rPr>
          <w:b/>
        </w:rPr>
        <w:t>Таблица 4</w:t>
      </w:r>
    </w:p>
    <w:p w:rsidR="00FA56B1" w:rsidRPr="00FA56B1" w:rsidRDefault="00FA56B1" w:rsidP="00FA56B1">
      <w:pPr>
        <w:ind w:firstLine="720"/>
        <w:jc w:val="center"/>
        <w:rPr>
          <w:b/>
        </w:rPr>
      </w:pPr>
      <w:r w:rsidRPr="00FA56B1">
        <w:rPr>
          <w:b/>
        </w:rPr>
        <w:t>Структура итоговой работы по русскому языку для 1-го класса</w:t>
      </w:r>
    </w:p>
    <w:p w:rsidR="00FA56B1" w:rsidRPr="00FA56B1" w:rsidRDefault="00FA56B1" w:rsidP="00FA56B1">
      <w:pPr>
        <w:jc w:val="center"/>
        <w:rPr>
          <w:rFonts w:ascii="Arial" w:eastAsia="MS Mincho" w:hAnsi="Arial"/>
          <w:color w:val="000000"/>
          <w:sz w:val="16"/>
          <w:szCs w:val="22"/>
          <w:lang w:eastAsia="en-US"/>
        </w:rPr>
      </w:pPr>
    </w:p>
    <w:tbl>
      <w:tblPr>
        <w:tblW w:w="97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3"/>
        <w:gridCol w:w="4820"/>
        <w:gridCol w:w="3322"/>
      </w:tblGrid>
      <w:tr w:rsidR="00FA56B1" w:rsidRPr="00FA56B1" w:rsidTr="002E76D9">
        <w:trPr>
          <w:jc w:val="center"/>
        </w:trPr>
        <w:tc>
          <w:tcPr>
            <w:tcW w:w="1623" w:type="dxa"/>
            <w:tcBorders>
              <w:top w:val="nil"/>
              <w:left w:val="nil"/>
              <w:bottom w:val="single" w:sz="4" w:space="0" w:color="auto"/>
              <w:right w:val="single" w:sz="4" w:space="0" w:color="auto"/>
            </w:tcBorders>
            <w:shd w:val="clear" w:color="auto" w:fill="auto"/>
            <w:vAlign w:val="center"/>
          </w:tcPr>
          <w:p w:rsidR="00FA56B1" w:rsidRPr="00FA56B1" w:rsidRDefault="00FA56B1" w:rsidP="00FA56B1">
            <w:pPr>
              <w:jc w:val="center"/>
              <w:rPr>
                <w:rFonts w:ascii="Arial" w:hAnsi="Arial" w:cs="Arial"/>
                <w:b/>
                <w:bCs/>
                <w:sz w:val="20"/>
              </w:rPr>
            </w:pPr>
          </w:p>
        </w:tc>
        <w:tc>
          <w:tcPr>
            <w:tcW w:w="4820" w:type="dxa"/>
            <w:tcBorders>
              <w:top w:val="single" w:sz="4" w:space="0" w:color="auto"/>
              <w:left w:val="single" w:sz="4" w:space="0" w:color="auto"/>
              <w:bottom w:val="single" w:sz="4" w:space="0" w:color="auto"/>
              <w:right w:val="single" w:sz="4" w:space="0" w:color="auto"/>
            </w:tcBorders>
            <w:shd w:val="clear" w:color="auto" w:fill="E0E0E0"/>
            <w:vAlign w:val="center"/>
          </w:tcPr>
          <w:p w:rsidR="00FA56B1" w:rsidRPr="00FA56B1" w:rsidRDefault="00FA56B1" w:rsidP="00FA56B1">
            <w:pPr>
              <w:jc w:val="center"/>
              <w:rPr>
                <w:b/>
                <w:bCs/>
                <w:sz w:val="20"/>
              </w:rPr>
            </w:pPr>
            <w:r w:rsidRPr="00FA56B1">
              <w:rPr>
                <w:b/>
                <w:bCs/>
                <w:sz w:val="20"/>
              </w:rPr>
              <w:t>Группа 1</w:t>
            </w:r>
          </w:p>
          <w:p w:rsidR="00FA56B1" w:rsidRPr="00FA56B1" w:rsidRDefault="00FA56B1" w:rsidP="00FA56B1">
            <w:pPr>
              <w:jc w:val="center"/>
              <w:rPr>
                <w:rFonts w:eastAsia="Arial Unicode MS"/>
                <w:sz w:val="20"/>
              </w:rPr>
            </w:pPr>
            <w:r w:rsidRPr="00FA56B1">
              <w:rPr>
                <w:rFonts w:eastAsia="Arial Unicode MS"/>
                <w:sz w:val="20"/>
              </w:rPr>
              <w:t>Обязательные задания</w:t>
            </w:r>
          </w:p>
          <w:p w:rsidR="00FA56B1" w:rsidRPr="00FA56B1" w:rsidRDefault="00FA56B1" w:rsidP="00FA56B1">
            <w:pPr>
              <w:rPr>
                <w:rFonts w:eastAsia="Arial Unicode MS"/>
                <w:sz w:val="20"/>
              </w:rPr>
            </w:pPr>
            <w:r w:rsidRPr="00FA56B1">
              <w:rPr>
                <w:rFonts w:eastAsia="Arial Unicode MS"/>
                <w:sz w:val="20"/>
              </w:rPr>
              <w:t xml:space="preserve"> </w:t>
            </w:r>
          </w:p>
        </w:tc>
        <w:tc>
          <w:tcPr>
            <w:tcW w:w="3322" w:type="dxa"/>
            <w:tcBorders>
              <w:top w:val="single" w:sz="4" w:space="0" w:color="auto"/>
              <w:left w:val="single" w:sz="4" w:space="0" w:color="auto"/>
              <w:bottom w:val="single" w:sz="4" w:space="0" w:color="auto"/>
              <w:right w:val="single" w:sz="4" w:space="0" w:color="auto"/>
            </w:tcBorders>
            <w:shd w:val="clear" w:color="auto" w:fill="E0E0E0"/>
          </w:tcPr>
          <w:p w:rsidR="00FA56B1" w:rsidRPr="00FA56B1" w:rsidRDefault="00FA56B1" w:rsidP="00FA56B1">
            <w:pPr>
              <w:jc w:val="center"/>
              <w:rPr>
                <w:b/>
                <w:bCs/>
                <w:sz w:val="20"/>
              </w:rPr>
            </w:pPr>
            <w:r w:rsidRPr="00FA56B1">
              <w:rPr>
                <w:b/>
                <w:bCs/>
                <w:sz w:val="20"/>
              </w:rPr>
              <w:t>Группа 2</w:t>
            </w:r>
          </w:p>
          <w:p w:rsidR="00FA56B1" w:rsidRPr="00FA56B1" w:rsidRDefault="00FA56B1" w:rsidP="00FA56B1">
            <w:pPr>
              <w:jc w:val="center"/>
              <w:rPr>
                <w:rFonts w:eastAsia="Arial Unicode MS"/>
                <w:sz w:val="20"/>
              </w:rPr>
            </w:pPr>
            <w:r w:rsidRPr="00FA56B1">
              <w:rPr>
                <w:rFonts w:eastAsia="Arial Unicode MS"/>
                <w:sz w:val="20"/>
              </w:rPr>
              <w:t>Дополнительные задания</w:t>
            </w:r>
          </w:p>
        </w:tc>
      </w:tr>
      <w:tr w:rsidR="00FA56B1" w:rsidRPr="00FA56B1" w:rsidTr="002E76D9">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pPr>
              <w:rPr>
                <w:b/>
                <w:sz w:val="20"/>
                <w:szCs w:val="20"/>
              </w:rPr>
            </w:pPr>
            <w:r w:rsidRPr="00FA56B1">
              <w:rPr>
                <w:b/>
                <w:sz w:val="20"/>
                <w:szCs w:val="20"/>
              </w:rPr>
              <w:t>Число заданий (13)</w:t>
            </w:r>
          </w:p>
        </w:tc>
        <w:tc>
          <w:tcPr>
            <w:tcW w:w="4820"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r w:rsidRPr="00FA56B1">
              <w:t>10</w:t>
            </w:r>
          </w:p>
          <w:p w:rsidR="00FA56B1" w:rsidRPr="00306FF7" w:rsidRDefault="00FA56B1" w:rsidP="00FA56B1">
            <w:pPr>
              <w:rPr>
                <w:b/>
                <w:i/>
              </w:rPr>
            </w:pPr>
            <w:r w:rsidRPr="00306FF7">
              <w:rPr>
                <w:b/>
                <w:i/>
              </w:rPr>
              <w:t>Текст читают учащиеся</w:t>
            </w:r>
          </w:p>
          <w:p w:rsidR="00FA56B1" w:rsidRPr="00FA56B1" w:rsidRDefault="00FA56B1" w:rsidP="00FA56B1">
            <w:pPr>
              <w:rPr>
                <w:i/>
              </w:rPr>
            </w:pPr>
          </w:p>
        </w:tc>
        <w:tc>
          <w:tcPr>
            <w:tcW w:w="3322"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r w:rsidRPr="00FA56B1">
              <w:t>3</w:t>
            </w:r>
          </w:p>
          <w:p w:rsidR="00FA56B1" w:rsidRPr="00306FF7" w:rsidRDefault="00FA56B1" w:rsidP="00FA56B1">
            <w:pPr>
              <w:rPr>
                <w:b/>
                <w:i/>
              </w:rPr>
            </w:pPr>
            <w:r w:rsidRPr="00306FF7">
              <w:rPr>
                <w:b/>
                <w:i/>
              </w:rPr>
              <w:t>Текст читают учащиеся</w:t>
            </w:r>
          </w:p>
          <w:p w:rsidR="00FA56B1" w:rsidRPr="00FA56B1" w:rsidRDefault="00FA56B1" w:rsidP="00FA56B1"/>
        </w:tc>
      </w:tr>
      <w:tr w:rsidR="00FA56B1" w:rsidRPr="00FA56B1" w:rsidTr="002E76D9">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pPr>
              <w:rPr>
                <w:b/>
                <w:sz w:val="20"/>
                <w:szCs w:val="20"/>
              </w:rPr>
            </w:pPr>
            <w:r w:rsidRPr="00FA56B1">
              <w:rPr>
                <w:b/>
                <w:sz w:val="20"/>
                <w:szCs w:val="20"/>
              </w:rPr>
              <w:t>Уровень сложности</w:t>
            </w:r>
          </w:p>
        </w:tc>
        <w:tc>
          <w:tcPr>
            <w:tcW w:w="4820"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bookmarkStart w:id="20" w:name="_Toc197869806"/>
            <w:r w:rsidRPr="00FA56B1">
              <w:rPr>
                <w:bCs/>
              </w:rPr>
              <w:t>Базовый</w:t>
            </w:r>
            <w:bookmarkEnd w:id="20"/>
          </w:p>
        </w:tc>
        <w:tc>
          <w:tcPr>
            <w:tcW w:w="3322"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r w:rsidRPr="00FA56B1">
              <w:t>Повышенный</w:t>
            </w:r>
          </w:p>
        </w:tc>
      </w:tr>
      <w:tr w:rsidR="00FA56B1" w:rsidRPr="00FA56B1" w:rsidTr="002E76D9">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FA56B1" w:rsidRPr="00FA56B1" w:rsidRDefault="00FA56B1" w:rsidP="00FA56B1">
            <w:r w:rsidRPr="00FA56B1">
              <w:rPr>
                <w:sz w:val="22"/>
              </w:rPr>
              <w:t>Тип заданий  и форма ответа</w:t>
            </w:r>
          </w:p>
        </w:tc>
        <w:tc>
          <w:tcPr>
            <w:tcW w:w="4820" w:type="dxa"/>
            <w:tcBorders>
              <w:top w:val="single" w:sz="4" w:space="0" w:color="auto"/>
              <w:left w:val="single" w:sz="4" w:space="0" w:color="auto"/>
              <w:bottom w:val="single" w:sz="4" w:space="0" w:color="auto"/>
              <w:right w:val="single" w:sz="4" w:space="0" w:color="auto"/>
            </w:tcBorders>
          </w:tcPr>
          <w:p w:rsidR="00FA56B1" w:rsidRPr="00FA56B1" w:rsidRDefault="00FA56B1" w:rsidP="00FA56B1">
            <w:r w:rsidRPr="00FA56B1">
              <w:rPr>
                <w:sz w:val="22"/>
              </w:rPr>
              <w:t xml:space="preserve">№№ </w:t>
            </w:r>
            <w:r w:rsidRPr="00FA56B1">
              <w:t xml:space="preserve">1, 2, 4, 5, 8, </w:t>
            </w:r>
            <w:r w:rsidRPr="00FA56B1">
              <w:rPr>
                <w:sz w:val="22"/>
              </w:rPr>
              <w:t>- с выбором ответа (из предложенных вариантов).</w:t>
            </w:r>
          </w:p>
          <w:p w:rsidR="00FA56B1" w:rsidRPr="00FA56B1" w:rsidRDefault="00FA56B1" w:rsidP="00FA56B1">
            <w:pPr>
              <w:rPr>
                <w:bCs/>
                <w:szCs w:val="20"/>
              </w:rPr>
            </w:pPr>
            <w:r w:rsidRPr="00FA56B1">
              <w:rPr>
                <w:bCs/>
                <w:sz w:val="22"/>
              </w:rPr>
              <w:t xml:space="preserve">№№ </w:t>
            </w:r>
            <w:r w:rsidRPr="00FA56B1">
              <w:rPr>
                <w:szCs w:val="20"/>
              </w:rPr>
              <w:t>3, 6, 7, 9</w:t>
            </w:r>
            <w:r w:rsidRPr="00FA56B1">
              <w:rPr>
                <w:bCs/>
                <w:sz w:val="22"/>
              </w:rPr>
              <w:t xml:space="preserve"> - </w:t>
            </w:r>
            <w:r w:rsidRPr="00FA56B1">
              <w:rPr>
                <w:bCs/>
                <w:sz w:val="22"/>
                <w:szCs w:val="20"/>
              </w:rPr>
              <w:t>с кратким ответом.</w:t>
            </w:r>
          </w:p>
          <w:p w:rsidR="00FA56B1" w:rsidRPr="00FA56B1" w:rsidRDefault="00FA56B1" w:rsidP="00FA56B1">
            <w:pPr>
              <w:rPr>
                <w:highlight w:val="yellow"/>
              </w:rPr>
            </w:pPr>
            <w:r w:rsidRPr="00FA56B1">
              <w:rPr>
                <w:bCs/>
                <w:sz w:val="22"/>
              </w:rPr>
              <w:t xml:space="preserve">№ 10 – </w:t>
            </w:r>
            <w:r w:rsidRPr="00FA56B1">
              <w:rPr>
                <w:sz w:val="22"/>
              </w:rPr>
              <w:t>задание на соотнесение</w:t>
            </w:r>
          </w:p>
        </w:tc>
        <w:tc>
          <w:tcPr>
            <w:tcW w:w="3322" w:type="dxa"/>
            <w:tcBorders>
              <w:top w:val="single" w:sz="4" w:space="0" w:color="auto"/>
              <w:left w:val="single" w:sz="4" w:space="0" w:color="auto"/>
              <w:bottom w:val="single" w:sz="4" w:space="0" w:color="auto"/>
              <w:right w:val="single" w:sz="4" w:space="0" w:color="auto"/>
            </w:tcBorders>
          </w:tcPr>
          <w:p w:rsidR="00FA56B1" w:rsidRPr="00FA56B1" w:rsidRDefault="00FA56B1" w:rsidP="00FA56B1">
            <w:r w:rsidRPr="00FA56B1">
              <w:rPr>
                <w:sz w:val="22"/>
              </w:rPr>
              <w:t xml:space="preserve">№ №  11  – с выбором ответа </w:t>
            </w:r>
          </w:p>
          <w:p w:rsidR="00FA56B1" w:rsidRPr="00FA56B1" w:rsidRDefault="00FA56B1" w:rsidP="00FA56B1">
            <w:r w:rsidRPr="00FA56B1">
              <w:rPr>
                <w:sz w:val="22"/>
              </w:rPr>
              <w:t>(из предложенных вариантов).</w:t>
            </w:r>
          </w:p>
          <w:p w:rsidR="00FA56B1" w:rsidRPr="00FA56B1" w:rsidRDefault="00FA56B1" w:rsidP="00FA56B1">
            <w:r w:rsidRPr="00FA56B1">
              <w:rPr>
                <w:sz w:val="22"/>
              </w:rPr>
              <w:t xml:space="preserve">№ 12 – </w:t>
            </w:r>
            <w:r w:rsidRPr="00FA56B1">
              <w:rPr>
                <w:bCs/>
                <w:sz w:val="22"/>
              </w:rPr>
              <w:t>с кратким ответом.</w:t>
            </w:r>
          </w:p>
          <w:p w:rsidR="00FA56B1" w:rsidRPr="00FA56B1" w:rsidRDefault="00FA56B1" w:rsidP="00FA56B1">
            <w:pPr>
              <w:rPr>
                <w:highlight w:val="yellow"/>
              </w:rPr>
            </w:pPr>
            <w:r w:rsidRPr="00FA56B1">
              <w:rPr>
                <w:sz w:val="22"/>
              </w:rPr>
              <w:t>№ 13 –  с развернутым ответом.</w:t>
            </w:r>
          </w:p>
        </w:tc>
      </w:tr>
    </w:tbl>
    <w:p w:rsidR="00FA56B1" w:rsidRPr="00FA56B1" w:rsidRDefault="00FA56B1" w:rsidP="00FA56B1">
      <w:pPr>
        <w:ind w:firstLine="426"/>
        <w:jc w:val="both"/>
        <w:rPr>
          <w:b/>
          <w:bCs/>
          <w:sz w:val="16"/>
          <w:szCs w:val="16"/>
        </w:rPr>
      </w:pPr>
    </w:p>
    <w:p w:rsidR="00D06EB7" w:rsidRPr="004C0AB0" w:rsidRDefault="00D06EB7" w:rsidP="00D06EB7">
      <w:pPr>
        <w:pStyle w:val="a7"/>
        <w:ind w:firstLine="709"/>
        <w:rPr>
          <w:b/>
          <w:bCs/>
        </w:rPr>
      </w:pPr>
      <w:r w:rsidRPr="004C0AB0">
        <w:rPr>
          <w:b/>
          <w:bCs/>
        </w:rPr>
        <w:t>Система оценки выполнения работы</w:t>
      </w:r>
    </w:p>
    <w:p w:rsidR="00FA56B1" w:rsidRPr="00FA56B1" w:rsidRDefault="00FA56B1" w:rsidP="00FA56B1">
      <w:pPr>
        <w:widowControl w:val="0"/>
        <w:autoSpaceDE w:val="0"/>
        <w:autoSpaceDN w:val="0"/>
        <w:adjustRightInd w:val="0"/>
        <w:ind w:firstLine="709"/>
        <w:jc w:val="both"/>
      </w:pPr>
      <w:r w:rsidRPr="00FA56B1">
        <w:t xml:space="preserve">За выполнение заданий №№ 3-6, 8, 9 </w:t>
      </w:r>
      <w:r w:rsidRPr="00FA56B1">
        <w:rPr>
          <w:u w:val="single"/>
        </w:rPr>
        <w:t>обязательной части</w:t>
      </w:r>
      <w:r w:rsidRPr="00FA56B1">
        <w:t xml:space="preserve"> работы ставится: 1 балл – верный ответ, 0 баллов – неверный ответ. </w:t>
      </w:r>
    </w:p>
    <w:p w:rsidR="00FA56B1" w:rsidRPr="00FA56B1" w:rsidRDefault="00FA56B1" w:rsidP="00FA56B1">
      <w:pPr>
        <w:widowControl w:val="0"/>
        <w:autoSpaceDE w:val="0"/>
        <w:autoSpaceDN w:val="0"/>
        <w:adjustRightInd w:val="0"/>
        <w:ind w:firstLine="709"/>
        <w:jc w:val="both"/>
      </w:pPr>
      <w:r w:rsidRPr="00FA56B1">
        <w:t xml:space="preserve">За выполнение заданий №№ 1, 2, 7, 10 </w:t>
      </w:r>
      <w:r w:rsidRPr="00FA56B1">
        <w:rPr>
          <w:u w:val="single"/>
        </w:rPr>
        <w:t>обязательной части</w:t>
      </w:r>
      <w:r w:rsidRPr="00FA56B1">
        <w:t xml:space="preserve"> работы ставится: 2 балла – полный верный ответ, 1 балл – неполный верный ответ, 0 баллов – неверный ответ. </w:t>
      </w:r>
    </w:p>
    <w:p w:rsidR="00FA56B1" w:rsidRPr="00FA56B1" w:rsidRDefault="00FA56B1" w:rsidP="00FA56B1">
      <w:pPr>
        <w:widowControl w:val="0"/>
        <w:autoSpaceDE w:val="0"/>
        <w:autoSpaceDN w:val="0"/>
        <w:adjustRightInd w:val="0"/>
        <w:ind w:firstLine="709"/>
        <w:jc w:val="both"/>
      </w:pPr>
      <w:r w:rsidRPr="00FA56B1">
        <w:t xml:space="preserve">За выполнение задания № 12 </w:t>
      </w:r>
      <w:r w:rsidRPr="00FA56B1">
        <w:rPr>
          <w:u w:val="single"/>
        </w:rPr>
        <w:t>дополнительной части</w:t>
      </w:r>
      <w:r w:rsidRPr="00FA56B1">
        <w:t xml:space="preserve"> работы ставится: 1 балл – верный ответ, 0 баллов – неверный ответ. </w:t>
      </w:r>
    </w:p>
    <w:p w:rsidR="00FA56B1" w:rsidRPr="00FA56B1" w:rsidRDefault="00FA56B1" w:rsidP="00FA56B1">
      <w:pPr>
        <w:widowControl w:val="0"/>
        <w:autoSpaceDE w:val="0"/>
        <w:autoSpaceDN w:val="0"/>
        <w:adjustRightInd w:val="0"/>
        <w:ind w:firstLine="709"/>
        <w:jc w:val="both"/>
      </w:pPr>
      <w:r w:rsidRPr="00FA56B1">
        <w:t xml:space="preserve">За выполнение заданий №№ 11, 13 </w:t>
      </w:r>
      <w:r w:rsidRPr="00FA56B1">
        <w:rPr>
          <w:u w:val="single"/>
        </w:rPr>
        <w:t>дополнительной части</w:t>
      </w:r>
      <w:r w:rsidRPr="00FA56B1">
        <w:t xml:space="preserve"> работы ставится: 2 балла – полный верный ответ, 1 балл – неполный верный ответ, 0 баллов – неверный ответ. </w:t>
      </w:r>
    </w:p>
    <w:p w:rsidR="00FA56B1" w:rsidRPr="00FA56B1" w:rsidRDefault="00FA56B1" w:rsidP="00FA56B1">
      <w:pPr>
        <w:ind w:firstLine="709"/>
        <w:jc w:val="both"/>
      </w:pPr>
      <w:r w:rsidRPr="00FA56B1">
        <w:t xml:space="preserve">Использование в обязательной части работы заданий, оцениваемых в два балла, связано с необходимостью более детальной фиксации результатов. </w:t>
      </w:r>
      <w:r w:rsidRPr="00FA56B1">
        <w:rPr>
          <w:b/>
        </w:rPr>
        <w:t xml:space="preserve">Важно при этом обратить внимание на то, что при общем выводе о выполнении работы задания №№ 1, 2, 7, 10 считаются выполненными, даже если учащийся получает за них только </w:t>
      </w:r>
      <w:r w:rsidRPr="00FA56B1">
        <w:rPr>
          <w:b/>
        </w:rPr>
        <w:br/>
        <w:t>1 балл.</w:t>
      </w:r>
      <w:r w:rsidRPr="00FA56B1">
        <w:t xml:space="preserve"> Если учащийся выполняет из десяти заданий </w:t>
      </w:r>
      <w:r w:rsidRPr="00FA56B1">
        <w:rPr>
          <w:u w:val="single"/>
        </w:rPr>
        <w:t>не менее семи любых заданий</w:t>
      </w:r>
      <w:r w:rsidRPr="00FA56B1">
        <w:t xml:space="preserve">, то считается, что он достиг уровня обязательной подготовки по русскому языку. При верном </w:t>
      </w:r>
      <w:r w:rsidRPr="00FA56B1">
        <w:rPr>
          <w:u w:val="single"/>
        </w:rPr>
        <w:t>выполнении девяти-десяти заданий</w:t>
      </w:r>
      <w:r w:rsidRPr="00FA56B1">
        <w:t xml:space="preserve"> можно констатировать, что учащийся имеет достаточно прочную базовую подготовку. </w:t>
      </w:r>
    </w:p>
    <w:p w:rsidR="00FA56B1" w:rsidRDefault="00FA56B1" w:rsidP="00FA56B1">
      <w:pPr>
        <w:ind w:firstLine="709"/>
        <w:jc w:val="both"/>
      </w:pPr>
      <w:r w:rsidRPr="00FA56B1">
        <w:t>Результаты выполнения дополнительных заданий позволяют составить представление о возможностях учащихся справляться с нестандартными заданиями по русскому языку, требующими для своего выполнения определенного уровня учебных умений.</w:t>
      </w:r>
    </w:p>
    <w:p w:rsidR="00461AE6" w:rsidRPr="00FA56B1" w:rsidRDefault="00461AE6" w:rsidP="00FA56B1">
      <w:pPr>
        <w:ind w:firstLine="709"/>
        <w:jc w:val="both"/>
        <w:rPr>
          <w:bCs/>
        </w:rPr>
      </w:pPr>
    </w:p>
    <w:p w:rsidR="00FA56B1" w:rsidRPr="00FA56B1" w:rsidRDefault="00FA56B1" w:rsidP="00FA56B1">
      <w:pPr>
        <w:ind w:firstLine="709"/>
        <w:jc w:val="both"/>
        <w:rPr>
          <w:b/>
          <w:bCs/>
        </w:rPr>
      </w:pPr>
      <w:r w:rsidRPr="00FA56B1">
        <w:rPr>
          <w:b/>
          <w:bCs/>
        </w:rPr>
        <w:t>Условия проведения работы</w:t>
      </w:r>
    </w:p>
    <w:p w:rsidR="00FA56B1" w:rsidRPr="00FA56B1" w:rsidRDefault="00FA56B1" w:rsidP="00FA56B1">
      <w:pPr>
        <w:ind w:firstLine="709"/>
        <w:jc w:val="both"/>
      </w:pPr>
      <w:r w:rsidRPr="00FA56B1">
        <w:t xml:space="preserve">Работа проводится в 1-ом классе в конце учебного года. Задания работы составлены в различной форме. Возможно, необычная форма ряда заданий может вызвать затруднения у учащихся, поэтому рекомендуется накануне проведения работы провести с учащимися тренировочное занятие, содержание которого прилагается далее. </w:t>
      </w:r>
    </w:p>
    <w:p w:rsidR="00FA56B1" w:rsidRPr="00FA56B1" w:rsidRDefault="00FA56B1" w:rsidP="00FA56B1">
      <w:pPr>
        <w:ind w:firstLine="709"/>
        <w:jc w:val="both"/>
      </w:pPr>
      <w:r w:rsidRPr="00FA56B1">
        <w:t>На выполнение работы отводится 1 урок.</w:t>
      </w:r>
    </w:p>
    <w:p w:rsidR="00FA56B1" w:rsidRPr="00FA56B1" w:rsidRDefault="00FA56B1" w:rsidP="00FA56B1">
      <w:pPr>
        <w:ind w:firstLine="708"/>
        <w:jc w:val="both"/>
      </w:pPr>
      <w:r w:rsidRPr="00FA56B1">
        <w:t xml:space="preserve">Работа составлена в двух вариантах. Варианты одинаковые по структуре, по содержанию заданий и по трудности. </w:t>
      </w:r>
    </w:p>
    <w:p w:rsidR="00FA56B1" w:rsidRPr="00FA56B1" w:rsidRDefault="00FA56B1" w:rsidP="00FA56B1">
      <w:pPr>
        <w:ind w:firstLine="708"/>
        <w:jc w:val="both"/>
      </w:pPr>
      <w:r w:rsidRPr="00FA56B1">
        <w:t>Ниже приведен план работы, в котором представлены проверяемые базовые умения и примерное время выполнения каждого задания (см. таблицу</w:t>
      </w:r>
      <w:r w:rsidR="00221885" w:rsidRPr="004423C3">
        <w:t xml:space="preserve"> 5</w:t>
      </w:r>
      <w:r w:rsidRPr="00FA56B1">
        <w:t>).</w:t>
      </w:r>
    </w:p>
    <w:p w:rsidR="00FA56B1" w:rsidRPr="00FA56B1" w:rsidRDefault="00FA56B1" w:rsidP="00FA56B1">
      <w:pPr>
        <w:ind w:firstLine="708"/>
        <w:jc w:val="right"/>
        <w:rPr>
          <w:b/>
        </w:rPr>
      </w:pPr>
      <w:r w:rsidRPr="00FA56B1">
        <w:rPr>
          <w:b/>
        </w:rPr>
        <w:t xml:space="preserve">Таблица </w:t>
      </w:r>
      <w:r w:rsidRPr="00E15CFB">
        <w:rPr>
          <w:b/>
        </w:rPr>
        <w:t>5</w:t>
      </w:r>
    </w:p>
    <w:p w:rsidR="00FA56B1" w:rsidRPr="00FA56B1" w:rsidRDefault="00FA56B1" w:rsidP="00FA56B1">
      <w:pPr>
        <w:jc w:val="center"/>
        <w:rPr>
          <w:rFonts w:eastAsia="MS Mincho"/>
          <w:b/>
          <w:color w:val="000000"/>
          <w:lang w:eastAsia="en-US"/>
        </w:rPr>
      </w:pPr>
      <w:r w:rsidRPr="00FA56B1">
        <w:rPr>
          <w:rFonts w:eastAsia="MS Mincho"/>
          <w:b/>
          <w:color w:val="000000"/>
          <w:lang w:eastAsia="en-US"/>
        </w:rPr>
        <w:t>ПЛАН РАБОТЫ</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6"/>
        <w:gridCol w:w="4500"/>
        <w:gridCol w:w="58"/>
        <w:gridCol w:w="1385"/>
        <w:gridCol w:w="1666"/>
        <w:gridCol w:w="7"/>
        <w:gridCol w:w="1370"/>
      </w:tblGrid>
      <w:tr w:rsidR="00FA56B1" w:rsidRPr="00FA56B1" w:rsidTr="00E15CFB">
        <w:trPr>
          <w:jc w:val="center"/>
        </w:trPr>
        <w:tc>
          <w:tcPr>
            <w:tcW w:w="822" w:type="dxa"/>
            <w:shd w:val="clear" w:color="auto" w:fill="E0E0E0"/>
            <w:vAlign w:val="center"/>
          </w:tcPr>
          <w:p w:rsidR="00FA56B1" w:rsidRPr="00FA56B1" w:rsidRDefault="00FA56B1" w:rsidP="00FA56B1">
            <w:pPr>
              <w:jc w:val="center"/>
              <w:rPr>
                <w:b/>
                <w:bCs/>
              </w:rPr>
            </w:pPr>
            <w:r w:rsidRPr="00FA56B1">
              <w:rPr>
                <w:b/>
                <w:bCs/>
              </w:rPr>
              <w:t xml:space="preserve">№ </w:t>
            </w:r>
            <w:proofErr w:type="gramStart"/>
            <w:r w:rsidRPr="00FA56B1">
              <w:rPr>
                <w:b/>
                <w:bCs/>
              </w:rPr>
              <w:t>зада-</w:t>
            </w:r>
            <w:proofErr w:type="spellStart"/>
            <w:r w:rsidRPr="00FA56B1">
              <w:rPr>
                <w:b/>
                <w:bCs/>
              </w:rPr>
              <w:t>ния</w:t>
            </w:r>
            <w:proofErr w:type="spellEnd"/>
            <w:proofErr w:type="gramEnd"/>
          </w:p>
        </w:tc>
        <w:tc>
          <w:tcPr>
            <w:tcW w:w="4506" w:type="dxa"/>
            <w:gridSpan w:val="2"/>
            <w:shd w:val="clear" w:color="auto" w:fill="E0E0E0"/>
            <w:vAlign w:val="center"/>
          </w:tcPr>
          <w:p w:rsidR="00FA56B1" w:rsidRPr="00FA56B1" w:rsidRDefault="00FA56B1" w:rsidP="00FA56B1">
            <w:pPr>
              <w:keepNext/>
              <w:jc w:val="center"/>
              <w:outlineLvl w:val="8"/>
              <w:rPr>
                <w:b/>
                <w:bCs/>
              </w:rPr>
            </w:pPr>
            <w:r w:rsidRPr="00FA56B1">
              <w:rPr>
                <w:b/>
                <w:bCs/>
              </w:rPr>
              <w:t>Контролируемые умения</w:t>
            </w:r>
          </w:p>
        </w:tc>
        <w:tc>
          <w:tcPr>
            <w:tcW w:w="1443" w:type="dxa"/>
            <w:gridSpan w:val="2"/>
            <w:shd w:val="clear" w:color="auto" w:fill="E0E0E0"/>
            <w:vAlign w:val="center"/>
          </w:tcPr>
          <w:p w:rsidR="00FA56B1" w:rsidRPr="00FA56B1" w:rsidRDefault="00FA56B1" w:rsidP="00FA56B1">
            <w:pPr>
              <w:jc w:val="center"/>
              <w:rPr>
                <w:b/>
                <w:bCs/>
              </w:rPr>
            </w:pPr>
            <w:r w:rsidRPr="00FA56B1">
              <w:rPr>
                <w:b/>
                <w:bCs/>
              </w:rPr>
              <w:t>Уровень сложности задания</w:t>
            </w:r>
          </w:p>
        </w:tc>
        <w:tc>
          <w:tcPr>
            <w:tcW w:w="1666" w:type="dxa"/>
            <w:shd w:val="clear" w:color="auto" w:fill="E0E0E0"/>
            <w:vAlign w:val="center"/>
          </w:tcPr>
          <w:p w:rsidR="00FA56B1" w:rsidRPr="00FA56B1" w:rsidRDefault="00FA56B1" w:rsidP="00FA56B1">
            <w:pPr>
              <w:jc w:val="center"/>
              <w:rPr>
                <w:b/>
                <w:bCs/>
              </w:rPr>
            </w:pPr>
            <w:r w:rsidRPr="00FA56B1">
              <w:rPr>
                <w:b/>
                <w:bCs/>
              </w:rPr>
              <w:t>Тип задания</w:t>
            </w:r>
          </w:p>
        </w:tc>
        <w:tc>
          <w:tcPr>
            <w:tcW w:w="1377" w:type="dxa"/>
            <w:gridSpan w:val="2"/>
            <w:shd w:val="clear" w:color="auto" w:fill="E0E0E0"/>
            <w:tcMar>
              <w:left w:w="28" w:type="dxa"/>
              <w:right w:w="28" w:type="dxa"/>
            </w:tcMar>
            <w:vAlign w:val="center"/>
          </w:tcPr>
          <w:p w:rsidR="00FA56B1" w:rsidRPr="00FA56B1" w:rsidRDefault="00FA56B1" w:rsidP="00FA56B1">
            <w:pPr>
              <w:jc w:val="center"/>
              <w:rPr>
                <w:b/>
                <w:bCs/>
              </w:rPr>
            </w:pPr>
            <w:r w:rsidRPr="00FA56B1">
              <w:rPr>
                <w:b/>
                <w:bCs/>
              </w:rPr>
              <w:t>Примерное время выполнения</w:t>
            </w:r>
          </w:p>
        </w:tc>
      </w:tr>
      <w:tr w:rsidR="00FA56B1" w:rsidRPr="00FA56B1" w:rsidTr="00E15CFB">
        <w:trPr>
          <w:jc w:val="center"/>
        </w:trPr>
        <w:tc>
          <w:tcPr>
            <w:tcW w:w="9814" w:type="dxa"/>
            <w:gridSpan w:val="8"/>
          </w:tcPr>
          <w:p w:rsidR="00FA56B1" w:rsidRPr="00FA56B1" w:rsidRDefault="00FA56B1" w:rsidP="00FA56B1">
            <w:pPr>
              <w:jc w:val="center"/>
              <w:rPr>
                <w:b/>
                <w:bCs/>
                <w:i/>
                <w:iCs/>
              </w:rPr>
            </w:pPr>
            <w:r w:rsidRPr="00FA56B1">
              <w:rPr>
                <w:b/>
                <w:bCs/>
                <w:i/>
                <w:iCs/>
              </w:rPr>
              <w:t>Основная часть работы – обязательные задания</w:t>
            </w:r>
          </w:p>
        </w:tc>
      </w:tr>
      <w:tr w:rsidR="00FA56B1" w:rsidRPr="00FA56B1" w:rsidTr="00E15CFB">
        <w:trPr>
          <w:jc w:val="center"/>
        </w:trPr>
        <w:tc>
          <w:tcPr>
            <w:tcW w:w="828" w:type="dxa"/>
            <w:gridSpan w:val="2"/>
          </w:tcPr>
          <w:p w:rsidR="00FA56B1" w:rsidRPr="00FA56B1" w:rsidRDefault="00FA56B1" w:rsidP="00FA56B1">
            <w:pPr>
              <w:jc w:val="both"/>
            </w:pPr>
            <w:r w:rsidRPr="00FA56B1">
              <w:t xml:space="preserve">№1 </w:t>
            </w:r>
          </w:p>
        </w:tc>
        <w:tc>
          <w:tcPr>
            <w:tcW w:w="4558" w:type="dxa"/>
            <w:gridSpan w:val="2"/>
          </w:tcPr>
          <w:p w:rsidR="00FA56B1" w:rsidRPr="00FA56B1" w:rsidRDefault="00FA56B1" w:rsidP="00FA56B1">
            <w:pPr>
              <w:jc w:val="both"/>
            </w:pPr>
            <w:r w:rsidRPr="00FA56B1">
              <w:t>Характеристика парных и непарных по твёрдости-мягкости согласных звуков Сопоставление звуковой и графической формы слова</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выбором ответа</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xml:space="preserve">№2 </w:t>
            </w:r>
          </w:p>
        </w:tc>
        <w:tc>
          <w:tcPr>
            <w:tcW w:w="4558" w:type="dxa"/>
            <w:gridSpan w:val="2"/>
          </w:tcPr>
          <w:p w:rsidR="00FA56B1" w:rsidRPr="00FA56B1" w:rsidRDefault="00FA56B1" w:rsidP="00FA56B1">
            <w:pPr>
              <w:jc w:val="both"/>
            </w:pPr>
            <w:r w:rsidRPr="00FA56B1">
              <w:t>Определение количества слогов в слове и места ударения</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выбором ответа</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3</w:t>
            </w:r>
          </w:p>
        </w:tc>
        <w:tc>
          <w:tcPr>
            <w:tcW w:w="4558" w:type="dxa"/>
            <w:gridSpan w:val="2"/>
          </w:tcPr>
          <w:p w:rsidR="00FA56B1" w:rsidRPr="00FA56B1" w:rsidRDefault="00FA56B1" w:rsidP="00FA56B1">
            <w:pPr>
              <w:jc w:val="both"/>
            </w:pPr>
            <w:r w:rsidRPr="00FA56B1">
              <w:t>Определение количества слогов в слове и места ударения</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кратким ответом</w:t>
            </w:r>
          </w:p>
        </w:tc>
        <w:tc>
          <w:tcPr>
            <w:tcW w:w="1370" w:type="dxa"/>
          </w:tcPr>
          <w:p w:rsidR="00FA56B1" w:rsidRPr="00FA56B1" w:rsidRDefault="00FA56B1" w:rsidP="00FA56B1">
            <w:pPr>
              <w:jc w:val="both"/>
            </w:pPr>
            <w:r w:rsidRPr="00FA56B1">
              <w:t>3 мин</w:t>
            </w:r>
          </w:p>
        </w:tc>
      </w:tr>
      <w:tr w:rsidR="00FA56B1" w:rsidRPr="00FA56B1" w:rsidTr="00E15CFB">
        <w:trPr>
          <w:jc w:val="center"/>
        </w:trPr>
        <w:tc>
          <w:tcPr>
            <w:tcW w:w="828" w:type="dxa"/>
            <w:gridSpan w:val="2"/>
          </w:tcPr>
          <w:p w:rsidR="00FA56B1" w:rsidRPr="00FA56B1" w:rsidRDefault="00FA56B1" w:rsidP="00FA56B1">
            <w:pPr>
              <w:jc w:val="both"/>
            </w:pPr>
            <w:r w:rsidRPr="00FA56B1">
              <w:t xml:space="preserve">№4 </w:t>
            </w:r>
          </w:p>
        </w:tc>
        <w:tc>
          <w:tcPr>
            <w:tcW w:w="4558" w:type="dxa"/>
            <w:gridSpan w:val="2"/>
          </w:tcPr>
          <w:p w:rsidR="00FA56B1" w:rsidRPr="00FA56B1" w:rsidRDefault="00FA56B1" w:rsidP="00FA56B1">
            <w:pPr>
              <w:jc w:val="both"/>
            </w:pPr>
            <w:r w:rsidRPr="00FA56B1">
              <w:t>Нахождение слов, которые можно переносить</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выбором ответа</w:t>
            </w:r>
          </w:p>
        </w:tc>
        <w:tc>
          <w:tcPr>
            <w:tcW w:w="1370" w:type="dxa"/>
          </w:tcPr>
          <w:p w:rsidR="00FA56B1" w:rsidRPr="00FA56B1" w:rsidRDefault="00FA56B1" w:rsidP="00FA56B1">
            <w:pPr>
              <w:jc w:val="both"/>
            </w:pPr>
            <w:r w:rsidRPr="00FA56B1">
              <w:t>1 мин.</w:t>
            </w:r>
          </w:p>
        </w:tc>
      </w:tr>
      <w:tr w:rsidR="00FA56B1" w:rsidRPr="00FA56B1" w:rsidTr="00E15CFB">
        <w:trPr>
          <w:jc w:val="center"/>
        </w:trPr>
        <w:tc>
          <w:tcPr>
            <w:tcW w:w="828" w:type="dxa"/>
            <w:gridSpan w:val="2"/>
          </w:tcPr>
          <w:p w:rsidR="00FA56B1" w:rsidRPr="00FA56B1" w:rsidRDefault="00FA56B1" w:rsidP="00FA56B1">
            <w:pPr>
              <w:jc w:val="both"/>
            </w:pPr>
            <w:r w:rsidRPr="00FA56B1">
              <w:t>№ 5</w:t>
            </w:r>
          </w:p>
        </w:tc>
        <w:tc>
          <w:tcPr>
            <w:tcW w:w="4558" w:type="dxa"/>
            <w:gridSpan w:val="2"/>
          </w:tcPr>
          <w:p w:rsidR="00FA56B1" w:rsidRPr="00FA56B1" w:rsidRDefault="00FA56B1" w:rsidP="00FA56B1">
            <w:pPr>
              <w:jc w:val="both"/>
            </w:pPr>
            <w:r w:rsidRPr="00FA56B1">
              <w:t>Нахождение слов, правильно разделенных для переноса</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выбором ответа</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6</w:t>
            </w:r>
          </w:p>
        </w:tc>
        <w:tc>
          <w:tcPr>
            <w:tcW w:w="4558" w:type="dxa"/>
            <w:gridSpan w:val="2"/>
          </w:tcPr>
          <w:p w:rsidR="00FA56B1" w:rsidRPr="00FA56B1" w:rsidRDefault="00FA56B1" w:rsidP="00FA56B1">
            <w:pPr>
              <w:jc w:val="both"/>
            </w:pPr>
            <w:r w:rsidRPr="00FA56B1">
              <w:t>Определение места ударения в слове</w:t>
            </w:r>
            <w:proofErr w:type="gramStart"/>
            <w:r w:rsidRPr="00FA56B1">
              <w:t>..</w:t>
            </w:r>
            <w:proofErr w:type="gramEnd"/>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кратким ответом</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7</w:t>
            </w:r>
          </w:p>
        </w:tc>
        <w:tc>
          <w:tcPr>
            <w:tcW w:w="4558" w:type="dxa"/>
            <w:gridSpan w:val="2"/>
          </w:tcPr>
          <w:p w:rsidR="00FA56B1" w:rsidRPr="00FA56B1" w:rsidRDefault="00FA56B1" w:rsidP="00FA56B1">
            <w:pPr>
              <w:jc w:val="both"/>
            </w:pPr>
            <w:r w:rsidRPr="00FA56B1">
              <w:t>Определение алфавитного порядка слов</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кратким ответом</w:t>
            </w:r>
          </w:p>
        </w:tc>
        <w:tc>
          <w:tcPr>
            <w:tcW w:w="1370" w:type="dxa"/>
          </w:tcPr>
          <w:p w:rsidR="00FA56B1" w:rsidRPr="00FA56B1" w:rsidRDefault="00FA56B1" w:rsidP="00FA56B1">
            <w:pPr>
              <w:jc w:val="both"/>
            </w:pPr>
            <w:r w:rsidRPr="00FA56B1">
              <w:t>3 мин</w:t>
            </w:r>
          </w:p>
        </w:tc>
      </w:tr>
      <w:tr w:rsidR="00FA56B1" w:rsidRPr="00FA56B1" w:rsidTr="00E15CFB">
        <w:trPr>
          <w:jc w:val="center"/>
        </w:trPr>
        <w:tc>
          <w:tcPr>
            <w:tcW w:w="828" w:type="dxa"/>
            <w:gridSpan w:val="2"/>
          </w:tcPr>
          <w:p w:rsidR="00FA56B1" w:rsidRPr="00FA56B1" w:rsidRDefault="00FA56B1" w:rsidP="00FA56B1">
            <w:pPr>
              <w:jc w:val="both"/>
            </w:pPr>
            <w:r w:rsidRPr="00FA56B1">
              <w:t xml:space="preserve">№8 </w:t>
            </w:r>
          </w:p>
        </w:tc>
        <w:tc>
          <w:tcPr>
            <w:tcW w:w="4558" w:type="dxa"/>
            <w:gridSpan w:val="2"/>
          </w:tcPr>
          <w:p w:rsidR="00FA56B1" w:rsidRPr="00FA56B1" w:rsidRDefault="00FA56B1" w:rsidP="00FA56B1">
            <w:pPr>
              <w:jc w:val="both"/>
            </w:pPr>
            <w:r w:rsidRPr="00FA56B1">
              <w:t>Правописание заглавной буквы в начале предложения и в именах собственных</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выбором ответа</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xml:space="preserve">№ 9 </w:t>
            </w:r>
          </w:p>
        </w:tc>
        <w:tc>
          <w:tcPr>
            <w:tcW w:w="4558" w:type="dxa"/>
            <w:gridSpan w:val="2"/>
          </w:tcPr>
          <w:p w:rsidR="00FA56B1" w:rsidRPr="00FA56B1" w:rsidRDefault="00FA56B1" w:rsidP="00FA56B1">
            <w:pPr>
              <w:jc w:val="both"/>
            </w:pPr>
            <w:r w:rsidRPr="00FA56B1">
              <w:t>Составление предложения из набора слов</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кратким ответом</w:t>
            </w:r>
          </w:p>
        </w:tc>
        <w:tc>
          <w:tcPr>
            <w:tcW w:w="1370" w:type="dxa"/>
          </w:tcPr>
          <w:p w:rsidR="00FA56B1" w:rsidRPr="00FA56B1" w:rsidRDefault="00FA56B1" w:rsidP="00FA56B1">
            <w:pPr>
              <w:jc w:val="both"/>
            </w:pPr>
            <w:r w:rsidRPr="00FA56B1">
              <w:t>2 мин</w:t>
            </w:r>
          </w:p>
        </w:tc>
      </w:tr>
      <w:tr w:rsidR="00FA56B1" w:rsidRPr="00FA56B1" w:rsidTr="00E15CFB">
        <w:trPr>
          <w:jc w:val="center"/>
        </w:trPr>
        <w:tc>
          <w:tcPr>
            <w:tcW w:w="828" w:type="dxa"/>
            <w:gridSpan w:val="2"/>
          </w:tcPr>
          <w:p w:rsidR="00FA56B1" w:rsidRPr="00FA56B1" w:rsidRDefault="00FA56B1" w:rsidP="00FA56B1">
            <w:pPr>
              <w:jc w:val="both"/>
            </w:pPr>
            <w:r w:rsidRPr="00FA56B1">
              <w:t>№ 10</w:t>
            </w:r>
          </w:p>
        </w:tc>
        <w:tc>
          <w:tcPr>
            <w:tcW w:w="4558" w:type="dxa"/>
            <w:gridSpan w:val="2"/>
          </w:tcPr>
          <w:p w:rsidR="00FA56B1" w:rsidRPr="00FA56B1" w:rsidRDefault="00FA56B1" w:rsidP="00FA56B1">
            <w:pPr>
              <w:jc w:val="both"/>
            </w:pPr>
            <w:r w:rsidRPr="00FA56B1">
              <w:t>Определение границ предложений. Правильное оформление предложений на письме. Овладение алгоритмом безошибочного списывания</w:t>
            </w:r>
          </w:p>
        </w:tc>
        <w:tc>
          <w:tcPr>
            <w:tcW w:w="1385" w:type="dxa"/>
          </w:tcPr>
          <w:p w:rsidR="00FA56B1" w:rsidRPr="00FA56B1" w:rsidRDefault="00FA56B1" w:rsidP="00FA56B1">
            <w:pPr>
              <w:jc w:val="both"/>
            </w:pPr>
            <w:r w:rsidRPr="00FA56B1">
              <w:t>базовый</w:t>
            </w:r>
          </w:p>
        </w:tc>
        <w:tc>
          <w:tcPr>
            <w:tcW w:w="1673" w:type="dxa"/>
            <w:gridSpan w:val="2"/>
          </w:tcPr>
          <w:p w:rsidR="00FA56B1" w:rsidRPr="00FA56B1" w:rsidRDefault="00FA56B1" w:rsidP="00FA56B1">
            <w:pPr>
              <w:jc w:val="center"/>
            </w:pPr>
            <w:r w:rsidRPr="00FA56B1">
              <w:t>с развернутым ответом</w:t>
            </w:r>
          </w:p>
        </w:tc>
        <w:tc>
          <w:tcPr>
            <w:tcW w:w="1370" w:type="dxa"/>
          </w:tcPr>
          <w:p w:rsidR="00FA56B1" w:rsidRPr="00FA56B1" w:rsidRDefault="00FA56B1" w:rsidP="00FA56B1">
            <w:pPr>
              <w:jc w:val="both"/>
            </w:pPr>
            <w:r w:rsidRPr="00FA56B1">
              <w:t>6 мин.</w:t>
            </w:r>
          </w:p>
        </w:tc>
      </w:tr>
      <w:tr w:rsidR="00FA56B1" w:rsidRPr="00FA56B1" w:rsidTr="00E15CFB">
        <w:trPr>
          <w:jc w:val="center"/>
        </w:trPr>
        <w:tc>
          <w:tcPr>
            <w:tcW w:w="9814" w:type="dxa"/>
            <w:gridSpan w:val="8"/>
          </w:tcPr>
          <w:p w:rsidR="00FA56B1" w:rsidRPr="00FA56B1" w:rsidRDefault="00FA56B1" w:rsidP="00FA56B1">
            <w:pPr>
              <w:jc w:val="center"/>
              <w:rPr>
                <w:b/>
                <w:bCs/>
                <w:i/>
                <w:iCs/>
              </w:rPr>
            </w:pPr>
            <w:r w:rsidRPr="00FA56B1">
              <w:rPr>
                <w:b/>
                <w:bCs/>
                <w:i/>
                <w:iCs/>
              </w:rPr>
              <w:t>Дополнительная часть работы</w:t>
            </w:r>
          </w:p>
        </w:tc>
      </w:tr>
      <w:tr w:rsidR="00FA56B1" w:rsidRPr="00FA56B1" w:rsidTr="00E15CFB">
        <w:trPr>
          <w:jc w:val="center"/>
        </w:trPr>
        <w:tc>
          <w:tcPr>
            <w:tcW w:w="822" w:type="dxa"/>
          </w:tcPr>
          <w:p w:rsidR="00FA56B1" w:rsidRPr="00FA56B1" w:rsidRDefault="00FA56B1" w:rsidP="00FA56B1">
            <w:pPr>
              <w:jc w:val="both"/>
            </w:pPr>
            <w:r w:rsidRPr="00FA56B1">
              <w:t>№ 11</w:t>
            </w:r>
          </w:p>
        </w:tc>
        <w:tc>
          <w:tcPr>
            <w:tcW w:w="4564" w:type="dxa"/>
            <w:gridSpan w:val="3"/>
          </w:tcPr>
          <w:p w:rsidR="00FA56B1" w:rsidRPr="00FA56B1" w:rsidRDefault="00FA56B1" w:rsidP="00FA56B1">
            <w:pPr>
              <w:jc w:val="both"/>
            </w:pPr>
            <w:r w:rsidRPr="00FA56B1">
              <w:t>Сопоставление описания звукового состава слова и графической формы слова</w:t>
            </w:r>
          </w:p>
        </w:tc>
        <w:tc>
          <w:tcPr>
            <w:tcW w:w="1385" w:type="dxa"/>
          </w:tcPr>
          <w:p w:rsidR="00FA56B1" w:rsidRPr="00FA56B1" w:rsidRDefault="00FA56B1" w:rsidP="00FA56B1">
            <w:pPr>
              <w:ind w:left="-52"/>
              <w:jc w:val="both"/>
            </w:pPr>
            <w:r w:rsidRPr="00FA56B1">
              <w:t>повышенный</w:t>
            </w:r>
          </w:p>
        </w:tc>
        <w:tc>
          <w:tcPr>
            <w:tcW w:w="1666" w:type="dxa"/>
          </w:tcPr>
          <w:p w:rsidR="00FA56B1" w:rsidRPr="00FA56B1" w:rsidRDefault="00FA56B1" w:rsidP="00FA56B1">
            <w:pPr>
              <w:jc w:val="center"/>
            </w:pPr>
            <w:r w:rsidRPr="00FA56B1">
              <w:t>с выбором ответа</w:t>
            </w:r>
          </w:p>
        </w:tc>
        <w:tc>
          <w:tcPr>
            <w:tcW w:w="1377" w:type="dxa"/>
            <w:gridSpan w:val="2"/>
          </w:tcPr>
          <w:p w:rsidR="00FA56B1" w:rsidRPr="00FA56B1" w:rsidRDefault="00FA56B1" w:rsidP="00FA56B1">
            <w:pPr>
              <w:jc w:val="both"/>
            </w:pPr>
            <w:r w:rsidRPr="00FA56B1">
              <w:t>3 мин.</w:t>
            </w:r>
          </w:p>
        </w:tc>
      </w:tr>
      <w:tr w:rsidR="00FA56B1" w:rsidRPr="00FA56B1" w:rsidTr="00E15CFB">
        <w:trPr>
          <w:jc w:val="center"/>
        </w:trPr>
        <w:tc>
          <w:tcPr>
            <w:tcW w:w="822" w:type="dxa"/>
          </w:tcPr>
          <w:p w:rsidR="00FA56B1" w:rsidRPr="00FA56B1" w:rsidRDefault="00FA56B1" w:rsidP="00FA56B1">
            <w:pPr>
              <w:jc w:val="both"/>
            </w:pPr>
            <w:r w:rsidRPr="00FA56B1">
              <w:t>№ 12</w:t>
            </w:r>
          </w:p>
        </w:tc>
        <w:tc>
          <w:tcPr>
            <w:tcW w:w="4564" w:type="dxa"/>
            <w:gridSpan w:val="3"/>
          </w:tcPr>
          <w:p w:rsidR="00FA56B1" w:rsidRPr="00FA56B1" w:rsidRDefault="00FA56B1" w:rsidP="00FA56B1">
            <w:pPr>
              <w:jc w:val="both"/>
            </w:pPr>
            <w:r w:rsidRPr="00FA56B1">
              <w:t>Различение звуков и букв, осознание звукового состава слов</w:t>
            </w:r>
          </w:p>
        </w:tc>
        <w:tc>
          <w:tcPr>
            <w:tcW w:w="1385" w:type="dxa"/>
          </w:tcPr>
          <w:p w:rsidR="00FA56B1" w:rsidRPr="00FA56B1" w:rsidRDefault="00FA56B1" w:rsidP="00FA56B1">
            <w:pPr>
              <w:ind w:left="-80"/>
              <w:jc w:val="both"/>
            </w:pPr>
            <w:r w:rsidRPr="00FA56B1">
              <w:t>повышенный</w:t>
            </w:r>
          </w:p>
        </w:tc>
        <w:tc>
          <w:tcPr>
            <w:tcW w:w="1666" w:type="dxa"/>
          </w:tcPr>
          <w:p w:rsidR="00FA56B1" w:rsidRPr="00FA56B1" w:rsidRDefault="00FA56B1" w:rsidP="00FA56B1">
            <w:pPr>
              <w:jc w:val="center"/>
            </w:pPr>
            <w:r w:rsidRPr="00FA56B1">
              <w:t>с выбором ответа</w:t>
            </w:r>
          </w:p>
        </w:tc>
        <w:tc>
          <w:tcPr>
            <w:tcW w:w="1377" w:type="dxa"/>
            <w:gridSpan w:val="2"/>
          </w:tcPr>
          <w:p w:rsidR="00FA56B1" w:rsidRPr="00FA56B1" w:rsidRDefault="00FA56B1" w:rsidP="00FA56B1">
            <w:pPr>
              <w:jc w:val="both"/>
            </w:pPr>
            <w:r w:rsidRPr="00FA56B1">
              <w:t>2 мин</w:t>
            </w:r>
          </w:p>
        </w:tc>
      </w:tr>
      <w:tr w:rsidR="00FA56B1" w:rsidRPr="00FA56B1" w:rsidTr="00E15CFB">
        <w:trPr>
          <w:jc w:val="center"/>
        </w:trPr>
        <w:tc>
          <w:tcPr>
            <w:tcW w:w="822" w:type="dxa"/>
          </w:tcPr>
          <w:p w:rsidR="00FA56B1" w:rsidRPr="00FA56B1" w:rsidRDefault="00FA56B1" w:rsidP="00FA56B1">
            <w:pPr>
              <w:jc w:val="both"/>
            </w:pPr>
            <w:r w:rsidRPr="00FA56B1">
              <w:t xml:space="preserve">№ 13 </w:t>
            </w:r>
          </w:p>
        </w:tc>
        <w:tc>
          <w:tcPr>
            <w:tcW w:w="4564" w:type="dxa"/>
            <w:gridSpan w:val="3"/>
          </w:tcPr>
          <w:p w:rsidR="00FA56B1" w:rsidRPr="00FA56B1" w:rsidRDefault="00FA56B1" w:rsidP="00FA56B1">
            <w:pPr>
              <w:jc w:val="both"/>
            </w:pPr>
            <w:r w:rsidRPr="00FA56B1">
              <w:t>Составление предложений с заданными словами</w:t>
            </w:r>
          </w:p>
        </w:tc>
        <w:tc>
          <w:tcPr>
            <w:tcW w:w="1385" w:type="dxa"/>
          </w:tcPr>
          <w:p w:rsidR="00FA56B1" w:rsidRPr="00FA56B1" w:rsidRDefault="00FA56B1" w:rsidP="00FA56B1">
            <w:pPr>
              <w:ind w:left="-52"/>
              <w:jc w:val="both"/>
            </w:pPr>
            <w:r w:rsidRPr="00FA56B1">
              <w:t>повышенный</w:t>
            </w:r>
          </w:p>
        </w:tc>
        <w:tc>
          <w:tcPr>
            <w:tcW w:w="1666" w:type="dxa"/>
          </w:tcPr>
          <w:p w:rsidR="00FA56B1" w:rsidRPr="00FA56B1" w:rsidRDefault="00FA56B1" w:rsidP="00FA56B1">
            <w:pPr>
              <w:jc w:val="center"/>
            </w:pPr>
            <w:r w:rsidRPr="00FA56B1">
              <w:t>с развернутым ответом</w:t>
            </w:r>
          </w:p>
        </w:tc>
        <w:tc>
          <w:tcPr>
            <w:tcW w:w="1377" w:type="dxa"/>
            <w:gridSpan w:val="2"/>
          </w:tcPr>
          <w:p w:rsidR="00FA56B1" w:rsidRPr="00FA56B1" w:rsidRDefault="00FA56B1" w:rsidP="00FA56B1">
            <w:pPr>
              <w:jc w:val="both"/>
            </w:pPr>
            <w:r w:rsidRPr="00FA56B1">
              <w:t>5 мин.</w:t>
            </w:r>
          </w:p>
        </w:tc>
      </w:tr>
    </w:tbl>
    <w:p w:rsidR="00FA56B1" w:rsidRPr="00FA56B1" w:rsidRDefault="00FA56B1" w:rsidP="00FA56B1">
      <w:pPr>
        <w:ind w:firstLine="566"/>
        <w:jc w:val="both"/>
      </w:pPr>
    </w:p>
    <w:p w:rsidR="001F1E98" w:rsidRDefault="001F1E98" w:rsidP="00E930AE">
      <w:pPr>
        <w:pStyle w:val="a7"/>
        <w:ind w:firstLine="708"/>
      </w:pPr>
    </w:p>
    <w:p w:rsidR="00E930AE" w:rsidRDefault="00E930AE" w:rsidP="00E930AE">
      <w:pPr>
        <w:ind w:firstLine="720"/>
        <w:jc w:val="both"/>
        <w:sectPr w:rsidR="00E930AE" w:rsidSect="007E7B98">
          <w:pgSz w:w="11906" w:h="16838"/>
          <w:pgMar w:top="1134" w:right="851" w:bottom="1134" w:left="1701" w:header="708" w:footer="708" w:gutter="0"/>
          <w:cols w:space="708"/>
          <w:docGrid w:linePitch="360"/>
        </w:sectPr>
      </w:pPr>
    </w:p>
    <w:p w:rsidR="00E930AE" w:rsidRDefault="00E930AE" w:rsidP="00E930AE">
      <w:pPr>
        <w:pStyle w:val="7"/>
        <w:rPr>
          <w:b/>
          <w:bCs/>
          <w:sz w:val="26"/>
        </w:rPr>
      </w:pPr>
      <w:bookmarkStart w:id="21" w:name="_Toc384978748"/>
      <w:r>
        <w:rPr>
          <w:b/>
          <w:bCs/>
          <w:sz w:val="26"/>
        </w:rPr>
        <w:t>2.2.2. Рекомендации по проведению тренировочного занятия</w:t>
      </w:r>
      <w:bookmarkEnd w:id="21"/>
    </w:p>
    <w:p w:rsidR="003D52FA" w:rsidRPr="003D52FA" w:rsidRDefault="003D52FA" w:rsidP="003D52FA">
      <w:pPr>
        <w:ind w:firstLine="720"/>
        <w:jc w:val="both"/>
      </w:pPr>
      <w:bookmarkStart w:id="22" w:name="_Toc228268344"/>
      <w:r w:rsidRPr="003D52FA">
        <w:t xml:space="preserve">Итоговая работа содержит две части: обязательную и дополнительную. Задания обязательной части доступны первоклассникам, изучавшим русский язык по разным учебно-методическим комплектам. </w:t>
      </w:r>
    </w:p>
    <w:p w:rsidR="003D52FA" w:rsidRPr="003D52FA" w:rsidRDefault="003D52FA" w:rsidP="003D52FA">
      <w:pPr>
        <w:ind w:firstLine="720"/>
        <w:jc w:val="both"/>
      </w:pPr>
      <w:r w:rsidRPr="003D52FA">
        <w:t>В работе даются задания разного типа. Часть заданий – это задания с выбором ответов; часть заданий с кратким ответом: в одном задании нужно отметить на схемах звуки, в двух заданиях надо вписать необходимые буквы, в одном – соединить схемы и слова; часть заданий с развернутым ответом: в одном задании учащиеся определяют границы предложений и правильно записывают небольшой текст, в другом задании они записывают самостоятельно составленные предложения с заданными словами. Чтобы избежать трудностей и вопросов детей при проведении итоговой работы, связанных с оформлением ответов, накануне рекомендуется провести тренировочное занятие. На конкретных примерах показывается, как записывать и исправлять ответы на задания различного типа. Ниже приводится сценарий тренировочного занятия.</w:t>
      </w:r>
    </w:p>
    <w:p w:rsidR="003D52FA" w:rsidRPr="003D52FA" w:rsidRDefault="003D52FA" w:rsidP="003D52FA">
      <w:pPr>
        <w:spacing w:before="240"/>
        <w:jc w:val="center"/>
        <w:rPr>
          <w:b/>
          <w:sz w:val="26"/>
          <w:szCs w:val="26"/>
        </w:rPr>
      </w:pPr>
      <w:r w:rsidRPr="003D52FA">
        <w:rPr>
          <w:b/>
          <w:sz w:val="26"/>
          <w:szCs w:val="26"/>
        </w:rPr>
        <w:t>Тренировочное занятие</w:t>
      </w:r>
    </w:p>
    <w:p w:rsidR="003D52FA" w:rsidRPr="003D52FA" w:rsidRDefault="003D52FA" w:rsidP="003D52FA">
      <w:pPr>
        <w:spacing w:before="120"/>
        <w:jc w:val="both"/>
        <w:rPr>
          <w:u w:val="single"/>
        </w:rPr>
      </w:pPr>
      <w:r w:rsidRPr="003D52FA">
        <w:rPr>
          <w:b/>
          <w:bCs/>
        </w:rPr>
        <w:t>Учитель:</w:t>
      </w:r>
      <w:r w:rsidRPr="003D52FA">
        <w:t xml:space="preserve"> </w:t>
      </w:r>
      <w:r w:rsidRPr="003D52FA">
        <w:rPr>
          <w:shd w:val="clear" w:color="auto" w:fill="E0E0E0"/>
        </w:rPr>
        <w:t xml:space="preserve">«Ребята! Завтра мы будем писать </w:t>
      </w:r>
      <w:r w:rsidR="00BA6DE2">
        <w:rPr>
          <w:shd w:val="clear" w:color="auto" w:fill="E0E0E0"/>
        </w:rPr>
        <w:t xml:space="preserve">итоговую </w:t>
      </w:r>
      <w:r w:rsidRPr="003D52FA">
        <w:rPr>
          <w:shd w:val="clear" w:color="auto" w:fill="E0E0E0"/>
        </w:rPr>
        <w:t>работу по русскому языку. Сейчас мы с вами потренируемся.</w:t>
      </w:r>
    </w:p>
    <w:p w:rsidR="003D52FA" w:rsidRPr="003D52FA" w:rsidRDefault="003D52FA" w:rsidP="003D52FA">
      <w:pPr>
        <w:ind w:firstLine="709"/>
        <w:jc w:val="both"/>
      </w:pPr>
      <w:r w:rsidRPr="003D52FA">
        <w:rPr>
          <w:shd w:val="clear" w:color="auto" w:fill="E0E0E0"/>
        </w:rPr>
        <w:t>Вам встретятся задания, в которых среди слов нужно найти только определенные слова и поставить крестик в квадрате под выбранным словом».</w:t>
      </w:r>
    </w:p>
    <w:p w:rsidR="003D52FA" w:rsidRPr="003D52FA" w:rsidRDefault="003D52FA" w:rsidP="003D52FA">
      <w:pPr>
        <w:jc w:val="both"/>
        <w:rPr>
          <w:u w:val="single"/>
        </w:rPr>
      </w:pPr>
    </w:p>
    <w:p w:rsidR="003D52FA" w:rsidRPr="003D52FA" w:rsidRDefault="003D52FA" w:rsidP="003D52FA">
      <w:pPr>
        <w:jc w:val="both"/>
      </w:pPr>
      <w:r w:rsidRPr="003D52FA">
        <w:rPr>
          <w:u w:val="single"/>
        </w:rPr>
        <w:t>Задание 1</w:t>
      </w:r>
      <w:r w:rsidRPr="003D52FA">
        <w:t xml:space="preserve">. </w:t>
      </w:r>
    </w:p>
    <w:p w:rsidR="003D52FA" w:rsidRPr="003D52FA" w:rsidRDefault="003D52FA" w:rsidP="003D52FA">
      <w:pPr>
        <w:jc w:val="both"/>
      </w:pPr>
      <w:r w:rsidRPr="003D52FA">
        <w:t>Запись на доске:</w:t>
      </w:r>
      <w:r w:rsidRPr="003D52FA">
        <w:tab/>
      </w:r>
    </w:p>
    <w:p w:rsidR="003D52FA" w:rsidRPr="003D52FA" w:rsidRDefault="003D52FA" w:rsidP="003D52FA">
      <w:pPr>
        <w:jc w:val="both"/>
        <w:rPr>
          <w:sz w:val="8"/>
        </w:rPr>
      </w:pPr>
      <w:r w:rsidRPr="003D52FA">
        <w:t xml:space="preserve">Отметь </w:t>
      </w:r>
      <w:r w:rsidRPr="003D52FA">
        <w:rPr>
          <w:rFonts w:ascii="Arial" w:hAnsi="Arial" w:cs="Arial"/>
          <w:sz w:val="28"/>
        </w:rPr>
        <w:sym w:font="Wingdings 2" w:char="F054"/>
      </w:r>
      <w:r w:rsidRPr="003D52FA">
        <w:rPr>
          <w:sz w:val="28"/>
          <w:szCs w:val="28"/>
        </w:rPr>
        <w:t xml:space="preserve"> </w:t>
      </w:r>
      <w:r w:rsidRPr="003D52FA">
        <w:t>слова, в которых буква я обозначает два звука.</w:t>
      </w: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зяблик</w:t>
            </w:r>
          </w:p>
        </w:tc>
        <w:tc>
          <w:tcPr>
            <w:tcW w:w="1914" w:type="dxa"/>
          </w:tcPr>
          <w:p w:rsidR="003D52FA" w:rsidRPr="003D52FA" w:rsidRDefault="003D52FA" w:rsidP="003D52FA">
            <w:pPr>
              <w:spacing w:before="60" w:after="60"/>
              <w:jc w:val="center"/>
            </w:pPr>
            <w:r w:rsidRPr="003D52FA">
              <w:t>яблоко</w:t>
            </w:r>
          </w:p>
        </w:tc>
        <w:tc>
          <w:tcPr>
            <w:tcW w:w="1914" w:type="dxa"/>
          </w:tcPr>
          <w:p w:rsidR="003D52FA" w:rsidRPr="003D52FA" w:rsidRDefault="003D52FA" w:rsidP="003D52FA">
            <w:pPr>
              <w:spacing w:before="60" w:after="60"/>
              <w:jc w:val="center"/>
            </w:pPr>
            <w:r w:rsidRPr="003D52FA">
              <w:t>пояс</w:t>
            </w:r>
          </w:p>
        </w:tc>
        <w:tc>
          <w:tcPr>
            <w:tcW w:w="1914" w:type="dxa"/>
          </w:tcPr>
          <w:p w:rsidR="003D52FA" w:rsidRPr="003D52FA" w:rsidRDefault="003D52FA" w:rsidP="003D52FA">
            <w:pPr>
              <w:spacing w:before="60" w:after="60"/>
              <w:jc w:val="center"/>
            </w:pPr>
            <w:r w:rsidRPr="003D52FA">
              <w:t>земля</w:t>
            </w:r>
          </w:p>
        </w:tc>
        <w:tc>
          <w:tcPr>
            <w:tcW w:w="1915" w:type="dxa"/>
          </w:tcPr>
          <w:p w:rsidR="003D52FA" w:rsidRPr="003D52FA" w:rsidRDefault="003D52FA" w:rsidP="003D52FA">
            <w:pPr>
              <w:spacing w:before="60" w:after="60"/>
              <w:jc w:val="center"/>
            </w:pPr>
            <w:r w:rsidRPr="003D52FA">
              <w:t>семья</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5" w:type="dxa"/>
          </w:tcPr>
          <w:p w:rsidR="003D52FA" w:rsidRPr="003D52FA" w:rsidRDefault="003D52FA" w:rsidP="003D52FA">
            <w:pPr>
              <w:jc w:val="center"/>
            </w:pPr>
            <w:r w:rsidRPr="003D52FA">
              <w:rPr>
                <w:sz w:val="28"/>
                <w:szCs w:val="28"/>
              </w:rPr>
              <w:sym w:font="Wingdings 2" w:char="F0A3"/>
            </w:r>
          </w:p>
        </w:tc>
      </w:tr>
    </w:tbl>
    <w:p w:rsidR="003D52FA" w:rsidRPr="003D52FA" w:rsidRDefault="003D52FA" w:rsidP="003D52FA">
      <w:pPr>
        <w:jc w:val="both"/>
        <w:rPr>
          <w:b/>
          <w:bCs/>
          <w:sz w:val="16"/>
          <w:szCs w:val="16"/>
        </w:rPr>
      </w:pPr>
    </w:p>
    <w:p w:rsidR="003D52FA" w:rsidRPr="003D52FA" w:rsidRDefault="003D52FA" w:rsidP="003D52FA">
      <w:pPr>
        <w:jc w:val="both"/>
        <w:rPr>
          <w:sz w:val="8"/>
        </w:rPr>
      </w:pPr>
      <w:r w:rsidRPr="003D52FA">
        <w:rPr>
          <w:b/>
          <w:bCs/>
        </w:rPr>
        <w:t>Учитель:</w:t>
      </w:r>
      <w:r w:rsidRPr="003D52FA">
        <w:t xml:space="preserve"> </w:t>
      </w:r>
      <w:r w:rsidRPr="003D52FA">
        <w:rPr>
          <w:shd w:val="clear" w:color="auto" w:fill="E0E0E0"/>
        </w:rPr>
        <w:t>«Посмотрите на доску, прочитайте задание: «</w:t>
      </w:r>
      <w:r w:rsidRPr="003D52FA">
        <w:rPr>
          <w:shd w:val="clear" w:color="auto" w:fill="D9D9D9"/>
        </w:rPr>
        <w:t xml:space="preserve">Отметь </w:t>
      </w:r>
      <w:r w:rsidRPr="003D52FA">
        <w:rPr>
          <w:rFonts w:ascii="Arial" w:hAnsi="Arial" w:cs="Arial"/>
          <w:sz w:val="28"/>
          <w:shd w:val="clear" w:color="auto" w:fill="D9D9D9"/>
        </w:rPr>
        <w:sym w:font="Wingdings 2" w:char="F054"/>
      </w:r>
      <w:r w:rsidRPr="003D52FA">
        <w:rPr>
          <w:sz w:val="28"/>
          <w:szCs w:val="28"/>
          <w:shd w:val="clear" w:color="auto" w:fill="D9D9D9"/>
        </w:rPr>
        <w:t xml:space="preserve"> </w:t>
      </w:r>
      <w:r w:rsidRPr="003D52FA">
        <w:rPr>
          <w:shd w:val="clear" w:color="auto" w:fill="D9D9D9"/>
        </w:rPr>
        <w:t>слова, в которых буква я обозначает два звука</w:t>
      </w:r>
      <w:r w:rsidRPr="003D52FA">
        <w:rPr>
          <w:shd w:val="clear" w:color="auto" w:fill="E0E0E0"/>
        </w:rPr>
        <w:t>». Какие это слова?»</w:t>
      </w:r>
      <w:r w:rsidRPr="003D52FA">
        <w:t xml:space="preserve"> </w:t>
      </w:r>
    </w:p>
    <w:p w:rsidR="003D52FA" w:rsidRPr="003D52FA" w:rsidRDefault="003D52FA" w:rsidP="003D52FA">
      <w:pPr>
        <w:ind w:firstLine="709"/>
        <w:jc w:val="both"/>
      </w:pPr>
      <w:r w:rsidRPr="003D52FA">
        <w:t xml:space="preserve">Первоклассники решают, что это слова </w:t>
      </w:r>
      <w:r w:rsidRPr="003D52FA">
        <w:rPr>
          <w:i/>
        </w:rPr>
        <w:t>яблоко, пояс и семья</w:t>
      </w:r>
      <w:r w:rsidRPr="003D52FA">
        <w:t>, учитель предлагает кому-нибудь из детей выйти к доске и поставить крестик в квадратах под этими словами. Теперь запись на доске выглядит так:</w:t>
      </w:r>
    </w:p>
    <w:p w:rsidR="003D52FA" w:rsidRPr="003D52FA" w:rsidRDefault="003D52FA" w:rsidP="003D52FA">
      <w:pPr>
        <w:jc w:val="both"/>
        <w:rPr>
          <w:sz w:val="8"/>
        </w:rPr>
      </w:pPr>
      <w:r w:rsidRPr="003D52FA">
        <w:t xml:space="preserve">Отметь </w:t>
      </w:r>
      <w:r w:rsidRPr="003D52FA">
        <w:rPr>
          <w:rFonts w:ascii="Arial" w:hAnsi="Arial" w:cs="Arial"/>
          <w:sz w:val="28"/>
        </w:rPr>
        <w:sym w:font="Wingdings 2" w:char="F054"/>
      </w:r>
      <w:r w:rsidRPr="003D52FA">
        <w:rPr>
          <w:sz w:val="28"/>
          <w:szCs w:val="28"/>
        </w:rPr>
        <w:t xml:space="preserve"> </w:t>
      </w:r>
      <w:r w:rsidRPr="003D52FA">
        <w:t>слова, в которых буква я обозначает два звука.</w:t>
      </w: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зяблик</w:t>
            </w:r>
          </w:p>
        </w:tc>
        <w:tc>
          <w:tcPr>
            <w:tcW w:w="1914" w:type="dxa"/>
          </w:tcPr>
          <w:p w:rsidR="003D52FA" w:rsidRPr="003D52FA" w:rsidRDefault="003D52FA" w:rsidP="003D52FA">
            <w:pPr>
              <w:spacing w:before="60" w:after="60"/>
              <w:jc w:val="center"/>
            </w:pPr>
            <w:r w:rsidRPr="003D52FA">
              <w:t>яблоко</w:t>
            </w:r>
          </w:p>
        </w:tc>
        <w:tc>
          <w:tcPr>
            <w:tcW w:w="1914" w:type="dxa"/>
          </w:tcPr>
          <w:p w:rsidR="003D52FA" w:rsidRPr="003D52FA" w:rsidRDefault="003D52FA" w:rsidP="003D52FA">
            <w:pPr>
              <w:spacing w:before="60" w:after="60"/>
              <w:jc w:val="center"/>
            </w:pPr>
            <w:r w:rsidRPr="003D52FA">
              <w:t>пояс</w:t>
            </w:r>
          </w:p>
        </w:tc>
        <w:tc>
          <w:tcPr>
            <w:tcW w:w="1914" w:type="dxa"/>
          </w:tcPr>
          <w:p w:rsidR="003D52FA" w:rsidRPr="003D52FA" w:rsidRDefault="003D52FA" w:rsidP="003D52FA">
            <w:pPr>
              <w:spacing w:before="60" w:after="60"/>
              <w:jc w:val="center"/>
            </w:pPr>
            <w:r w:rsidRPr="003D52FA">
              <w:t>земля</w:t>
            </w:r>
          </w:p>
        </w:tc>
        <w:tc>
          <w:tcPr>
            <w:tcW w:w="1915" w:type="dxa"/>
          </w:tcPr>
          <w:p w:rsidR="003D52FA" w:rsidRPr="003D52FA" w:rsidRDefault="003D52FA" w:rsidP="003D52FA">
            <w:pPr>
              <w:spacing w:before="60" w:after="60"/>
              <w:jc w:val="center"/>
            </w:pPr>
            <w:r w:rsidRPr="003D52FA">
              <w:t>семья</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sz w:val="28"/>
                <w:szCs w:val="28"/>
              </w:rPr>
              <w:sym w:font="Wingdings 2" w:char="F0A3"/>
            </w:r>
          </w:p>
        </w:tc>
        <w:tc>
          <w:tcPr>
            <w:tcW w:w="1915" w:type="dxa"/>
          </w:tcPr>
          <w:p w:rsidR="003D52FA" w:rsidRPr="003D52FA" w:rsidRDefault="003D52FA" w:rsidP="003D52FA">
            <w:pPr>
              <w:jc w:val="center"/>
            </w:pPr>
            <w:r w:rsidRPr="003D52FA">
              <w:rPr>
                <w:rFonts w:ascii="Arial" w:hAnsi="Arial" w:cs="Arial"/>
                <w:sz w:val="28"/>
              </w:rPr>
              <w:sym w:font="Wingdings 2" w:char="F054"/>
            </w:r>
          </w:p>
        </w:tc>
      </w:tr>
    </w:tbl>
    <w:p w:rsidR="003D52FA" w:rsidRPr="003D52FA" w:rsidRDefault="003D52FA" w:rsidP="003D52FA">
      <w:pPr>
        <w:jc w:val="both"/>
        <w:rPr>
          <w:sz w:val="16"/>
          <w:szCs w:val="16"/>
        </w:rPr>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«Если вы сначала выбрали ответ, а потом поняли, что ошиблись, зачеркните свой первый ответ и поставьте «крестик» под верным ответом, как это сделано на доске».</w:t>
      </w:r>
    </w:p>
    <w:p w:rsidR="003D52FA" w:rsidRPr="003D52FA" w:rsidRDefault="003D52FA" w:rsidP="003D52FA">
      <w:pPr>
        <w:jc w:val="both"/>
      </w:pPr>
      <w:r w:rsidRPr="003D52FA">
        <w:t>Запись на доске:</w:t>
      </w:r>
    </w:p>
    <w:p w:rsidR="003D52FA" w:rsidRPr="003D52FA" w:rsidRDefault="003D52FA" w:rsidP="003D52FA">
      <w:pPr>
        <w:jc w:val="both"/>
        <w:rPr>
          <w:sz w:val="8"/>
        </w:rPr>
      </w:pPr>
      <w:r w:rsidRPr="003D52FA">
        <w:t xml:space="preserve">Отметь </w:t>
      </w:r>
      <w:r w:rsidRPr="003D52FA">
        <w:rPr>
          <w:rFonts w:ascii="Arial" w:hAnsi="Arial" w:cs="Arial"/>
          <w:sz w:val="28"/>
        </w:rPr>
        <w:sym w:font="Wingdings 2" w:char="F054"/>
      </w:r>
      <w:r w:rsidRPr="003D52FA">
        <w:rPr>
          <w:sz w:val="28"/>
          <w:szCs w:val="28"/>
        </w:rPr>
        <w:t xml:space="preserve"> </w:t>
      </w:r>
      <w:r w:rsidRPr="003D52FA">
        <w:t>слова, в которых буква я обозначает два звука.</w:t>
      </w: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зяблик</w:t>
            </w:r>
          </w:p>
        </w:tc>
        <w:tc>
          <w:tcPr>
            <w:tcW w:w="1914" w:type="dxa"/>
          </w:tcPr>
          <w:p w:rsidR="003D52FA" w:rsidRPr="003D52FA" w:rsidRDefault="003D52FA" w:rsidP="003D52FA">
            <w:pPr>
              <w:spacing w:before="60" w:after="60"/>
              <w:jc w:val="center"/>
            </w:pPr>
            <w:r w:rsidRPr="003D52FA">
              <w:t>яблоко</w:t>
            </w:r>
          </w:p>
        </w:tc>
        <w:tc>
          <w:tcPr>
            <w:tcW w:w="1914" w:type="dxa"/>
          </w:tcPr>
          <w:p w:rsidR="003D52FA" w:rsidRPr="003D52FA" w:rsidRDefault="003D52FA" w:rsidP="003D52FA">
            <w:pPr>
              <w:spacing w:before="60" w:after="60"/>
              <w:jc w:val="center"/>
            </w:pPr>
            <w:r w:rsidRPr="003D52FA">
              <w:t>пояс</w:t>
            </w:r>
          </w:p>
        </w:tc>
        <w:tc>
          <w:tcPr>
            <w:tcW w:w="1914" w:type="dxa"/>
          </w:tcPr>
          <w:p w:rsidR="003D52FA" w:rsidRPr="003D52FA" w:rsidRDefault="00DB1579" w:rsidP="003D52FA">
            <w:pPr>
              <w:spacing w:before="60" w:after="60"/>
              <w:jc w:val="center"/>
            </w:pPr>
            <w:r>
              <w:rPr>
                <w:noProof/>
              </w:rPr>
              <w:pict>
                <v:line id="Line 3783" o:spid="_x0000_s6026" style="position:absolute;left:0;text-align:left;flip:x;z-index:251696128;visibility:visible;mso-position-horizontal-relative:text;mso-position-vertical-relative:text" from="27.45pt,18.8pt" to="48.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" strokeweight="1.25pt"/>
              </w:pict>
            </w:r>
            <w:r w:rsidR="003D52FA" w:rsidRPr="003D52FA">
              <w:t>земля</w:t>
            </w:r>
          </w:p>
        </w:tc>
        <w:tc>
          <w:tcPr>
            <w:tcW w:w="1915" w:type="dxa"/>
          </w:tcPr>
          <w:p w:rsidR="003D52FA" w:rsidRPr="003D52FA" w:rsidRDefault="003D52FA" w:rsidP="003D52FA">
            <w:pPr>
              <w:spacing w:before="60" w:after="60"/>
              <w:jc w:val="center"/>
            </w:pPr>
            <w:r w:rsidRPr="003D52FA">
              <w:t>семья</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5" w:type="dxa"/>
          </w:tcPr>
          <w:p w:rsidR="003D52FA" w:rsidRPr="003D52FA" w:rsidRDefault="003D52FA" w:rsidP="003D52FA">
            <w:pPr>
              <w:jc w:val="center"/>
            </w:pPr>
            <w:r w:rsidRPr="003D52FA">
              <w:rPr>
                <w:rFonts w:ascii="Arial" w:hAnsi="Arial" w:cs="Arial"/>
                <w:sz w:val="28"/>
              </w:rPr>
              <w:sym w:font="Wingdings 2" w:char="F054"/>
            </w:r>
          </w:p>
        </w:tc>
      </w:tr>
    </w:tbl>
    <w:p w:rsidR="003D52FA" w:rsidRPr="003D52FA" w:rsidRDefault="003D52FA" w:rsidP="003D52FA">
      <w:pPr>
        <w:jc w:val="both"/>
        <w:rPr>
          <w:b/>
          <w:bCs/>
        </w:rPr>
      </w:pPr>
    </w:p>
    <w:p w:rsidR="003D52FA" w:rsidRPr="003D52FA" w:rsidRDefault="003D52FA" w:rsidP="003D52FA">
      <w:pPr>
        <w:jc w:val="both"/>
      </w:pPr>
      <w:r w:rsidRPr="003D52FA">
        <w:rPr>
          <w:b/>
          <w:bCs/>
        </w:rPr>
        <w:t xml:space="preserve">Учитель: </w:t>
      </w:r>
      <w:r w:rsidRPr="003D52FA">
        <w:rPr>
          <w:shd w:val="clear" w:color="auto" w:fill="E0E0E0"/>
        </w:rPr>
        <w:t>«В работе будут задания, в которых нужно среди приведенных ответов выбрать верный и поставить «крестик» в квадрате слева от выбранного ответа».</w:t>
      </w:r>
    </w:p>
    <w:p w:rsidR="003D52FA" w:rsidRPr="003D52FA" w:rsidRDefault="003D52FA" w:rsidP="003D52FA">
      <w:pPr>
        <w:jc w:val="both"/>
        <w:rPr>
          <w:u w:val="single"/>
        </w:rPr>
      </w:pPr>
    </w:p>
    <w:p w:rsidR="003D52FA" w:rsidRPr="003D52FA" w:rsidRDefault="003D52FA" w:rsidP="003D52FA">
      <w:pPr>
        <w:jc w:val="both"/>
      </w:pPr>
      <w:r w:rsidRPr="003D52FA">
        <w:rPr>
          <w:u w:val="single"/>
        </w:rPr>
        <w:t>Задание 2.</w:t>
      </w:r>
      <w:r w:rsidRPr="003D52FA">
        <w:t xml:space="preserve"> </w:t>
      </w:r>
    </w:p>
    <w:p w:rsidR="003D52FA" w:rsidRPr="003D52FA" w:rsidRDefault="003D52FA" w:rsidP="003D52FA">
      <w:pPr>
        <w:jc w:val="both"/>
      </w:pPr>
      <w:r w:rsidRPr="003D52FA">
        <w:t>Запись на доске:</w:t>
      </w:r>
    </w:p>
    <w:p w:rsidR="003D52FA" w:rsidRPr="003D52FA" w:rsidRDefault="003D52FA" w:rsidP="003D52FA">
      <w:pPr>
        <w:jc w:val="both"/>
      </w:pPr>
      <w:r w:rsidRPr="003D52FA">
        <w:t xml:space="preserve">Отметь </w:t>
      </w:r>
      <w:r w:rsidRPr="003D52FA">
        <w:rPr>
          <w:rFonts w:ascii="Arial" w:hAnsi="Arial" w:cs="Arial"/>
          <w:sz w:val="28"/>
        </w:rPr>
        <w:sym w:font="Wingdings 2" w:char="F054"/>
      </w:r>
      <w:r w:rsidRPr="003D52FA">
        <w:t xml:space="preserve"> правильное утверждение. </w:t>
      </w:r>
    </w:p>
    <w:p w:rsidR="003D52FA" w:rsidRDefault="003D52FA" w:rsidP="003D52FA">
      <w:pPr>
        <w:jc w:val="both"/>
      </w:pPr>
    </w:p>
    <w:p w:rsidR="00EE773F" w:rsidRPr="003D52FA" w:rsidRDefault="00EE773F" w:rsidP="003D52FA">
      <w:pPr>
        <w:jc w:val="both"/>
      </w:pPr>
    </w:p>
    <w:p w:rsidR="003D52FA" w:rsidRPr="003D52FA" w:rsidRDefault="003D52FA" w:rsidP="003D52FA">
      <w:pPr>
        <w:jc w:val="both"/>
      </w:pPr>
      <w:r w:rsidRPr="003D52FA">
        <w:rPr>
          <w:sz w:val="28"/>
          <w:szCs w:val="28"/>
        </w:rPr>
        <w:sym w:font="Wingdings 2" w:char="F0A3"/>
      </w:r>
      <w:r w:rsidRPr="003D52FA">
        <w:t xml:space="preserve"> В слове столько слогов, сколько в слове согласных звуков.</w:t>
      </w:r>
    </w:p>
    <w:p w:rsidR="003D52FA" w:rsidRPr="003D52FA" w:rsidRDefault="003D52FA" w:rsidP="003D52FA">
      <w:pPr>
        <w:jc w:val="both"/>
      </w:pPr>
      <w:r w:rsidRPr="003D52FA">
        <w:rPr>
          <w:sz w:val="28"/>
          <w:szCs w:val="28"/>
        </w:rPr>
        <w:sym w:font="Wingdings 2" w:char="F0A3"/>
      </w:r>
      <w:r w:rsidRPr="003D52FA">
        <w:t xml:space="preserve"> В слове столько слогов, сколько в слове гласных звуков.</w:t>
      </w:r>
    </w:p>
    <w:p w:rsidR="003D52FA" w:rsidRPr="003D52FA" w:rsidRDefault="003D52FA" w:rsidP="003D52FA">
      <w:pPr>
        <w:jc w:val="both"/>
      </w:pPr>
      <w:r w:rsidRPr="003D52FA">
        <w:rPr>
          <w:sz w:val="28"/>
          <w:szCs w:val="28"/>
        </w:rPr>
        <w:sym w:font="Wingdings 2" w:char="F0A3"/>
      </w:r>
      <w:r w:rsidRPr="003D52FA">
        <w:t xml:space="preserve"> В слове столько слогов, сколько в слове букв.</w:t>
      </w:r>
    </w:p>
    <w:p w:rsidR="003D52FA" w:rsidRPr="003D52FA" w:rsidRDefault="003D52FA" w:rsidP="003D52FA">
      <w:pPr>
        <w:jc w:val="both"/>
      </w:pPr>
      <w:r w:rsidRPr="003D52FA">
        <w:rPr>
          <w:sz w:val="28"/>
          <w:szCs w:val="28"/>
        </w:rPr>
        <w:sym w:font="Wingdings 2" w:char="F0A3"/>
      </w:r>
      <w:r w:rsidRPr="003D52FA">
        <w:t xml:space="preserve"> В слове столько слогов, сколько в слове звуков.</w:t>
      </w:r>
    </w:p>
    <w:p w:rsidR="003D52FA" w:rsidRPr="003D52FA" w:rsidRDefault="003D52FA" w:rsidP="003D52FA">
      <w:pPr>
        <w:jc w:val="both"/>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«Посмотрите на доску, прочитайте задание</w:t>
      </w:r>
      <w:proofErr w:type="gramStart"/>
      <w:r w:rsidRPr="003D52FA">
        <w:rPr>
          <w:shd w:val="clear" w:color="auto" w:fill="E0E0E0"/>
        </w:rPr>
        <w:t>.»</w:t>
      </w:r>
      <w:r w:rsidRPr="003D52FA">
        <w:t xml:space="preserve"> </w:t>
      </w:r>
      <w:proofErr w:type="gramEnd"/>
    </w:p>
    <w:p w:rsidR="003D52FA" w:rsidRPr="003D52FA" w:rsidRDefault="003D52FA" w:rsidP="003D52FA">
      <w:pPr>
        <w:jc w:val="both"/>
      </w:pPr>
      <w:r w:rsidRPr="003D52FA">
        <w:t xml:space="preserve">Учитель предлагает кому-то из учеников выйти к доске и отметить правильный ответ </w:t>
      </w:r>
      <w:r w:rsidRPr="003D52FA">
        <w:rPr>
          <w:rFonts w:ascii="Arial" w:hAnsi="Arial" w:cs="Arial"/>
          <w:sz w:val="28"/>
        </w:rPr>
        <w:sym w:font="Wingdings 2" w:char="F054"/>
      </w:r>
      <w:r w:rsidRPr="003D52FA">
        <w:t xml:space="preserve">, поставив его в нужное место. </w:t>
      </w:r>
    </w:p>
    <w:p w:rsidR="003D52FA" w:rsidRPr="003D52FA" w:rsidRDefault="003D52FA" w:rsidP="003D52FA">
      <w:pPr>
        <w:jc w:val="both"/>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«В работе будут задания, в которых нужно соединить схемы и слова</w:t>
      </w:r>
      <w:proofErr w:type="gramStart"/>
      <w:r w:rsidRPr="003D52FA">
        <w:rPr>
          <w:shd w:val="clear" w:color="auto" w:fill="E0E0E0"/>
        </w:rPr>
        <w:t>.»</w:t>
      </w:r>
      <w:proofErr w:type="gramEnd"/>
    </w:p>
    <w:p w:rsidR="003D52FA" w:rsidRPr="003D52FA" w:rsidRDefault="003D52FA" w:rsidP="003D52FA">
      <w:pPr>
        <w:jc w:val="both"/>
        <w:rPr>
          <w:u w:val="single"/>
        </w:rPr>
      </w:pPr>
    </w:p>
    <w:p w:rsidR="003D52FA" w:rsidRPr="003D52FA" w:rsidRDefault="003D52FA" w:rsidP="003D52FA">
      <w:pPr>
        <w:jc w:val="both"/>
        <w:rPr>
          <w:u w:val="single"/>
        </w:rPr>
      </w:pPr>
      <w:r w:rsidRPr="003D52FA">
        <w:rPr>
          <w:u w:val="single"/>
        </w:rPr>
        <w:t>Задание 3.</w:t>
      </w:r>
    </w:p>
    <w:p w:rsidR="003D52FA" w:rsidRPr="003D52FA" w:rsidRDefault="003D52FA" w:rsidP="003D52FA">
      <w:pPr>
        <w:jc w:val="both"/>
      </w:pPr>
      <w:r w:rsidRPr="003D52FA">
        <w:t xml:space="preserve">Запись на доске: </w:t>
      </w:r>
    </w:p>
    <w:p w:rsidR="003D52FA" w:rsidRPr="003D52FA" w:rsidRDefault="003D52FA" w:rsidP="003D52FA">
      <w:pPr>
        <w:jc w:val="both"/>
      </w:pPr>
      <w:r w:rsidRPr="003D52FA">
        <w:t>Подбери к каждой слоговой схеме подходящие слова. Соедини линиями слова и схемы.</w:t>
      </w:r>
    </w:p>
    <w:p w:rsidR="003D52FA" w:rsidRPr="003D52FA" w:rsidRDefault="003D52FA" w:rsidP="003D52FA">
      <w:pPr>
        <w:jc w:val="both"/>
      </w:pPr>
    </w:p>
    <w:tbl>
      <w:tblP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ook w:val="01E0" w:firstRow="1" w:lastRow="1" w:firstColumn="1" w:lastColumn="1" w:noHBand="0" w:noVBand="0"/>
      </w:tblPr>
      <w:tblGrid>
        <w:gridCol w:w="3707"/>
        <w:gridCol w:w="1800"/>
        <w:gridCol w:w="4063"/>
      </w:tblGrid>
      <w:tr w:rsidR="003D52FA" w:rsidRPr="003D52FA" w:rsidTr="002E76D9">
        <w:tc>
          <w:tcPr>
            <w:tcW w:w="3708" w:type="dxa"/>
          </w:tcPr>
          <w:p w:rsidR="003D52FA" w:rsidRPr="003D52FA" w:rsidRDefault="00DB1579" w:rsidP="003D52FA">
            <w:pPr>
              <w:jc w:val="both"/>
              <w:rPr>
                <w:b/>
                <w:bCs/>
                <w:sz w:val="52"/>
                <w:szCs w:val="52"/>
              </w:rPr>
            </w:pPr>
            <w:r>
              <w:rPr>
                <w:noProof/>
                <w:sz w:val="20"/>
              </w:rPr>
              <w:pict>
                <v:group id="Group 3779" o:spid="_x0000_s6022" style="position:absolute;left:0;text-align:left;margin-left:9.65pt;margin-top:11.6pt;width:153pt;height:36pt;z-index:251695104" coordorigin="1894,13199"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">
                  <v:shape id="Arc 3780" o:spid="_x0000_s6023" style="position:absolute;left:198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aa3sEA&#10;AADbAAAADwAAAGRycy9kb3ducmV2LnhtbERP3WrCMBS+F/YO4Qy8kZnqQFzXVHQgeOPwZw9waM7a&#10;sOSkJFmte/rlYrDLj++/2ozOioFCNJ4VLOYFCOLGa8Otgo/r/mkNIiZkjdYzKbhThE39MKmw1P7G&#10;ZxouqRU5hGOJCrqU+lLK2HTkMM59T5y5Tx8cpgxDK3XAWw53Vi6LYiUdGs4NHfb01lHzdfl2Cg7D&#10;0TbvFF6Oxa7/Wcys8elklJo+jttXEInG9C/+cx+0gue8Pn/JP0D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mt7BAAAA2wAAAA8AAAAAAAAAAAAAAAAAmAIAAGRycy9kb3du&#10;cmV2LnhtbFBLBQYAAAAABAAEAPUAAACGAwAAAAA=&#10;" adj="0,,0" path="m-1,nfc11929,,21600,9670,21600,21600em-1,nsc11929,,21600,9670,21600,21600l,21600,-1,xe" filled="f">
                    <v:stroke joinstyle="round"/>
                    <v:formulas/>
                    <v:path arrowok="t" o:extrusionok="f" o:connecttype="custom" o:connectlocs="0,0;720,900;0,900" o:connectangles="0,0,0"/>
                  </v:shape>
                  <v:shape id="Arc 3781" o:spid="_x0000_s6024" style="position:absolute;left:306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RcMA&#10;AADbAAAADwAAAGRycy9kb3ducmV2LnhtbESP0WoCMRRE3wv9h3ALvhTNrkKpW6O0guCL0tp+wGVz&#10;uxua3CxJuq5+vREEH4eZOcMsVoOzoqcQjWcF5aQAQVx7bbhR8PO9Gb+CiAlZo/VMCk4UYbV8fFhg&#10;pf2Rv6g/pEZkCMcKFbQpdZWUsW7JYZz4jjh7vz44TFmGRuqAxwx3Vk6L4kU6NJwXWuxo3VL9d/h3&#10;Crb9ztZ7CvNd8dGdy2drfPo0So2ehvc3EImGdA/f2lutYFbC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o/RcMAAADbAAAADwAAAAAAAAAAAAAAAACYAgAAZHJzL2Rv&#10;d25yZXYueG1sUEsFBgAAAAAEAAQA9QAAAIgDAAAAAA==&#10;" adj="0,,0" path="m-1,nfc11929,,21600,9670,21600,21600em-1,nsc11929,,21600,9670,21600,21600l,21600,-1,xe" filled="f">
                    <v:stroke joinstyle="round"/>
                    <v:formulas/>
                    <v:path arrowok="t" o:extrusionok="f" o:connecttype="custom" o:connectlocs="0,0;720,900;0,900" o:connectangles="0,0,0"/>
                  </v:shape>
                  <v:shape id="Arc 3782" o:spid="_x0000_s6025" style="position:absolute;left:414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hMsMA&#10;AADbAAAADwAAAGRycy9kb3ducmV2LnhtbESP3WoCMRSE7wu+QziCN0WzWii6GkULgjeW+vMAh81x&#10;N5icLEm6bvv0TaHQy2FmvmFWm95Z0VGIxrOC6aQAQVx5bbhWcL3sx3MQMSFrtJ5JwRdF2KwHTyss&#10;tX/wibpzqkWGcCxRQZNSW0oZq4YcxolvibN388FhyjLUUgd8ZLizclYUr9Kh4bzQYEtvDVX386dT&#10;cOiOtnqnsDgWu/Z7+myNTx9GqdGw3y5BJOrTf/ivfdAKXmb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ihMsMAAADbAAAADwAAAAAAAAAAAAAAAACYAgAAZHJzL2Rv&#10;d25yZXYueG1sUEsFBgAAAAAEAAQA9QAAAIgDAAAAAA==&#10;" adj="0,,0" path="m-1,nfc11929,,21600,9670,21600,21600em-1,nsc11929,,21600,9670,21600,21600l,21600,-1,xe" filled="f">
                    <v:stroke joinstyle="round"/>
                    <v:formulas/>
                    <v:path arrowok="t" o:extrusionok="f" o:connecttype="custom" o:connectlocs="0,0;720,900;0,900" o:connectangles="0,0,0"/>
                  </v:shape>
                </v:group>
              </w:pict>
            </w:r>
            <w:r w:rsidR="003D52FA" w:rsidRPr="003D52FA">
              <w:t xml:space="preserve">                           </w:t>
            </w:r>
            <w:r w:rsidR="003D52FA" w:rsidRPr="003D52FA">
              <w:rPr>
                <w:b/>
                <w:bCs/>
                <w:sz w:val="52"/>
                <w:szCs w:val="52"/>
              </w:rPr>
              <w:t>´</w:t>
            </w:r>
          </w:p>
          <w:p w:rsidR="003D52FA" w:rsidRPr="003D52FA" w:rsidRDefault="003D52FA" w:rsidP="003D52FA">
            <w:pPr>
              <w:jc w:val="both"/>
            </w:pPr>
          </w:p>
        </w:tc>
        <w:tc>
          <w:tcPr>
            <w:tcW w:w="1800" w:type="dxa"/>
          </w:tcPr>
          <w:p w:rsidR="003D52FA" w:rsidRPr="003D52FA" w:rsidRDefault="003D52FA" w:rsidP="003D52FA">
            <w:pPr>
              <w:jc w:val="center"/>
            </w:pPr>
            <w:r w:rsidRPr="003D52FA">
              <w:t>молоко</w:t>
            </w:r>
          </w:p>
          <w:p w:rsidR="003D52FA" w:rsidRPr="003D52FA" w:rsidRDefault="003D52FA" w:rsidP="003D52FA">
            <w:pPr>
              <w:jc w:val="center"/>
            </w:pPr>
            <w:r w:rsidRPr="003D52FA">
              <w:t>корова</w:t>
            </w:r>
          </w:p>
          <w:p w:rsidR="003D52FA" w:rsidRPr="003D52FA" w:rsidRDefault="003D52FA" w:rsidP="003D52FA">
            <w:pPr>
              <w:jc w:val="center"/>
            </w:pPr>
            <w:r w:rsidRPr="003D52FA">
              <w:t>ворона</w:t>
            </w:r>
          </w:p>
          <w:p w:rsidR="003D52FA" w:rsidRPr="003D52FA" w:rsidRDefault="003D52FA" w:rsidP="003D52FA">
            <w:pPr>
              <w:jc w:val="center"/>
            </w:pPr>
            <w:r w:rsidRPr="003D52FA">
              <w:t>барабан</w:t>
            </w:r>
          </w:p>
        </w:tc>
        <w:tc>
          <w:tcPr>
            <w:tcW w:w="4063" w:type="dxa"/>
          </w:tcPr>
          <w:p w:rsidR="003D52FA" w:rsidRPr="003D52FA" w:rsidRDefault="00DB1579" w:rsidP="003D52FA">
            <w:pPr>
              <w:jc w:val="both"/>
              <w:rPr>
                <w:b/>
                <w:bCs/>
                <w:sz w:val="52"/>
                <w:szCs w:val="52"/>
              </w:rPr>
            </w:pPr>
            <w:r>
              <w:rPr>
                <w:noProof/>
              </w:rPr>
              <w:pict>
                <v:group id="Group 3886" o:spid="_x0000_s6045" style="position:absolute;left:0;text-align:left;margin-left:11.6pt;margin-top:11.6pt;width:153pt;height:36pt;z-index:251700224;mso-position-horizontal-relative:text;mso-position-vertical-relative:text" coordorigin="1894,13199"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">
                  <v:shape id="Arc 3887" o:spid="_x0000_s6046" style="position:absolute;left:198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x7MIA&#10;AADbAAAADwAAAGRycy9kb3ducmV2LnhtbESPQWsCMRSE74X+h/AKXkrN6kHq1iitIHhRrPoDHpvn&#10;bjB5WZK4rv56Uyh4HGbmG2a26J0VHYVoPCsYDQsQxJXXhmsFx8Pq4xNETMgarWdScKMIi/nrywxL&#10;7a/8S90+1SJDOJaooEmpLaWMVUMO49C3xNk7+eAwZRlqqQNeM9xZOS6KiXRoOC802NKyoeq8vzgF&#10;625jqy2F6ab4ae+jd2t82hmlBm/99xeIRH16hv/ba61gPIG/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jHswgAAANsAAAAPAAAAAAAAAAAAAAAAAJgCAABkcnMvZG93&#10;bnJldi54bWxQSwUGAAAAAAQABAD1AAAAhwMAAAAA&#10;" adj="0,,0" path="m-1,nfc11929,,21600,9670,21600,21600em-1,nsc11929,,21600,9670,21600,21600l,21600,-1,xe" filled="f">
                    <v:stroke joinstyle="round"/>
                    <v:formulas/>
                    <v:path arrowok="t" o:extrusionok="f" o:connecttype="custom" o:connectlocs="0,0;720,900;0,900" o:connectangles="0,0,0"/>
                  </v:shape>
                  <v:shape id="Arc 3888" o:spid="_x0000_s6047" style="position:absolute;left:306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Ud8MA&#10;AADbAAAADwAAAGRycy9kb3ducmV2LnhtbESP3WoCMRSE7wu+QziCN0WzetHqahQtCN5Y6s8DHDbH&#10;3WBysiTpuu3TN4VCL4eZ+YZZbXpnRUchGs8KppMCBHHlteFawfWyH89BxISs0XomBV8UYbMePK2w&#10;1P7BJ+rOqRYZwrFEBU1KbSllrBpyGCe+Jc7ezQeHKctQSx3wkeHOyllRvEiHhvNCgy29NVTdz59O&#10;waE72uqdwuJY7Nrv6bM1Pn0YpUbDfrsEkahP/+G/9kErmL3C75f8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aUd8MAAADbAAAADwAAAAAAAAAAAAAAAACYAgAAZHJzL2Rv&#10;d25yZXYueG1sUEsFBgAAAAAEAAQA9QAAAIgDAAAAAA==&#10;" adj="0,,0" path="m-1,nfc11929,,21600,9670,21600,21600em-1,nsc11929,,21600,9670,21600,21600l,21600,-1,xe" filled="f">
                    <v:stroke joinstyle="round"/>
                    <v:formulas/>
                    <v:path arrowok="t" o:extrusionok="f" o:connecttype="custom" o:connectlocs="0,0;720,900;0,900" o:connectangles="0,0,0"/>
                  </v:shape>
                  <v:shape id="Arc 3889" o:spid="_x0000_s6048" style="position:absolute;left:4144;top:13109;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ABcAA&#10;AADbAAAADwAAAGRycy9kb3ducmV2LnhtbERPzWoCMRC+C75DGMGL1Kweim7NLloQvFha9QGGzXQ3&#10;NJksSbpu+/TNoeDx4/vf1aOzYqAQjWcFq2UBgrjx2nCr4HY9Pm1AxISs0XomBT8Uoa6mkx2W2t/5&#10;g4ZLakUO4Viigi6lvpQyNh05jEvfE2fu0weHKcPQSh3wnsOdleuieJYODeeGDnt67aj5unw7Bafh&#10;bJs3Cttzceh/VwtrfHo3Ss1n4/4FRKIxPcT/7pNWsM5j85f8A2T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kABcAAAADbAAAADwAAAAAAAAAAAAAAAACYAgAAZHJzL2Rvd25y&#10;ZXYueG1sUEsFBgAAAAAEAAQA9QAAAIUDAAAAAA==&#10;" adj="0,,0" path="m-1,nfc11929,,21600,9670,21600,21600em-1,nsc11929,,21600,9670,21600,21600l,21600,-1,xe" filled="f">
                    <v:stroke joinstyle="round"/>
                    <v:formulas/>
                    <v:path arrowok="t" o:extrusionok="f" o:connecttype="custom" o:connectlocs="0,0;720,900;0,900" o:connectangles="0,0,0"/>
                  </v:shape>
                </v:group>
              </w:pict>
            </w:r>
            <w:r w:rsidR="003D52FA" w:rsidRPr="003D52FA">
              <w:t xml:space="preserve">                                               </w:t>
            </w:r>
            <w:r w:rsidR="003D52FA" w:rsidRPr="003D52FA">
              <w:rPr>
                <w:b/>
                <w:bCs/>
                <w:sz w:val="52"/>
                <w:szCs w:val="52"/>
              </w:rPr>
              <w:t>´</w:t>
            </w:r>
          </w:p>
        </w:tc>
      </w:tr>
    </w:tbl>
    <w:p w:rsidR="003D52FA" w:rsidRPr="003D52FA" w:rsidRDefault="003D52FA" w:rsidP="003D52FA">
      <w:pPr>
        <w:jc w:val="both"/>
      </w:pPr>
    </w:p>
    <w:p w:rsidR="003D52FA" w:rsidRPr="003D52FA" w:rsidRDefault="003D52FA" w:rsidP="003D52FA">
      <w:pPr>
        <w:ind w:firstLine="708"/>
        <w:jc w:val="both"/>
      </w:pPr>
      <w:r w:rsidRPr="003D52FA">
        <w:t>Учитель предлагает прочитать задание: «Подбери к каждой слоговой схеме подходящие слова. Соедини линиями слова и схемы», просит детей самостоятельно прочитать слова и схемы, дает время подумать, а потом предлагает кому-нибудь выйти к доске и соединить линией слова и схемы. В результате работы ученика и обсуждения в классе с левой схемой должны быть соединены слова корова и ворона, а с правой схемой слова молоко и барабан. Обратите внимание ребят: линии нужно проводить так, чтобы было ясно, к какой схеме они идут, при этом место соединения со схемой может быть любым.</w:t>
      </w:r>
    </w:p>
    <w:p w:rsidR="003D52FA" w:rsidRPr="003D52FA" w:rsidRDefault="003D52FA" w:rsidP="003D52FA">
      <w:pPr>
        <w:ind w:firstLine="708"/>
        <w:jc w:val="both"/>
      </w:pPr>
      <w:r w:rsidRPr="003D52FA">
        <w:t>Теперь запись на доске выглядит так:</w:t>
      </w:r>
    </w:p>
    <w:p w:rsidR="003D52FA" w:rsidRPr="003D52FA" w:rsidRDefault="003D52FA" w:rsidP="003D52FA">
      <w:pPr>
        <w:ind w:firstLine="708"/>
        <w:jc w:val="both"/>
      </w:pPr>
    </w:p>
    <w:tbl>
      <w:tblP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ook w:val="01E0" w:firstRow="1" w:lastRow="1" w:firstColumn="1" w:lastColumn="1" w:noHBand="0" w:noVBand="0"/>
      </w:tblPr>
      <w:tblGrid>
        <w:gridCol w:w="3707"/>
        <w:gridCol w:w="1800"/>
        <w:gridCol w:w="4063"/>
      </w:tblGrid>
      <w:tr w:rsidR="003D52FA" w:rsidRPr="003D52FA" w:rsidTr="002E76D9">
        <w:tc>
          <w:tcPr>
            <w:tcW w:w="3708" w:type="dxa"/>
          </w:tcPr>
          <w:p w:rsidR="003D52FA" w:rsidRPr="003D52FA" w:rsidRDefault="00DB1579" w:rsidP="003D52FA">
            <w:pPr>
              <w:jc w:val="both"/>
              <w:rPr>
                <w:b/>
                <w:bCs/>
                <w:sz w:val="52"/>
                <w:szCs w:val="52"/>
              </w:rPr>
            </w:pPr>
            <w:r>
              <w:rPr>
                <w:noProof/>
                <w:sz w:val="20"/>
              </w:rPr>
              <w:pict>
                <v:group id="Group 3784" o:spid="_x0000_s6027" style="position:absolute;left:0;text-align:left;margin-left:9.65pt;margin-top:5pt;width:431.8pt;height:42.6pt;z-index:251697152" coordorigin="1894,11590" coordsize="863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">
                  <v:group id="Group 3785" o:spid="_x0000_s6028" style="position:absolute;left:7290;top:11722;width:3240;height:720" coordorigin="7290,1642" coordsize="32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rc 3786" o:spid="_x0000_s6029" style="position:absolute;left:7380;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vcAA&#10;AADbAAAADwAAAGRycy9kb3ducmV2LnhtbERPzWoCMRC+F/oOYQQvRbOKlLo1ShUEL0pr+wDDZrob&#10;TCZLEtdtn94Igrf5+H5nseqdFR2FaDwrmIwLEMSV14ZrBT/f29EbiJiQNVrPpOCPIqyWz08LLLW/&#10;8Bd1x1SLHMKxRAVNSm0pZawachjHviXO3K8PDlOGoZY64CWHOyunRfEqHRrODQ22tGmoOh3PTsGu&#10;29vqQGG+L9bt/+TFGp8+jVLDQf/xDiJRnx7iu3un8/wZ3H7JB8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jAvcAAAADbAAAADwAAAAAAAAAAAAAAAACYAgAAZHJzL2Rvd25y&#10;ZXYueG1sUEsFBgAAAAAEAAQA9QAAAIUDAAAAAA==&#10;" adj="0,,0" path="m-1,nfc11929,,21600,9670,21600,21600em-1,nsc11929,,21600,9670,21600,21600l,21600,-1,xe" filled="f">
                      <v:stroke joinstyle="round"/>
                      <v:formulas/>
                      <v:path arrowok="t" o:extrusionok="f" o:connecttype="custom" o:connectlocs="0,0;720,900;0,900" o:connectangles="0,0,0"/>
                    </v:shape>
                    <v:shape id="Arc 3787" o:spid="_x0000_s6030" style="position:absolute;left:8640;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sAA&#10;AADbAAAADwAAAGRycy9kb3ducmV2LnhtbERPzWoCMRC+F/oOYQQvRbMKlro1ShUEL0pr+wDDZrob&#10;TCZLEtdtn94Igrf5+H5nseqdFR2FaDwrmIwLEMSV14ZrBT/f29EbiJiQNVrPpOCPIqyWz08LLLW/&#10;8Bd1x1SLHMKxRAVNSm0pZawachjHviXO3K8PDlOGoZY64CWHOyunRfEqHRrODQ22tGmoOh3PTsGu&#10;29vqQGG+L9bt/+TFGp8+jVLDQf/xDiJRnx7iu3un8/wZ3H7JB8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RlJsAAAADbAAAADwAAAAAAAAAAAAAAAACYAgAAZHJzL2Rvd25y&#10;ZXYueG1sUEsFBgAAAAAEAAQA9QAAAIUDAAAAAA==&#10;" adj="0,,0" path="m-1,nfc11929,,21600,9670,21600,21600em-1,nsc11929,,21600,9670,21600,21600l,21600,-1,xe" filled="f">
                      <v:stroke joinstyle="round"/>
                      <v:formulas/>
                      <v:path arrowok="t" o:extrusionok="f" o:connecttype="custom" o:connectlocs="0,0;720,900;0,900" o:connectangles="0,0,0"/>
                    </v:shape>
                    <v:shape id="Arc 3788" o:spid="_x0000_s6031" style="position:absolute;left:9720;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b7UcAA&#10;AADbAAAADwAAAGRycy9kb3ducmV2LnhtbERPzWoCMRC+F3yHMEIvRbP2IHZrlCoIXhS1PsCwme6G&#10;JpMlieu2T28Ewdt8fL8zX/bOio5CNJ4VTMYFCOLKa8O1gvP3ZjQDEROyRuuZFPxRhOVi8DLHUvsr&#10;H6k7pVrkEI4lKmhSakspY9WQwzj2LXHmfnxwmDIMtdQBrzncWfleFFPp0HBuaLCldUPV7+niFGy7&#10;na32FD52xar9n7xZ49PBKPU67L8+QSTq01P8cG91nj+F+y/5ALm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b7UcAAAADbAAAADwAAAAAAAAAAAAAAAACYAgAAZHJzL2Rvd25y&#10;ZXYueG1sUEsFBgAAAAAEAAQA9QAAAIUDAAAAAA==&#10;" adj="0,,0" path="m-1,nfc11929,,21600,9670,21600,21600em-1,nsc11929,,21600,9670,21600,21600l,21600,-1,xe" filled="f">
                      <v:stroke joinstyle="round"/>
                      <v:formulas/>
                      <v:path arrowok="t" o:extrusionok="f" o:connecttype="custom" o:connectlocs="0,0;720,900;0,900" o:connectangles="0,0,0"/>
                    </v:shape>
                  </v:group>
                  <v:group id="Group 3789" o:spid="_x0000_s6032" style="position:absolute;left:1894;top:11722;width:3060;height:720" coordorigin="1894,1642" coordsize="30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rc 3790" o:spid="_x0000_s6033" style="position:absolute;left:1984;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uMQA&#10;AADbAAAADwAAAGRycy9kb3ducmV2LnhtbESPQWsCMRCF74X+hzCFXopm7aHU1Si2IHixtOoPGDbj&#10;bjCZLElct/31nUOhtxnem/e+Wa7H4NVAKbvIBmbTChRxE63j1sDpuJ28gsoF2aKPTAa+KcN6dX+3&#10;xNrGG3/RcCitkhDONRroSulrrXPTUcA8jT2xaOeYAhZZU6ttwpuEB6+fq+pFB3QsDR329N5Rczlc&#10;g4HdsPfNB6X5vnrrf2ZP3sXy6Yx5fBg3C1CFxvJv/rveWcEXWPlFB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FyrjEAAAA2wAAAA8AAAAAAAAAAAAAAAAAmAIAAGRycy9k&#10;b3ducmV2LnhtbFBLBQYAAAAABAAEAPUAAACJAwAAAAA=&#10;" adj="0,,0" path="m-1,nfc11929,,21600,9670,21600,21600em-1,nsc11929,,21600,9670,21600,21600l,21600,-1,xe" filled="f">
                      <v:stroke joinstyle="round"/>
                      <v:formulas/>
                      <v:path arrowok="t" o:extrusionok="f" o:connecttype="custom" o:connectlocs="0,0;720,900;0,900" o:connectangles="0,0,0"/>
                    </v:shape>
                    <v:shape id="Arc 3791" o:spid="_x0000_s6034" style="position:absolute;left:3064;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vI8EA&#10;AADbAAAADwAAAGRycy9kb3ducmV2LnhtbERPzWoCMRC+C75DmEIvolk9lLqaXaogeLG0tg8wbKa7&#10;oclkSeK69elNodDbfHy/s61HZ8VAIRrPCpaLAgRx47XhVsHnx2H+DCImZI3WMyn4oQh1NZ1ssdT+&#10;yu80nFMrcgjHEhV0KfWllLHpyGFc+J44c18+OEwZhlbqgNcc7qxcFcWTdGg4N3TY076j5vt8cQqO&#10;w8k2rxTWp2LX35Yza3x6M0o9PowvGxCJxvQv/nMfdZ6/ht9f8gGy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JbyPBAAAA2wAAAA8AAAAAAAAAAAAAAAAAmAIAAGRycy9kb3du&#10;cmV2LnhtbFBLBQYAAAAABAAEAPUAAACGAwAAAAA=&#10;" adj="0,,0" path="m-1,nfc11929,,21600,9670,21600,21600em-1,nsc11929,,21600,9670,21600,21600l,21600,-1,xe" filled="f">
                      <v:stroke joinstyle="round"/>
                      <v:formulas/>
                      <v:path arrowok="t" o:extrusionok="f" o:connecttype="custom" o:connectlocs="0,0;720,900;0,900" o:connectangles="0,0,0"/>
                    </v:shape>
                    <v:shape id="Arc 3792" o:spid="_x0000_s6035" style="position:absolute;left:4144;top:1552;width:720;height:900;rotation:8322888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MA8AA&#10;AADbAAAADwAAAGRycy9kb3ducmV2LnhtbERPzWoCMRC+C75DGMGL1Kweim7NLloQvFha9QGGzXQ3&#10;NJksSbpu+/TNoeDx4/vf1aOzYqAQjWcFq2UBgrjx2nCr4HY9Pm1AxISs0XomBT8Uoa6mkx2W2t/5&#10;g4ZLakUO4Viigi6lvpQyNh05jEvfE2fu0weHKcPQSh3wnsOdleuieJYODeeGDnt67aj5unw7Bafh&#10;bJs3Cttzceh/VwtrfHo3Ss1n4/4FRKIxPcT/7pNWsM7r85f8A2T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MA8AAAADbAAAADwAAAAAAAAAAAAAAAACYAgAAZHJzL2Rvd25y&#10;ZXYueG1sUEsFBgAAAAAEAAQA9QAAAIUDAAAAAA==&#10;" adj="0,,0" path="m-1,nfc11929,,21600,9670,21600,21600em-1,nsc11929,,21600,9670,21600,21600l,21600,-1,xe" filled="f">
                      <v:stroke joinstyle="round"/>
                      <v:formulas/>
                      <v:path arrowok="t" o:extrusionok="f" o:connecttype="custom" o:connectlocs="0,0;720,900;0,900" o:connectangles="0,0,0"/>
                    </v:shape>
                  </v:group>
                  <v:line id="Line 3793" o:spid="_x0000_s6036" style="position:absolute;visibility:visible" from="6620,11590" to="7409,12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3794" o:spid="_x0000_s6037" style="position:absolute;flip:y;visibility:visible" from="6741,12251" to="7641,12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line id="Line 3795" o:spid="_x0000_s6038" style="position:absolute;flip:x;visibility:visible" from="4982,11881" to="5843,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LyHsQAAADbAAAADwAAAGRycy9kb3ducmV2LnhtbESPQWvCQBSE74X+h+UVequbWmh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vIexAAAANsAAAAPAAAAAAAAAAAA&#10;AAAAAKECAABkcnMvZG93bnJldi54bWxQSwUGAAAAAAQABAD5AAAAkgMAAAAA&#10;" strokeweight="1.25pt"/>
                  <v:line id="Line 3796" o:spid="_x0000_s6039" style="position:absolute;visibility:visible" from="5082,12138" to="5843,12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VOz8IAAADbAAAADwAAAGRycy9kb3ducmV2LnhtbESP0YrCMBRE3wX/IVxh3zTVlSLVKCIK&#10;wsLiVj/g2lzbYnJTmmi7f78RhH0cZuYMs9r01ogntb52rGA6SUAQF07XXCq4nA/jBQgfkDUax6Tg&#10;lzxs1sPBCjPtOv6hZx5KESHsM1RQhdBkUvqiIot+4hri6N1cazFE2ZZSt9hFuDVyliSptFhzXKiw&#10;oV1FxT1/WAXdKT/0319O24vbpbVJp9fPvVHqY9RvlyAC9eE//G4ftYLZH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YVOz8IAAADbAAAADwAAAAAAAAAAAAAA&#10;AAChAgAAZHJzL2Rvd25yZXYueG1sUEsFBgAAAAAEAAQA+QAAAJADAAAAAA==&#10;" strokeweight="1.25pt"/>
                </v:group>
              </w:pict>
            </w:r>
            <w:r w:rsidR="003D52FA" w:rsidRPr="003D52FA">
              <w:t xml:space="preserve">                           </w:t>
            </w:r>
            <w:r w:rsidR="003D52FA" w:rsidRPr="003D52FA">
              <w:rPr>
                <w:b/>
                <w:bCs/>
                <w:sz w:val="52"/>
                <w:szCs w:val="52"/>
              </w:rPr>
              <w:t>´</w:t>
            </w:r>
          </w:p>
          <w:p w:rsidR="003D52FA" w:rsidRPr="003D52FA" w:rsidRDefault="003D52FA" w:rsidP="003D52FA">
            <w:pPr>
              <w:jc w:val="both"/>
            </w:pPr>
          </w:p>
        </w:tc>
        <w:tc>
          <w:tcPr>
            <w:tcW w:w="1800" w:type="dxa"/>
          </w:tcPr>
          <w:p w:rsidR="003D52FA" w:rsidRPr="003D52FA" w:rsidRDefault="003D52FA" w:rsidP="003D52FA">
            <w:pPr>
              <w:jc w:val="center"/>
            </w:pPr>
            <w:r w:rsidRPr="003D52FA">
              <w:t>молоко</w:t>
            </w:r>
          </w:p>
          <w:p w:rsidR="003D52FA" w:rsidRPr="003D52FA" w:rsidRDefault="003D52FA" w:rsidP="003D52FA">
            <w:pPr>
              <w:jc w:val="center"/>
            </w:pPr>
            <w:r w:rsidRPr="003D52FA">
              <w:t>корова</w:t>
            </w:r>
          </w:p>
          <w:p w:rsidR="003D52FA" w:rsidRPr="003D52FA" w:rsidRDefault="003D52FA" w:rsidP="003D52FA">
            <w:pPr>
              <w:jc w:val="center"/>
            </w:pPr>
            <w:r w:rsidRPr="003D52FA">
              <w:t>ворона</w:t>
            </w:r>
          </w:p>
          <w:p w:rsidR="003D52FA" w:rsidRPr="003D52FA" w:rsidRDefault="003D52FA" w:rsidP="003D52FA">
            <w:pPr>
              <w:jc w:val="center"/>
            </w:pPr>
            <w:r w:rsidRPr="003D52FA">
              <w:t>барабан</w:t>
            </w:r>
          </w:p>
        </w:tc>
        <w:tc>
          <w:tcPr>
            <w:tcW w:w="4063" w:type="dxa"/>
          </w:tcPr>
          <w:p w:rsidR="003D52FA" w:rsidRPr="003D52FA" w:rsidRDefault="003D52FA" w:rsidP="003D52FA">
            <w:pPr>
              <w:jc w:val="both"/>
              <w:rPr>
                <w:b/>
                <w:bCs/>
                <w:sz w:val="52"/>
                <w:szCs w:val="52"/>
              </w:rPr>
            </w:pPr>
            <w:r w:rsidRPr="003D52FA">
              <w:t xml:space="preserve">                                               </w:t>
            </w:r>
            <w:r w:rsidRPr="003D52FA">
              <w:rPr>
                <w:b/>
                <w:bCs/>
                <w:sz w:val="52"/>
                <w:szCs w:val="52"/>
              </w:rPr>
              <w:t>´</w:t>
            </w:r>
          </w:p>
        </w:tc>
      </w:tr>
    </w:tbl>
    <w:p w:rsidR="003D52FA" w:rsidRPr="003D52FA" w:rsidRDefault="003D52FA" w:rsidP="003D52FA">
      <w:pPr>
        <w:jc w:val="both"/>
      </w:pPr>
    </w:p>
    <w:p w:rsidR="003D52FA" w:rsidRPr="003D52FA" w:rsidRDefault="00DB1579" w:rsidP="003D52FA">
      <w:pPr>
        <w:jc w:val="both"/>
      </w:pPr>
      <w:r>
        <w:rPr>
          <w:noProof/>
          <w:sz w:val="20"/>
          <w:u w:val="single"/>
        </w:rPr>
        <w:pict>
          <v:group id="Group 3797" o:spid="_x0000_s6040" style="position:absolute;left:0;text-align:left;margin-left:.1pt;margin-top:12.65pt;width:43.05pt;height:18.7pt;z-index:251698176" coordorigin="1703,13133" coordsize="86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">
            <v:line id="Line 3798" o:spid="_x0000_s6041" style="position:absolute;flip:x;visibility:visible" from="1703,13290" to="2564,1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shape id="Freeform 3799" o:spid="_x0000_s6042" style="position:absolute;left:2066;top:13280;width:323;height:30;rotation:7990253fd;visibility:visible;mso-wrap-style:square;v-text-anchor:top" coordsize="3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3EMUA&#10;AADbAAAADwAAAGRycy9kb3ducmV2LnhtbESPT2vCQBDF7wW/wzJCb3Wjh7ZGVwlBQSil1D94HbNj&#10;EszOhuwa02/fORR6m+G9ee83y/XgGtVTF2rPBqaTBBRx4W3NpYHjYfvyDipEZIuNZzLwQwHWq9HT&#10;ElPrH/xN/T6WSkI4pGigirFNtQ5FRQ7DxLfEol195zDK2pXadviQcNfoWZK8aoc1S0OFLeUVFbf9&#10;3RnI+0tmv07Z22Vztnmt+/nHpvg05nk8ZAtQkYb4b/673lnBF3r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cQxQAAANsAAAAPAAAAAAAAAAAAAAAAAJgCAABkcnMv&#10;ZG93bnJldi54bWxQSwUGAAAAAAQABAD1AAAAigMAAAAA&#10;" path="m323,l,30e" filled="f" strokeweight="1.25pt">
              <v:path arrowok="t" o:connecttype="custom" o:connectlocs="323,0;0,30" o:connectangles="0,0"/>
            </v:shape>
            <v:shape id="Freeform 3800" o:spid="_x0000_s6043" style="position:absolute;left:1925;top:13331;width:323;height:30;rotation:7780396fd;visibility:visible;mso-wrap-style:square;v-text-anchor:top" coordsize="3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5ar4A&#10;AADbAAAADwAAAGRycy9kb3ducmV2LnhtbERP24rCMBB9X/Afwgi+rakKItUo4g1ln1b9gLEZ22Iz&#10;iU2s9e+NsLBvczjXmS1aU4mGal9aVjDoJyCIM6tLzhWcT9vvCQgfkDVWlknBizws5p2vGabaPvmX&#10;mmPIRQxhn6KCIgSXSumzggz6vnXEkbva2mCIsM6lrvEZw00lh0kylgZLjg0FOloVlN2OD6Ngsrs3&#10;mDneXNwmPxg5Wvuf8VqpXrddTkEEasO/+M+913H+AD6/xAPk/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EeWq+AAAA2wAAAA8AAAAAAAAAAAAAAAAAmAIAAGRycy9kb3ducmV2&#10;LnhtbFBLBQYAAAAABAAEAPUAAACDAwAAAAA=&#10;" path="m323,l,30e" filled="f" strokeweight="1.25pt">
              <v:path arrowok="t" o:connecttype="custom" o:connectlocs="323,0;0,30" o:connectangles="0,0"/>
            </v:shape>
          </v:group>
        </w:pict>
      </w:r>
      <w:r w:rsidR="003D52FA" w:rsidRPr="003D52FA">
        <w:rPr>
          <w:b/>
          <w:bCs/>
        </w:rPr>
        <w:t>Учитель:</w:t>
      </w:r>
      <w:r w:rsidR="003D52FA" w:rsidRPr="003D52FA">
        <w:t xml:space="preserve"> </w:t>
      </w:r>
      <w:r w:rsidR="003D52FA" w:rsidRPr="003D52FA">
        <w:rPr>
          <w:shd w:val="clear" w:color="auto" w:fill="E0E0E0"/>
        </w:rPr>
        <w:t xml:space="preserve">«Если вы ошиблись, вам нужно зачеркнуть линию двумя короткими линиями </w:t>
      </w:r>
      <w:r w:rsidR="003D52FA" w:rsidRPr="003D52FA">
        <w:rPr>
          <w:shd w:val="clear" w:color="auto" w:fill="E0E0E0"/>
        </w:rPr>
        <w:br/>
        <w:t xml:space="preserve">                  и провести новую».</w:t>
      </w:r>
    </w:p>
    <w:p w:rsidR="003D52FA" w:rsidRPr="003D52FA" w:rsidRDefault="003D52FA" w:rsidP="003D52FA">
      <w:pPr>
        <w:jc w:val="both"/>
        <w:rPr>
          <w:b/>
          <w:bCs/>
        </w:rPr>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«В работе вы встретитесь с заданиями, где нужно вписать пропущенные буквы, списать правильно предложения, придумать и записать свои предложения. Такие задания вам хорошо знакомы. Выполнять такие задания нужно на отведенных для этого строчках».</w:t>
      </w:r>
    </w:p>
    <w:p w:rsidR="003D52FA" w:rsidRPr="003D52FA" w:rsidRDefault="003D52FA" w:rsidP="003D52FA">
      <w:pPr>
        <w:jc w:val="both"/>
      </w:pPr>
      <w:r w:rsidRPr="003D52FA">
        <w:rPr>
          <w:u w:val="single"/>
        </w:rPr>
        <w:t>Задание 4.</w:t>
      </w:r>
      <w:r w:rsidRPr="003D52FA">
        <w:t xml:space="preserve"> </w:t>
      </w:r>
    </w:p>
    <w:p w:rsidR="003D52FA" w:rsidRPr="003D52FA" w:rsidRDefault="003D52FA" w:rsidP="003D52FA">
      <w:pPr>
        <w:jc w:val="both"/>
      </w:pPr>
      <w:r w:rsidRPr="003D52FA">
        <w:t>Запись на доске:</w:t>
      </w:r>
    </w:p>
    <w:p w:rsidR="003D52FA" w:rsidRPr="003D52FA" w:rsidRDefault="003D52FA" w:rsidP="003D52FA">
      <w:pPr>
        <w:jc w:val="both"/>
      </w:pPr>
      <w:r w:rsidRPr="003D52FA">
        <w:t xml:space="preserve">Придумай предложение со словом </w:t>
      </w:r>
      <w:r w:rsidRPr="003D52FA">
        <w:rPr>
          <w:i/>
        </w:rPr>
        <w:t>собака</w:t>
      </w:r>
      <w:r w:rsidRPr="003D52FA">
        <w:t xml:space="preserve"> и запиши его. </w:t>
      </w:r>
    </w:p>
    <w:p w:rsidR="003D52FA" w:rsidRPr="003D52FA" w:rsidRDefault="003D52FA" w:rsidP="003D52FA">
      <w:pPr>
        <w:jc w:val="both"/>
        <w:rPr>
          <w:sz w:val="16"/>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9"/>
      </w:tblGrid>
      <w:tr w:rsidR="003D52FA" w:rsidRPr="003D52FA" w:rsidTr="002E76D9">
        <w:trPr>
          <w:trHeight w:val="454"/>
        </w:trPr>
        <w:tc>
          <w:tcPr>
            <w:tcW w:w="8609" w:type="dxa"/>
            <w:tcBorders>
              <w:left w:val="nil"/>
              <w:right w:val="nil"/>
            </w:tcBorders>
          </w:tcPr>
          <w:p w:rsidR="003D52FA" w:rsidRPr="003D52FA" w:rsidRDefault="003D52FA" w:rsidP="003D52FA">
            <w:pPr>
              <w:jc w:val="both"/>
            </w:pPr>
          </w:p>
        </w:tc>
      </w:tr>
      <w:tr w:rsidR="003D52FA" w:rsidRPr="003D52FA" w:rsidTr="002E76D9">
        <w:tc>
          <w:tcPr>
            <w:tcW w:w="8609" w:type="dxa"/>
            <w:tcBorders>
              <w:top w:val="single" w:sz="4" w:space="0" w:color="auto"/>
              <w:left w:val="nil"/>
              <w:bottom w:val="single" w:sz="4" w:space="0" w:color="auto"/>
              <w:right w:val="nil"/>
            </w:tcBorders>
          </w:tcPr>
          <w:p w:rsidR="003D52FA" w:rsidRPr="003D52FA" w:rsidRDefault="003D52FA" w:rsidP="003D52FA">
            <w:pPr>
              <w:jc w:val="both"/>
            </w:pPr>
          </w:p>
        </w:tc>
      </w:tr>
      <w:tr w:rsidR="003D52FA" w:rsidRPr="003D52FA" w:rsidTr="002E76D9">
        <w:trPr>
          <w:trHeight w:val="454"/>
        </w:trPr>
        <w:tc>
          <w:tcPr>
            <w:tcW w:w="8609" w:type="dxa"/>
            <w:tcBorders>
              <w:left w:val="nil"/>
              <w:right w:val="nil"/>
            </w:tcBorders>
          </w:tcPr>
          <w:p w:rsidR="003D52FA" w:rsidRPr="003D52FA" w:rsidRDefault="003D52FA" w:rsidP="003D52FA">
            <w:pPr>
              <w:jc w:val="both"/>
            </w:pPr>
          </w:p>
        </w:tc>
      </w:tr>
      <w:tr w:rsidR="003D52FA" w:rsidRPr="003D52FA" w:rsidTr="002E76D9">
        <w:tc>
          <w:tcPr>
            <w:tcW w:w="8609" w:type="dxa"/>
            <w:tcBorders>
              <w:top w:val="single" w:sz="4" w:space="0" w:color="auto"/>
              <w:left w:val="nil"/>
              <w:bottom w:val="single" w:sz="4" w:space="0" w:color="auto"/>
              <w:right w:val="nil"/>
            </w:tcBorders>
          </w:tcPr>
          <w:p w:rsidR="003D52FA" w:rsidRPr="003D52FA" w:rsidRDefault="003D52FA" w:rsidP="003D52FA">
            <w:pPr>
              <w:jc w:val="both"/>
            </w:pPr>
          </w:p>
        </w:tc>
      </w:tr>
    </w:tbl>
    <w:p w:rsidR="003D52FA" w:rsidRPr="003D52FA" w:rsidRDefault="003D52FA" w:rsidP="003D52FA">
      <w:pPr>
        <w:ind w:firstLine="709"/>
        <w:jc w:val="both"/>
      </w:pPr>
      <w:r w:rsidRPr="003D52FA">
        <w:t xml:space="preserve">Выслушав предложения детей, учитель сам записывает одно из предложений на строчке под заданием. </w:t>
      </w:r>
    </w:p>
    <w:p w:rsidR="003D52FA" w:rsidRPr="003D52FA" w:rsidRDefault="003D52FA" w:rsidP="003D52FA">
      <w:pPr>
        <w:jc w:val="both"/>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Вам встретятся задания, в которых нужно будет внимательно читать описание слова и среди слов находить только определенные слова».</w:t>
      </w:r>
    </w:p>
    <w:p w:rsidR="003D52FA" w:rsidRPr="003D52FA" w:rsidRDefault="003D52FA" w:rsidP="003D52FA">
      <w:pPr>
        <w:jc w:val="both"/>
      </w:pPr>
      <w:r w:rsidRPr="003D52FA">
        <w:rPr>
          <w:u w:val="single"/>
        </w:rPr>
        <w:t>Задание 5</w:t>
      </w:r>
      <w:r w:rsidRPr="003D52FA">
        <w:t xml:space="preserve">. </w:t>
      </w:r>
    </w:p>
    <w:p w:rsidR="003D52FA" w:rsidRPr="003D52FA" w:rsidRDefault="003D52FA" w:rsidP="003D52FA">
      <w:pPr>
        <w:jc w:val="both"/>
      </w:pPr>
      <w:r w:rsidRPr="003D52FA">
        <w:t>Запись на доске:</w:t>
      </w:r>
      <w:r w:rsidRPr="003D52FA">
        <w:tab/>
      </w:r>
    </w:p>
    <w:p w:rsidR="003D52FA" w:rsidRPr="003D52FA" w:rsidRDefault="003D52FA" w:rsidP="003D52FA">
      <w:pPr>
        <w:jc w:val="both"/>
      </w:pPr>
      <w:r w:rsidRPr="003D52FA">
        <w:t xml:space="preserve">Отметь </w:t>
      </w:r>
      <w:r w:rsidRPr="003D52FA">
        <w:rPr>
          <w:rFonts w:ascii="Arial" w:hAnsi="Arial" w:cs="Arial"/>
          <w:sz w:val="28"/>
        </w:rPr>
        <w:sym w:font="Wingdings 2" w:char="F054"/>
      </w:r>
      <w:r w:rsidRPr="003D52FA">
        <w:rPr>
          <w:sz w:val="28"/>
          <w:szCs w:val="28"/>
        </w:rPr>
        <w:t xml:space="preserve"> </w:t>
      </w:r>
      <w:r w:rsidRPr="003D52FA">
        <w:t>только те слова, в которых звуки стоят в таком порядке:</w:t>
      </w:r>
    </w:p>
    <w:p w:rsidR="003D52FA" w:rsidRPr="003D52FA" w:rsidRDefault="003D52FA" w:rsidP="003D52FA">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3D52FA" w:rsidRPr="003D52FA" w:rsidTr="002E76D9">
        <w:trPr>
          <w:jc w:val="center"/>
        </w:trPr>
        <w:tc>
          <w:tcPr>
            <w:tcW w:w="1962" w:type="dxa"/>
          </w:tcPr>
          <w:p w:rsidR="003D52FA" w:rsidRPr="003D52FA" w:rsidRDefault="003D52FA" w:rsidP="003D52FA">
            <w:r w:rsidRPr="003D52FA">
              <w:t>1) мягкий согласный</w:t>
            </w:r>
          </w:p>
        </w:tc>
        <w:tc>
          <w:tcPr>
            <w:tcW w:w="1962" w:type="dxa"/>
          </w:tcPr>
          <w:p w:rsidR="003D52FA" w:rsidRPr="003D52FA" w:rsidRDefault="003D52FA" w:rsidP="003D52FA">
            <w:r w:rsidRPr="003D52FA">
              <w:t>2) гласный</w:t>
            </w:r>
          </w:p>
        </w:tc>
        <w:tc>
          <w:tcPr>
            <w:tcW w:w="1962" w:type="dxa"/>
          </w:tcPr>
          <w:p w:rsidR="003D52FA" w:rsidRPr="003D52FA" w:rsidRDefault="003D52FA" w:rsidP="003D52FA">
            <w:r w:rsidRPr="003D52FA">
              <w:t>3) твёрдый согласный</w:t>
            </w:r>
          </w:p>
        </w:tc>
        <w:tc>
          <w:tcPr>
            <w:tcW w:w="1962" w:type="dxa"/>
          </w:tcPr>
          <w:p w:rsidR="003D52FA" w:rsidRPr="003D52FA" w:rsidRDefault="003D52FA" w:rsidP="003D52FA">
            <w:pPr>
              <w:jc w:val="both"/>
            </w:pPr>
            <w:r w:rsidRPr="003D52FA">
              <w:t>4) гласный</w:t>
            </w:r>
          </w:p>
        </w:tc>
      </w:tr>
    </w:tbl>
    <w:p w:rsidR="003D52FA" w:rsidRPr="003D52FA" w:rsidRDefault="003D52FA" w:rsidP="003D52FA">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дыня</w:t>
            </w:r>
          </w:p>
        </w:tc>
        <w:tc>
          <w:tcPr>
            <w:tcW w:w="1914" w:type="dxa"/>
          </w:tcPr>
          <w:p w:rsidR="003D52FA" w:rsidRPr="003D52FA" w:rsidRDefault="003D52FA" w:rsidP="003D52FA">
            <w:pPr>
              <w:spacing w:before="60" w:after="60"/>
              <w:jc w:val="center"/>
            </w:pPr>
            <w:r w:rsidRPr="003D52FA">
              <w:t>пила</w:t>
            </w:r>
          </w:p>
        </w:tc>
        <w:tc>
          <w:tcPr>
            <w:tcW w:w="1914" w:type="dxa"/>
          </w:tcPr>
          <w:p w:rsidR="003D52FA" w:rsidRPr="003D52FA" w:rsidRDefault="003D52FA" w:rsidP="003D52FA">
            <w:pPr>
              <w:spacing w:before="60" w:after="60"/>
              <w:jc w:val="center"/>
            </w:pPr>
            <w:r w:rsidRPr="003D52FA">
              <w:t>гиря</w:t>
            </w:r>
          </w:p>
        </w:tc>
        <w:tc>
          <w:tcPr>
            <w:tcW w:w="1914" w:type="dxa"/>
          </w:tcPr>
          <w:p w:rsidR="003D52FA" w:rsidRPr="003D52FA" w:rsidRDefault="003D52FA" w:rsidP="003D52FA">
            <w:pPr>
              <w:spacing w:before="60" w:after="60"/>
              <w:jc w:val="center"/>
            </w:pPr>
            <w:r w:rsidRPr="003D52FA">
              <w:t>лиса</w:t>
            </w:r>
          </w:p>
        </w:tc>
        <w:tc>
          <w:tcPr>
            <w:tcW w:w="1915" w:type="dxa"/>
          </w:tcPr>
          <w:p w:rsidR="003D52FA" w:rsidRPr="003D52FA" w:rsidRDefault="003D52FA" w:rsidP="003D52FA">
            <w:pPr>
              <w:spacing w:before="60" w:after="60"/>
              <w:jc w:val="center"/>
            </w:pPr>
            <w:r w:rsidRPr="003D52FA">
              <w:t>коса</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sz w:val="28"/>
                <w:szCs w:val="28"/>
              </w:rPr>
              <w:sym w:font="Wingdings 2" w:char="F0A3"/>
            </w:r>
          </w:p>
        </w:tc>
        <w:tc>
          <w:tcPr>
            <w:tcW w:w="1915" w:type="dxa"/>
          </w:tcPr>
          <w:p w:rsidR="003D52FA" w:rsidRPr="003D52FA" w:rsidRDefault="003D52FA" w:rsidP="003D52FA">
            <w:pPr>
              <w:jc w:val="center"/>
            </w:pPr>
            <w:r w:rsidRPr="003D52FA">
              <w:rPr>
                <w:sz w:val="28"/>
                <w:szCs w:val="28"/>
              </w:rPr>
              <w:sym w:font="Wingdings 2" w:char="F0A3"/>
            </w:r>
          </w:p>
        </w:tc>
      </w:tr>
    </w:tbl>
    <w:p w:rsidR="003D52FA" w:rsidRPr="003D52FA" w:rsidRDefault="003D52FA" w:rsidP="003D52FA">
      <w:pPr>
        <w:jc w:val="both"/>
        <w:rPr>
          <w:b/>
          <w:bCs/>
          <w:sz w:val="16"/>
          <w:szCs w:val="16"/>
        </w:rPr>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«Посмотрите на доску, прочитайте</w:t>
      </w:r>
      <w:r w:rsidRPr="003D52FA">
        <w:rPr>
          <w:color w:val="00B0F0"/>
          <w:shd w:val="clear" w:color="auto" w:fill="E0E0E0"/>
        </w:rPr>
        <w:t xml:space="preserve"> </w:t>
      </w:r>
      <w:r w:rsidRPr="003D52FA">
        <w:rPr>
          <w:shd w:val="clear" w:color="auto" w:fill="E0E0E0"/>
        </w:rPr>
        <w:t xml:space="preserve">задание: «Отметь крестиком </w:t>
      </w:r>
      <w:r w:rsidRPr="003D52FA">
        <w:rPr>
          <w:rFonts w:ascii="Arial" w:hAnsi="Arial" w:cs="Arial"/>
          <w:sz w:val="28"/>
          <w:shd w:val="clear" w:color="auto" w:fill="E0E0E0"/>
        </w:rPr>
        <w:sym w:font="Wingdings 2" w:char="F054"/>
      </w:r>
      <w:r w:rsidRPr="003D52FA">
        <w:rPr>
          <w:sz w:val="28"/>
          <w:szCs w:val="28"/>
          <w:shd w:val="clear" w:color="auto" w:fill="E0E0E0"/>
        </w:rPr>
        <w:t xml:space="preserve"> </w:t>
      </w:r>
      <w:r w:rsidRPr="003D52FA">
        <w:rPr>
          <w:shd w:val="clear" w:color="auto" w:fill="E0E0E0"/>
        </w:rPr>
        <w:t>только те слова, в которых звуки стоят в таком порядке». Дочитайте сами задание до конца. Какие это слова?»</w:t>
      </w:r>
      <w:r w:rsidRPr="003D52FA">
        <w:t xml:space="preserve"> </w:t>
      </w:r>
    </w:p>
    <w:p w:rsidR="003D52FA" w:rsidRPr="003D52FA" w:rsidRDefault="003D52FA" w:rsidP="003D52FA">
      <w:pPr>
        <w:ind w:firstLine="709"/>
        <w:jc w:val="both"/>
      </w:pPr>
      <w:r w:rsidRPr="003D52FA">
        <w:t xml:space="preserve">Первоклассники решают, что это слова </w:t>
      </w:r>
      <w:r w:rsidRPr="003D52FA">
        <w:rPr>
          <w:i/>
        </w:rPr>
        <w:t>пила</w:t>
      </w:r>
      <w:r w:rsidRPr="003D52FA">
        <w:t xml:space="preserve"> и </w:t>
      </w:r>
      <w:r w:rsidRPr="003D52FA">
        <w:rPr>
          <w:i/>
        </w:rPr>
        <w:t>лиса</w:t>
      </w:r>
      <w:r w:rsidRPr="003D52FA">
        <w:t>, учитель предлагает кому-нибудь из детей выйти к доске и поставить крестик в квадратах под этими словами. Теперь запись на доске выглядит так:</w:t>
      </w:r>
    </w:p>
    <w:p w:rsidR="003D52FA" w:rsidRPr="003D52FA" w:rsidRDefault="003D52FA" w:rsidP="003D52FA">
      <w:pPr>
        <w:jc w:val="both"/>
      </w:pPr>
      <w:r w:rsidRPr="003D52FA">
        <w:t xml:space="preserve">Отметь </w:t>
      </w:r>
      <w:r w:rsidRPr="003D52FA">
        <w:rPr>
          <w:rFonts w:ascii="Arial" w:hAnsi="Arial" w:cs="Arial"/>
          <w:sz w:val="28"/>
        </w:rPr>
        <w:sym w:font="Wingdings 2" w:char="F054"/>
      </w:r>
      <w:r w:rsidRPr="003D52FA">
        <w:t xml:space="preserve"> только те слова, в которых звуки стоят в таком порядке:</w:t>
      </w:r>
    </w:p>
    <w:p w:rsidR="003D52FA" w:rsidRPr="003D52FA" w:rsidRDefault="003D52FA" w:rsidP="003D52FA">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3D52FA" w:rsidRPr="003D52FA" w:rsidTr="002E76D9">
        <w:trPr>
          <w:jc w:val="center"/>
        </w:trPr>
        <w:tc>
          <w:tcPr>
            <w:tcW w:w="1962" w:type="dxa"/>
          </w:tcPr>
          <w:p w:rsidR="003D52FA" w:rsidRPr="003D52FA" w:rsidRDefault="003D52FA" w:rsidP="003D52FA">
            <w:r w:rsidRPr="003D52FA">
              <w:t>1) мягкий согласный</w:t>
            </w:r>
          </w:p>
        </w:tc>
        <w:tc>
          <w:tcPr>
            <w:tcW w:w="1962" w:type="dxa"/>
          </w:tcPr>
          <w:p w:rsidR="003D52FA" w:rsidRPr="003D52FA" w:rsidRDefault="003D52FA" w:rsidP="003D52FA">
            <w:r w:rsidRPr="003D52FA">
              <w:t>2) гласный</w:t>
            </w:r>
          </w:p>
        </w:tc>
        <w:tc>
          <w:tcPr>
            <w:tcW w:w="1962" w:type="dxa"/>
          </w:tcPr>
          <w:p w:rsidR="003D52FA" w:rsidRPr="003D52FA" w:rsidRDefault="003D52FA" w:rsidP="003D52FA">
            <w:r w:rsidRPr="003D52FA">
              <w:t>3) твёрдый согласный</w:t>
            </w:r>
          </w:p>
        </w:tc>
        <w:tc>
          <w:tcPr>
            <w:tcW w:w="1962" w:type="dxa"/>
          </w:tcPr>
          <w:p w:rsidR="003D52FA" w:rsidRPr="003D52FA" w:rsidRDefault="003D52FA" w:rsidP="003D52FA">
            <w:pPr>
              <w:jc w:val="both"/>
            </w:pPr>
            <w:r w:rsidRPr="003D52FA">
              <w:t>4) гласный</w:t>
            </w:r>
          </w:p>
        </w:tc>
      </w:tr>
    </w:tbl>
    <w:p w:rsidR="003D52FA" w:rsidRPr="003D52FA" w:rsidRDefault="003D52FA" w:rsidP="003D52FA">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дыня</w:t>
            </w:r>
          </w:p>
        </w:tc>
        <w:tc>
          <w:tcPr>
            <w:tcW w:w="1914" w:type="dxa"/>
          </w:tcPr>
          <w:p w:rsidR="003D52FA" w:rsidRPr="003D52FA" w:rsidRDefault="003D52FA" w:rsidP="003D52FA">
            <w:pPr>
              <w:spacing w:before="60" w:after="60"/>
              <w:jc w:val="center"/>
            </w:pPr>
            <w:r w:rsidRPr="003D52FA">
              <w:t>пила</w:t>
            </w:r>
          </w:p>
        </w:tc>
        <w:tc>
          <w:tcPr>
            <w:tcW w:w="1914" w:type="dxa"/>
          </w:tcPr>
          <w:p w:rsidR="003D52FA" w:rsidRPr="003D52FA" w:rsidRDefault="003D52FA" w:rsidP="003D52FA">
            <w:pPr>
              <w:spacing w:before="60" w:after="60"/>
              <w:jc w:val="center"/>
            </w:pPr>
            <w:r w:rsidRPr="003D52FA">
              <w:t>гиря</w:t>
            </w:r>
          </w:p>
        </w:tc>
        <w:tc>
          <w:tcPr>
            <w:tcW w:w="1914" w:type="dxa"/>
          </w:tcPr>
          <w:p w:rsidR="003D52FA" w:rsidRPr="003D52FA" w:rsidRDefault="003D52FA" w:rsidP="003D52FA">
            <w:pPr>
              <w:spacing w:before="60" w:after="60"/>
              <w:jc w:val="center"/>
            </w:pPr>
            <w:r w:rsidRPr="003D52FA">
              <w:t>лиса</w:t>
            </w:r>
          </w:p>
        </w:tc>
        <w:tc>
          <w:tcPr>
            <w:tcW w:w="1915" w:type="dxa"/>
          </w:tcPr>
          <w:p w:rsidR="003D52FA" w:rsidRPr="003D52FA" w:rsidRDefault="003D52FA" w:rsidP="003D52FA">
            <w:pPr>
              <w:spacing w:before="60" w:after="60"/>
              <w:jc w:val="center"/>
            </w:pPr>
            <w:r w:rsidRPr="003D52FA">
              <w:t>коса</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5" w:type="dxa"/>
          </w:tcPr>
          <w:p w:rsidR="003D52FA" w:rsidRPr="003D52FA" w:rsidRDefault="003D52FA" w:rsidP="003D52FA">
            <w:pPr>
              <w:jc w:val="center"/>
            </w:pPr>
            <w:r w:rsidRPr="003D52FA">
              <w:rPr>
                <w:sz w:val="28"/>
                <w:szCs w:val="28"/>
              </w:rPr>
              <w:sym w:font="Wingdings 2" w:char="F0A3"/>
            </w:r>
          </w:p>
        </w:tc>
      </w:tr>
    </w:tbl>
    <w:p w:rsidR="003D52FA" w:rsidRPr="003D52FA" w:rsidRDefault="003D52FA" w:rsidP="003D52FA">
      <w:pPr>
        <w:jc w:val="both"/>
        <w:rPr>
          <w:sz w:val="16"/>
          <w:szCs w:val="16"/>
        </w:rPr>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«Если вы сначала выбрали ответ, а потом поняли, что ошиблись, зачеркните свой первый ответ и поставьте «крестик» под верным ответом, как это сделано на доске».</w:t>
      </w:r>
    </w:p>
    <w:p w:rsidR="003D52FA" w:rsidRPr="003D52FA" w:rsidRDefault="003D52FA" w:rsidP="003D52FA">
      <w:pPr>
        <w:jc w:val="both"/>
      </w:pPr>
      <w:r w:rsidRPr="003D52FA">
        <w:t>Запись на доске:</w:t>
      </w:r>
    </w:p>
    <w:p w:rsidR="003D52FA" w:rsidRPr="003D52FA" w:rsidRDefault="003D52FA" w:rsidP="003D52FA">
      <w:pPr>
        <w:jc w:val="both"/>
      </w:pPr>
      <w:r w:rsidRPr="003D52FA">
        <w:t xml:space="preserve">Отметь </w:t>
      </w:r>
      <w:r w:rsidRPr="003D52FA">
        <w:rPr>
          <w:rFonts w:ascii="Arial" w:hAnsi="Arial" w:cs="Arial"/>
          <w:sz w:val="28"/>
        </w:rPr>
        <w:sym w:font="Wingdings 2" w:char="F054"/>
      </w:r>
      <w:r w:rsidRPr="003D52FA">
        <w:t xml:space="preserve"> только те слова, в которых звуки стоят в таком порядке:</w:t>
      </w:r>
    </w:p>
    <w:p w:rsidR="003D52FA" w:rsidRPr="003D52FA" w:rsidRDefault="003D52FA" w:rsidP="003D52FA">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3D52FA" w:rsidRPr="003D52FA" w:rsidTr="002E76D9">
        <w:trPr>
          <w:jc w:val="center"/>
        </w:trPr>
        <w:tc>
          <w:tcPr>
            <w:tcW w:w="1962" w:type="dxa"/>
          </w:tcPr>
          <w:p w:rsidR="003D52FA" w:rsidRPr="003D52FA" w:rsidRDefault="003D52FA" w:rsidP="003D52FA">
            <w:r w:rsidRPr="003D52FA">
              <w:t>1) мягкий согласный</w:t>
            </w:r>
          </w:p>
        </w:tc>
        <w:tc>
          <w:tcPr>
            <w:tcW w:w="1962" w:type="dxa"/>
          </w:tcPr>
          <w:p w:rsidR="003D52FA" w:rsidRPr="003D52FA" w:rsidRDefault="003D52FA" w:rsidP="003D52FA">
            <w:r w:rsidRPr="003D52FA">
              <w:t>2) гласный</w:t>
            </w:r>
          </w:p>
        </w:tc>
        <w:tc>
          <w:tcPr>
            <w:tcW w:w="1962" w:type="dxa"/>
          </w:tcPr>
          <w:p w:rsidR="003D52FA" w:rsidRPr="003D52FA" w:rsidRDefault="003D52FA" w:rsidP="003D52FA">
            <w:r w:rsidRPr="003D52FA">
              <w:t>3) твёрдый согласный</w:t>
            </w:r>
          </w:p>
        </w:tc>
        <w:tc>
          <w:tcPr>
            <w:tcW w:w="1962" w:type="dxa"/>
          </w:tcPr>
          <w:p w:rsidR="003D52FA" w:rsidRPr="003D52FA" w:rsidRDefault="003D52FA" w:rsidP="003D52FA">
            <w:pPr>
              <w:jc w:val="both"/>
            </w:pPr>
            <w:r w:rsidRPr="003D52FA">
              <w:t>4) гласный</w:t>
            </w:r>
          </w:p>
        </w:tc>
      </w:tr>
    </w:tbl>
    <w:p w:rsidR="003D52FA" w:rsidRPr="003D52FA" w:rsidRDefault="003D52FA" w:rsidP="003D52FA">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3D52FA" w:rsidRPr="003D52FA" w:rsidTr="002E76D9">
        <w:tc>
          <w:tcPr>
            <w:tcW w:w="1914" w:type="dxa"/>
          </w:tcPr>
          <w:p w:rsidR="003D52FA" w:rsidRPr="003D52FA" w:rsidRDefault="003D52FA" w:rsidP="003D52FA">
            <w:pPr>
              <w:spacing w:before="60" w:after="60"/>
              <w:jc w:val="center"/>
            </w:pPr>
            <w:r w:rsidRPr="003D52FA">
              <w:t>дыня</w:t>
            </w:r>
          </w:p>
        </w:tc>
        <w:tc>
          <w:tcPr>
            <w:tcW w:w="1914" w:type="dxa"/>
          </w:tcPr>
          <w:p w:rsidR="003D52FA" w:rsidRPr="003D52FA" w:rsidRDefault="003D52FA" w:rsidP="003D52FA">
            <w:pPr>
              <w:spacing w:before="60" w:after="60"/>
              <w:jc w:val="center"/>
            </w:pPr>
            <w:r w:rsidRPr="003D52FA">
              <w:t>пила</w:t>
            </w:r>
          </w:p>
        </w:tc>
        <w:tc>
          <w:tcPr>
            <w:tcW w:w="1914" w:type="dxa"/>
          </w:tcPr>
          <w:p w:rsidR="003D52FA" w:rsidRPr="003D52FA" w:rsidRDefault="00DB1579" w:rsidP="003D52FA">
            <w:pPr>
              <w:spacing w:before="60" w:after="60"/>
              <w:jc w:val="center"/>
            </w:pPr>
            <w:r>
              <w:rPr>
                <w:noProof/>
              </w:rPr>
              <w:pict>
                <v:line id="Line 3802" o:spid="_x0000_s6044" style="position:absolute;left:0;text-align:left;flip:x;z-index:251699200;visibility:visible;mso-position-horizontal-relative:text;mso-position-vertical-relative:text" from="33.9pt,17.6pt" to="55.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EdIgIAADo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" strokeweight="1.25pt"/>
              </w:pict>
            </w:r>
            <w:r w:rsidR="003D52FA" w:rsidRPr="003D52FA">
              <w:t>гиря</w:t>
            </w:r>
          </w:p>
        </w:tc>
        <w:tc>
          <w:tcPr>
            <w:tcW w:w="1914" w:type="dxa"/>
          </w:tcPr>
          <w:p w:rsidR="003D52FA" w:rsidRPr="003D52FA" w:rsidRDefault="003D52FA" w:rsidP="003D52FA">
            <w:pPr>
              <w:spacing w:before="60" w:after="60"/>
              <w:jc w:val="center"/>
            </w:pPr>
            <w:r w:rsidRPr="003D52FA">
              <w:t>лиса</w:t>
            </w:r>
          </w:p>
        </w:tc>
        <w:tc>
          <w:tcPr>
            <w:tcW w:w="1915" w:type="dxa"/>
          </w:tcPr>
          <w:p w:rsidR="003D52FA" w:rsidRPr="003D52FA" w:rsidRDefault="003D52FA" w:rsidP="003D52FA">
            <w:pPr>
              <w:spacing w:before="60" w:after="60"/>
              <w:jc w:val="center"/>
            </w:pPr>
            <w:r w:rsidRPr="003D52FA">
              <w:t>коса</w:t>
            </w:r>
          </w:p>
        </w:tc>
      </w:tr>
      <w:tr w:rsidR="003D52FA" w:rsidRPr="003D52FA" w:rsidTr="002E76D9">
        <w:tc>
          <w:tcPr>
            <w:tcW w:w="1914" w:type="dxa"/>
          </w:tcPr>
          <w:p w:rsidR="003D52FA" w:rsidRPr="003D52FA" w:rsidRDefault="003D52FA" w:rsidP="003D52FA">
            <w:pPr>
              <w:jc w:val="center"/>
            </w:pPr>
            <w:r w:rsidRPr="003D52FA">
              <w:rPr>
                <w:sz w:val="28"/>
                <w:szCs w:val="28"/>
              </w:rPr>
              <w:sym w:font="Wingdings 2" w:char="F0A3"/>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4" w:type="dxa"/>
          </w:tcPr>
          <w:p w:rsidR="003D52FA" w:rsidRPr="003D52FA" w:rsidRDefault="003D52FA" w:rsidP="003D52FA">
            <w:pPr>
              <w:jc w:val="center"/>
            </w:pPr>
            <w:r w:rsidRPr="003D52FA">
              <w:rPr>
                <w:rFonts w:ascii="Arial" w:hAnsi="Arial" w:cs="Arial"/>
                <w:sz w:val="28"/>
              </w:rPr>
              <w:sym w:font="Wingdings 2" w:char="F054"/>
            </w:r>
          </w:p>
        </w:tc>
        <w:tc>
          <w:tcPr>
            <w:tcW w:w="1915" w:type="dxa"/>
          </w:tcPr>
          <w:p w:rsidR="003D52FA" w:rsidRPr="003D52FA" w:rsidRDefault="003D52FA" w:rsidP="003D52FA">
            <w:pPr>
              <w:jc w:val="center"/>
            </w:pPr>
            <w:r w:rsidRPr="003D52FA">
              <w:rPr>
                <w:sz w:val="28"/>
                <w:szCs w:val="28"/>
              </w:rPr>
              <w:sym w:font="Wingdings 2" w:char="F0A3"/>
            </w:r>
          </w:p>
        </w:tc>
      </w:tr>
    </w:tbl>
    <w:p w:rsidR="003D52FA" w:rsidRPr="003D52FA" w:rsidRDefault="003D52FA" w:rsidP="003D52FA">
      <w:pPr>
        <w:jc w:val="both"/>
        <w:rPr>
          <w:b/>
          <w:bCs/>
        </w:rPr>
      </w:pPr>
    </w:p>
    <w:p w:rsidR="003D52FA" w:rsidRPr="003D52FA" w:rsidRDefault="003D52FA" w:rsidP="003D52FA">
      <w:pPr>
        <w:jc w:val="both"/>
      </w:pPr>
      <w:r w:rsidRPr="003D52FA">
        <w:rPr>
          <w:b/>
          <w:bCs/>
        </w:rPr>
        <w:t>Учитель:</w:t>
      </w:r>
      <w:r w:rsidRPr="003D52FA">
        <w:t xml:space="preserve"> </w:t>
      </w:r>
      <w:r w:rsidRPr="003D52FA">
        <w:rPr>
          <w:shd w:val="clear" w:color="auto" w:fill="E0E0E0"/>
        </w:rPr>
        <w:t>«Ребята! Я увере</w:t>
      </w:r>
      <w:proofErr w:type="gramStart"/>
      <w:r w:rsidRPr="003D52FA">
        <w:rPr>
          <w:shd w:val="clear" w:color="auto" w:fill="E0E0E0"/>
        </w:rPr>
        <w:t>н(</w:t>
      </w:r>
      <w:proofErr w:type="gramEnd"/>
      <w:r w:rsidRPr="003D52FA">
        <w:rPr>
          <w:shd w:val="clear" w:color="auto" w:fill="E0E0E0"/>
        </w:rPr>
        <w:t>а), что завтра вы все хорошо справитесь с работой!»</w:t>
      </w:r>
    </w:p>
    <w:p w:rsidR="003D52FA" w:rsidRPr="003D52FA" w:rsidRDefault="003D52FA" w:rsidP="003D52FA"/>
    <w:p w:rsidR="00292225" w:rsidRPr="004C0AB0" w:rsidRDefault="00C50075" w:rsidP="00E665A8">
      <w:pPr>
        <w:pStyle w:val="7"/>
        <w:jc w:val="left"/>
        <w:rPr>
          <w:b/>
          <w:bCs/>
          <w:sz w:val="26"/>
        </w:rPr>
      </w:pPr>
      <w:r>
        <w:rPr>
          <w:b/>
          <w:bCs/>
          <w:sz w:val="26"/>
        </w:rPr>
        <w:br w:type="page"/>
      </w:r>
      <w:bookmarkStart w:id="23" w:name="_Toc384978749"/>
      <w:r w:rsidR="00292225" w:rsidRPr="004C0AB0">
        <w:rPr>
          <w:b/>
          <w:bCs/>
          <w:sz w:val="26"/>
        </w:rPr>
        <w:t>2.2.3. Рекомендации по проведению итоговой работы по русскому языку</w:t>
      </w:r>
      <w:bookmarkEnd w:id="22"/>
      <w:bookmarkEnd w:id="23"/>
    </w:p>
    <w:p w:rsidR="00694002" w:rsidRPr="002A0953" w:rsidRDefault="00694002" w:rsidP="00694002">
      <w:pPr>
        <w:pStyle w:val="a7"/>
        <w:jc w:val="center"/>
        <w:rPr>
          <w:b/>
          <w:bCs/>
          <w:sz w:val="26"/>
        </w:rPr>
      </w:pPr>
      <w:r w:rsidRPr="002A0953">
        <w:rPr>
          <w:b/>
          <w:bCs/>
          <w:sz w:val="26"/>
        </w:rPr>
        <w:t>Перед началом выполнения работы сообщите детям:</w:t>
      </w:r>
    </w:p>
    <w:p w:rsidR="00694002" w:rsidRPr="00893D45" w:rsidRDefault="00694002" w:rsidP="00694002">
      <w:pPr>
        <w:pStyle w:val="a7"/>
        <w:rPr>
          <w:sz w:val="20"/>
        </w:rPr>
      </w:pPr>
    </w:p>
    <w:p w:rsidR="00292225" w:rsidRPr="00893D45" w:rsidRDefault="00292225" w:rsidP="00292225">
      <w:pPr>
        <w:jc w:val="center"/>
      </w:pPr>
      <w:r w:rsidRPr="00893D45">
        <w:t>Уважаемый коллега!</w:t>
      </w:r>
    </w:p>
    <w:p w:rsidR="00292225" w:rsidRPr="00893D45" w:rsidRDefault="00292225" w:rsidP="00292225">
      <w:pPr>
        <w:ind w:firstLine="709"/>
        <w:jc w:val="both"/>
      </w:pPr>
      <w:r w:rsidRPr="00893D45">
        <w:t xml:space="preserve">В работе по русскому языку для учащихся две части: </w:t>
      </w:r>
    </w:p>
    <w:p w:rsidR="00292225" w:rsidRPr="00893D45" w:rsidRDefault="00CF1E0A" w:rsidP="00292225">
      <w:pPr>
        <w:numPr>
          <w:ilvl w:val="0"/>
          <w:numId w:val="3"/>
        </w:numPr>
        <w:jc w:val="both"/>
      </w:pPr>
      <w:r w:rsidRPr="00893D45">
        <w:t>о</w:t>
      </w:r>
      <w:r w:rsidR="00292225" w:rsidRPr="00893D45">
        <w:t>бязательная</w:t>
      </w:r>
      <w:r w:rsidRPr="00893D45">
        <w:t>:</w:t>
      </w:r>
      <w:r w:rsidR="00292225" w:rsidRPr="00893D45">
        <w:t xml:space="preserve"> – задания 1</w:t>
      </w:r>
      <w:r w:rsidRPr="00893D45">
        <w:t xml:space="preserve"> – </w:t>
      </w:r>
      <w:r w:rsidR="00292225" w:rsidRPr="00893D45">
        <w:t>10,</w:t>
      </w:r>
    </w:p>
    <w:p w:rsidR="00292225" w:rsidRPr="00893D45" w:rsidRDefault="00292225" w:rsidP="00292225">
      <w:pPr>
        <w:numPr>
          <w:ilvl w:val="0"/>
          <w:numId w:val="3"/>
        </w:numPr>
        <w:jc w:val="both"/>
      </w:pPr>
      <w:r w:rsidRPr="00893D45">
        <w:t>дополнительная</w:t>
      </w:r>
      <w:r w:rsidR="00CF1E0A" w:rsidRPr="00893D45">
        <w:t>:</w:t>
      </w:r>
      <w:r w:rsidRPr="00893D45">
        <w:t xml:space="preserve"> – задания 11</w:t>
      </w:r>
      <w:r w:rsidR="00CF1E0A" w:rsidRPr="00893D45">
        <w:t xml:space="preserve"> – </w:t>
      </w:r>
      <w:r w:rsidRPr="00893D45">
        <w:t xml:space="preserve">13. </w:t>
      </w:r>
    </w:p>
    <w:p w:rsidR="00292225" w:rsidRPr="00893D45" w:rsidRDefault="00292225" w:rsidP="00292225">
      <w:pPr>
        <w:pStyle w:val="a5"/>
        <w:ind w:firstLine="709"/>
      </w:pPr>
      <w:r w:rsidRPr="00893D45">
        <w:t>Задания 1</w:t>
      </w:r>
      <w:r w:rsidR="00CF1E0A" w:rsidRPr="00893D45">
        <w:t xml:space="preserve"> – </w:t>
      </w:r>
      <w:r w:rsidRPr="00893D45">
        <w:t>10 обязательны для всех учащихся. Задания 11</w:t>
      </w:r>
      <w:r w:rsidR="00CF1E0A" w:rsidRPr="00893D45">
        <w:t xml:space="preserve"> – </w:t>
      </w:r>
      <w:r w:rsidRPr="00893D45">
        <w:t>13 являются дополнительными, их учащиеся выполняют после выполнения обязательных заданий.</w:t>
      </w:r>
    </w:p>
    <w:p w:rsidR="003471B7" w:rsidRPr="00534C74" w:rsidRDefault="00292225" w:rsidP="003471B7">
      <w:pPr>
        <w:pStyle w:val="a7"/>
        <w:ind w:firstLine="720"/>
      </w:pPr>
      <w:r w:rsidRPr="004C0AB0">
        <w:t>Проверьте, пожалуйста, чтобы на парте у каждого учащегося была только ручка для записи ответов.</w:t>
      </w:r>
      <w:r w:rsidR="00AF69E6">
        <w:t xml:space="preserve"> </w:t>
      </w:r>
      <w:r w:rsidR="00BA4C0C" w:rsidRPr="00191B7A">
        <w:t>Если работа распечатана на отдельных листах, то они должны быть скреплены</w:t>
      </w:r>
      <w:r w:rsidR="00BA4C0C" w:rsidRPr="00893D45">
        <w:t>.</w:t>
      </w:r>
      <w:r w:rsidR="003471B7" w:rsidRPr="00893D45">
        <w:t xml:space="preserve"> Подпишите работы учащихся перед проведением работы.</w:t>
      </w:r>
    </w:p>
    <w:p w:rsidR="00394D86" w:rsidRPr="009609CF" w:rsidRDefault="00394D86" w:rsidP="00394D86">
      <w:pPr>
        <w:pStyle w:val="20"/>
        <w:rPr>
          <w:sz w:val="24"/>
          <w:szCs w:val="24"/>
        </w:rPr>
      </w:pPr>
      <w:r w:rsidRPr="004943BA">
        <w:rPr>
          <w:sz w:val="24"/>
          <w:szCs w:val="24"/>
        </w:rPr>
        <w:t xml:space="preserve">Работы раздаются учащимся таким образом, чтобы у учащихся, сидящих за одним столом или соседними столами, </w:t>
      </w:r>
      <w:r w:rsidRPr="009609CF">
        <w:rPr>
          <w:sz w:val="24"/>
          <w:szCs w:val="24"/>
        </w:rPr>
        <w:t>были разные варианты.</w:t>
      </w:r>
    </w:p>
    <w:p w:rsidR="00292225" w:rsidRPr="004C0AB0" w:rsidRDefault="00292225" w:rsidP="00292225">
      <w:pPr>
        <w:pStyle w:val="a7"/>
        <w:rPr>
          <w:sz w:val="28"/>
        </w:rPr>
      </w:pPr>
    </w:p>
    <w:p w:rsidR="00292225" w:rsidRPr="004C0AB0" w:rsidRDefault="00292225" w:rsidP="00292225">
      <w:pPr>
        <w:pStyle w:val="a7"/>
        <w:jc w:val="center"/>
        <w:rPr>
          <w:b/>
          <w:bCs/>
          <w:sz w:val="26"/>
        </w:rPr>
      </w:pPr>
      <w:r w:rsidRPr="004C0AB0">
        <w:rPr>
          <w:b/>
          <w:bCs/>
          <w:sz w:val="26"/>
        </w:rPr>
        <w:t>Перед началом выполнения работы сообщите детям:</w:t>
      </w:r>
    </w:p>
    <w:p w:rsidR="00292225" w:rsidRPr="00205FB5" w:rsidRDefault="00292225" w:rsidP="00292225">
      <w:pPr>
        <w:shd w:val="clear" w:color="auto" w:fill="E0E0E0"/>
        <w:ind w:firstLine="709"/>
        <w:jc w:val="both"/>
        <w:rPr>
          <w:i/>
        </w:rPr>
      </w:pPr>
      <w:r w:rsidRPr="00893D45">
        <w:t>«</w:t>
      </w:r>
      <w:r w:rsidRPr="00205FB5">
        <w:rPr>
          <w:i/>
        </w:rPr>
        <w:t>Ребята, сегодня вы будете выполнять работу по русскому языку. На тренировочном занятии мы с вами учились выполнять задания и записывать ответы.</w:t>
      </w:r>
      <w:r w:rsidR="00205FB5" w:rsidRPr="00205FB5">
        <w:rPr>
          <w:i/>
        </w:rPr>
        <w:t xml:space="preserve"> Сейчас я раздам вам листы с заданиями.</w:t>
      </w:r>
      <w:r w:rsidRPr="00205FB5">
        <w:rPr>
          <w:i/>
        </w:rPr>
        <w:t xml:space="preserve"> </w:t>
      </w:r>
      <w:r w:rsidR="00694002" w:rsidRPr="00205FB5">
        <w:rPr>
          <w:i/>
        </w:rPr>
        <w:t>Помните, что в некоторых заданиях только один правильный ответ, а в некоторых правильны</w:t>
      </w:r>
      <w:r w:rsidR="00205FB5">
        <w:rPr>
          <w:i/>
        </w:rPr>
        <w:t xml:space="preserve">х ответов может быть несколько. </w:t>
      </w:r>
      <w:r w:rsidR="00205FB5" w:rsidRPr="00205FB5">
        <w:rPr>
          <w:i/>
        </w:rPr>
        <w:t>Не начинайте выполнять эти задания до моего разрешения</w:t>
      </w:r>
      <w:r w:rsidRPr="00205FB5">
        <w:rPr>
          <w:i/>
        </w:rPr>
        <w:t>».</w:t>
      </w:r>
    </w:p>
    <w:p w:rsidR="00205FB5" w:rsidRDefault="00205FB5" w:rsidP="00205FB5">
      <w:pPr>
        <w:shd w:val="clear" w:color="auto" w:fill="FFFFFF"/>
        <w:autoSpaceDE w:val="0"/>
        <w:autoSpaceDN w:val="0"/>
        <w:adjustRightInd w:val="0"/>
        <w:ind w:firstLine="680"/>
        <w:jc w:val="both"/>
        <w:rPr>
          <w:color w:val="000000"/>
          <w:szCs w:val="28"/>
        </w:rPr>
      </w:pPr>
    </w:p>
    <w:p w:rsidR="00292225" w:rsidRPr="004C0AB0" w:rsidRDefault="00292225" w:rsidP="009609CF">
      <w:pPr>
        <w:pStyle w:val="20"/>
        <w:rPr>
          <w:sz w:val="24"/>
        </w:rPr>
      </w:pPr>
      <w:r w:rsidRPr="009609CF">
        <w:rPr>
          <w:sz w:val="24"/>
        </w:rPr>
        <w:t>По мере того, как</w:t>
      </w:r>
      <w:r w:rsidRPr="004C0AB0">
        <w:rPr>
          <w:sz w:val="24"/>
        </w:rPr>
        <w:t xml:space="preserve"> дети будут справляться с заданиями, подходите к ним и проверяйте, все ли </w:t>
      </w:r>
      <w:r w:rsidRPr="00893D45">
        <w:rPr>
          <w:color w:val="auto"/>
          <w:sz w:val="24"/>
        </w:rPr>
        <w:t>задания</w:t>
      </w:r>
      <w:r w:rsidR="000F40E1" w:rsidRPr="00893D45">
        <w:rPr>
          <w:color w:val="auto"/>
          <w:sz w:val="24"/>
        </w:rPr>
        <w:t xml:space="preserve"> </w:t>
      </w:r>
      <w:r w:rsidR="007C18E1" w:rsidRPr="00893D45">
        <w:rPr>
          <w:color w:val="auto"/>
          <w:sz w:val="24"/>
        </w:rPr>
        <w:t>основной части</w:t>
      </w:r>
      <w:r w:rsidRPr="00893D45">
        <w:rPr>
          <w:color w:val="auto"/>
          <w:sz w:val="24"/>
        </w:rPr>
        <w:t xml:space="preserve"> (№№ </w:t>
      </w:r>
      <w:r w:rsidR="00537C17">
        <w:rPr>
          <w:color w:val="auto"/>
          <w:sz w:val="24"/>
        </w:rPr>
        <w:t>1</w:t>
      </w:r>
      <w:r w:rsidR="00CF1E0A" w:rsidRPr="00893D45">
        <w:rPr>
          <w:color w:val="auto"/>
          <w:sz w:val="24"/>
        </w:rPr>
        <w:t xml:space="preserve"> – </w:t>
      </w:r>
      <w:r w:rsidRPr="00893D45">
        <w:rPr>
          <w:color w:val="auto"/>
          <w:sz w:val="24"/>
        </w:rPr>
        <w:t>10) они</w:t>
      </w:r>
      <w:r w:rsidRPr="004C0AB0">
        <w:rPr>
          <w:sz w:val="24"/>
        </w:rPr>
        <w:t xml:space="preserve"> сделали (некоторые дети могут пропустить задание, забыть выполнить, отвлечься и т.п.).</w:t>
      </w:r>
    </w:p>
    <w:p w:rsidR="00292225" w:rsidRPr="004C0AB0" w:rsidRDefault="00292225" w:rsidP="00292225">
      <w:pPr>
        <w:pStyle w:val="23"/>
        <w:ind w:firstLine="709"/>
        <w:rPr>
          <w:sz w:val="24"/>
        </w:rPr>
      </w:pPr>
      <w:r w:rsidRPr="004C0AB0">
        <w:rPr>
          <w:sz w:val="24"/>
        </w:rPr>
        <w:t>Тем, кто выполнил основную часть работы (№№ 1</w:t>
      </w:r>
      <w:r w:rsidR="00CF1E0A">
        <w:rPr>
          <w:sz w:val="24"/>
        </w:rPr>
        <w:t xml:space="preserve"> – </w:t>
      </w:r>
      <w:r w:rsidRPr="004C0AB0">
        <w:rPr>
          <w:sz w:val="24"/>
        </w:rPr>
        <w:t>10), предложите выполнить дополнительные задания №№ 11</w:t>
      </w:r>
      <w:r w:rsidR="00CF1E0A">
        <w:rPr>
          <w:sz w:val="24"/>
        </w:rPr>
        <w:t xml:space="preserve"> – </w:t>
      </w:r>
      <w:r w:rsidRPr="004C0AB0">
        <w:rPr>
          <w:sz w:val="24"/>
        </w:rPr>
        <w:t>13.</w:t>
      </w:r>
    </w:p>
    <w:p w:rsidR="00292225" w:rsidRDefault="00292225" w:rsidP="00292225">
      <w:pPr>
        <w:pStyle w:val="23"/>
        <w:rPr>
          <w:b/>
          <w:bCs/>
          <w:sz w:val="24"/>
        </w:rPr>
      </w:pPr>
    </w:p>
    <w:p w:rsidR="002D3BC0" w:rsidRPr="0069319A" w:rsidRDefault="002D3BC0" w:rsidP="002D3BC0">
      <w:pPr>
        <w:ind w:firstLine="708"/>
        <w:jc w:val="both"/>
      </w:pPr>
      <w:r w:rsidRPr="0069319A">
        <w:t>За 5 минут до окончания работы необходимо предупредить учащихся.</w:t>
      </w:r>
    </w:p>
    <w:p w:rsidR="002D3BC0" w:rsidRPr="0069319A" w:rsidRDefault="002D3BC0" w:rsidP="002D3BC0">
      <w:pPr>
        <w:ind w:firstLine="708"/>
        <w:jc w:val="both"/>
        <w:rPr>
          <w:i/>
          <w:iCs/>
        </w:rPr>
      </w:pPr>
    </w:p>
    <w:p w:rsidR="002D3BC0" w:rsidRPr="0069319A" w:rsidRDefault="002D3BC0" w:rsidP="002D3BC0">
      <w:pPr>
        <w:shd w:val="clear" w:color="auto" w:fill="D9D9D9" w:themeFill="background1" w:themeFillShade="D9"/>
        <w:ind w:firstLine="708"/>
        <w:jc w:val="both"/>
      </w:pPr>
      <w:r w:rsidRPr="0069319A">
        <w:t xml:space="preserve">На выполнение работы у вас осталось 5 минут. Просмотрите задания, которые вы </w:t>
      </w:r>
      <w:r w:rsidRPr="002D3BC0">
        <w:t>ещё</w:t>
      </w:r>
      <w:r w:rsidRPr="0069319A">
        <w:t xml:space="preserve"> не выполнили. Проверьте также, не пропустили ли вы какое-нибудь задание.</w:t>
      </w:r>
    </w:p>
    <w:p w:rsidR="002D3BC0" w:rsidRPr="002D3BC0" w:rsidRDefault="002D3BC0" w:rsidP="002D3BC0">
      <w:pPr>
        <w:pStyle w:val="23"/>
        <w:ind w:firstLine="709"/>
        <w:rPr>
          <w:color w:val="auto"/>
          <w:sz w:val="24"/>
          <w:szCs w:val="24"/>
        </w:rPr>
      </w:pPr>
    </w:p>
    <w:p w:rsidR="001B7A44" w:rsidRPr="004C0AB0" w:rsidRDefault="001B7A44" w:rsidP="001B7A44">
      <w:pPr>
        <w:pStyle w:val="a7"/>
        <w:spacing w:after="120"/>
        <w:jc w:val="center"/>
        <w:rPr>
          <w:b/>
          <w:bCs/>
          <w:sz w:val="26"/>
        </w:rPr>
      </w:pPr>
      <w:r w:rsidRPr="004C0AB0">
        <w:rPr>
          <w:b/>
          <w:bCs/>
          <w:sz w:val="26"/>
        </w:rPr>
        <w:t>В конце проведения итоговой работы</w:t>
      </w:r>
    </w:p>
    <w:p w:rsidR="00292225" w:rsidRPr="004C0AB0" w:rsidRDefault="00292225" w:rsidP="00292225">
      <w:pPr>
        <w:pStyle w:val="23"/>
        <w:rPr>
          <w:i/>
          <w:iCs/>
          <w:sz w:val="24"/>
        </w:rPr>
      </w:pPr>
      <w:r w:rsidRPr="004C0AB0">
        <w:rPr>
          <w:b/>
          <w:bCs/>
          <w:sz w:val="24"/>
        </w:rPr>
        <w:t xml:space="preserve">Учитель: </w:t>
      </w:r>
      <w:r w:rsidRPr="004C0AB0">
        <w:rPr>
          <w:sz w:val="24"/>
          <w:shd w:val="clear" w:color="auto" w:fill="E0E0E0"/>
        </w:rPr>
        <w:t>«Ребята! Кто закончил выполнение всей работы, поднимите руку, я подойду и возьму работу».</w:t>
      </w:r>
    </w:p>
    <w:p w:rsidR="00292225" w:rsidRPr="004C0AB0" w:rsidRDefault="00292225" w:rsidP="00292225">
      <w:pPr>
        <w:pStyle w:val="23"/>
        <w:ind w:firstLine="709"/>
        <w:rPr>
          <w:sz w:val="24"/>
        </w:rPr>
      </w:pPr>
    </w:p>
    <w:p w:rsidR="00292225" w:rsidRPr="004C0AB0" w:rsidRDefault="00292225" w:rsidP="00292225">
      <w:pPr>
        <w:pStyle w:val="23"/>
        <w:ind w:firstLine="709"/>
        <w:rPr>
          <w:sz w:val="24"/>
        </w:rPr>
      </w:pPr>
      <w:r w:rsidRPr="004C0AB0">
        <w:rPr>
          <w:sz w:val="24"/>
        </w:rPr>
        <w:t>Пройдите по классу и соберите работы учащихся.</w:t>
      </w:r>
    </w:p>
    <w:p w:rsidR="00292225" w:rsidRPr="004C0AB0" w:rsidRDefault="00292225" w:rsidP="00292225">
      <w:pPr>
        <w:pStyle w:val="23"/>
        <w:ind w:firstLine="709"/>
        <w:rPr>
          <w:sz w:val="24"/>
        </w:rPr>
      </w:pPr>
    </w:p>
    <w:p w:rsidR="00292225" w:rsidRPr="00E665A8" w:rsidRDefault="00292225" w:rsidP="00E665A8">
      <w:pPr>
        <w:pStyle w:val="23"/>
        <w:ind w:firstLine="709"/>
        <w:rPr>
          <w:sz w:val="24"/>
        </w:rPr>
      </w:pPr>
      <w:r w:rsidRPr="004C0AB0">
        <w:rPr>
          <w:sz w:val="24"/>
        </w:rPr>
        <w:t>Поблагодарите детей за хорошую работу.</w:t>
      </w:r>
    </w:p>
    <w:p w:rsidR="00E930AE" w:rsidRPr="00756C2E" w:rsidRDefault="00E665A8" w:rsidP="00E665A8">
      <w:pPr>
        <w:rPr>
          <w:b/>
          <w:bCs/>
          <w:iCs/>
          <w:sz w:val="28"/>
          <w:szCs w:val="28"/>
        </w:rPr>
      </w:pPr>
      <w:r>
        <w:br w:type="page"/>
      </w:r>
      <w:bookmarkStart w:id="24" w:name="_Toc197869807"/>
      <w:r w:rsidR="00E930AE" w:rsidRPr="00756C2E">
        <w:rPr>
          <w:b/>
          <w:bCs/>
          <w:iCs/>
          <w:sz w:val="28"/>
          <w:szCs w:val="28"/>
        </w:rPr>
        <w:t>2.3. Оценка образовательных достижений учащихся по чтению</w:t>
      </w:r>
      <w:bookmarkEnd w:id="24"/>
    </w:p>
    <w:p w:rsidR="00E930AE" w:rsidRDefault="00E930AE" w:rsidP="00E930AE">
      <w:pPr>
        <w:ind w:left="566"/>
        <w:jc w:val="both"/>
        <w:rPr>
          <w:sz w:val="28"/>
        </w:rPr>
      </w:pPr>
    </w:p>
    <w:p w:rsidR="00E930AE" w:rsidRDefault="00E930AE" w:rsidP="00E930AE">
      <w:pPr>
        <w:pStyle w:val="7"/>
        <w:rPr>
          <w:b/>
          <w:bCs/>
          <w:sz w:val="26"/>
        </w:rPr>
      </w:pPr>
      <w:bookmarkStart w:id="25" w:name="_Toc384978750"/>
      <w:r>
        <w:rPr>
          <w:b/>
          <w:bCs/>
          <w:sz w:val="26"/>
        </w:rPr>
        <w:t>2.3.1.Характеристика итоговой работы</w:t>
      </w:r>
      <w:bookmarkEnd w:id="25"/>
    </w:p>
    <w:p w:rsidR="00E930AE" w:rsidRDefault="00756C2E" w:rsidP="00162B74">
      <w:pPr>
        <w:pStyle w:val="a7"/>
        <w:ind w:firstLine="709"/>
      </w:pPr>
      <w:r>
        <w:t xml:space="preserve">Работа составлена для проведения мониторинга осознанности чтения учащихся первого класса. </w:t>
      </w:r>
      <w:r>
        <w:rPr>
          <w:b/>
        </w:rPr>
        <w:t>Цель</w:t>
      </w:r>
      <w:r>
        <w:t xml:space="preserve"> работы – определение уровня осознанности чтения у учащихся </w:t>
      </w:r>
      <w:r>
        <w:br/>
        <w:t xml:space="preserve">1-го класса в процессе самостоятельного чтения текста и ответов на вопросы по содержанию текста, а также сформированности некоторых </w:t>
      </w:r>
      <w:proofErr w:type="spellStart"/>
      <w:r>
        <w:t>общеучебных</w:t>
      </w:r>
      <w:proofErr w:type="spellEnd"/>
      <w:r>
        <w:t xml:space="preserve"> умений – правильного восприятия учебной задачи, контроля и корректировки собственных действий в процессе выполнения заданий.</w:t>
      </w:r>
    </w:p>
    <w:p w:rsidR="00E930AE" w:rsidRDefault="00E930AE" w:rsidP="00E930AE">
      <w:pPr>
        <w:tabs>
          <w:tab w:val="left" w:pos="0"/>
        </w:tabs>
        <w:overflowPunct w:val="0"/>
        <w:autoSpaceDE w:val="0"/>
        <w:autoSpaceDN w:val="0"/>
        <w:adjustRightInd w:val="0"/>
        <w:spacing w:line="360" w:lineRule="auto"/>
        <w:jc w:val="both"/>
        <w:textAlignment w:val="baseline"/>
      </w:pPr>
    </w:p>
    <w:p w:rsidR="00E930AE" w:rsidRPr="00CB069B" w:rsidRDefault="00E930AE" w:rsidP="00162B74">
      <w:pPr>
        <w:pStyle w:val="20"/>
        <w:shd w:val="clear" w:color="auto" w:fill="auto"/>
        <w:autoSpaceDE/>
        <w:autoSpaceDN/>
        <w:adjustRightInd/>
        <w:ind w:firstLine="709"/>
        <w:rPr>
          <w:sz w:val="24"/>
          <w:szCs w:val="24"/>
          <w:u w:val="single"/>
        </w:rPr>
      </w:pPr>
      <w:bookmarkStart w:id="26" w:name="OLE_LINK3"/>
      <w:bookmarkStart w:id="27" w:name="OLE_LINK4"/>
      <w:r w:rsidRPr="00CB069B">
        <w:rPr>
          <w:b/>
          <w:sz w:val="24"/>
          <w:szCs w:val="24"/>
        </w:rPr>
        <w:t>Содержание</w:t>
      </w:r>
      <w:r w:rsidRPr="00CB069B">
        <w:rPr>
          <w:sz w:val="24"/>
          <w:szCs w:val="24"/>
        </w:rPr>
        <w:t xml:space="preserve"> и структура работы</w:t>
      </w:r>
      <w:r w:rsidRPr="00CB069B">
        <w:rPr>
          <w:bCs/>
          <w:sz w:val="24"/>
          <w:szCs w:val="24"/>
        </w:rPr>
        <w:t xml:space="preserve"> определены на о</w:t>
      </w:r>
      <w:r w:rsidRPr="00CB069B">
        <w:rPr>
          <w:sz w:val="24"/>
          <w:szCs w:val="24"/>
        </w:rPr>
        <w:t>снове следующих документов:</w:t>
      </w:r>
    </w:p>
    <w:p w:rsidR="00756C2E" w:rsidRPr="00756C2E" w:rsidRDefault="00756C2E" w:rsidP="00756C2E">
      <w:pPr>
        <w:ind w:right="-29" w:firstLine="709"/>
        <w:jc w:val="both"/>
      </w:pPr>
      <w:r w:rsidRPr="00756C2E">
        <w:t>1) Федеральный государственный стандарт начального общего образования (приказ Министерства образования и науки РФ № 373 от 06.10.2009 г.)</w:t>
      </w:r>
    </w:p>
    <w:p w:rsidR="00756C2E" w:rsidRPr="00756C2E" w:rsidRDefault="00756C2E" w:rsidP="00756C2E">
      <w:pPr>
        <w:ind w:right="-29" w:firstLine="709"/>
        <w:jc w:val="both"/>
      </w:pPr>
      <w:proofErr w:type="gramStart"/>
      <w:r w:rsidRPr="00756C2E">
        <w:t>2) Планируемые результаты начального общего образования по предмету «Литературное чтение» (Планируемые результаты начального общего образования / Л.Л.</w:t>
      </w:r>
      <w:r w:rsidRPr="00756C2E">
        <w:rPr>
          <w:lang w:val="en-US"/>
        </w:rPr>
        <w:t> </w:t>
      </w:r>
      <w:r w:rsidRPr="00756C2E">
        <w:t>Алексеева, С.В.</w:t>
      </w:r>
      <w:r w:rsidRPr="00756C2E">
        <w:rPr>
          <w:lang w:val="en-US"/>
        </w:rPr>
        <w:t> </w:t>
      </w:r>
      <w:proofErr w:type="spellStart"/>
      <w:r w:rsidRPr="00756C2E">
        <w:t>Анащенкова</w:t>
      </w:r>
      <w:proofErr w:type="spellEnd"/>
      <w:r w:rsidRPr="00756C2E">
        <w:t>, М.З.</w:t>
      </w:r>
      <w:r w:rsidRPr="00756C2E">
        <w:rPr>
          <w:lang w:val="en-US"/>
        </w:rPr>
        <w:t> </w:t>
      </w:r>
      <w:proofErr w:type="spellStart"/>
      <w:r w:rsidRPr="00756C2E">
        <w:t>Биболетова</w:t>
      </w:r>
      <w:proofErr w:type="spellEnd"/>
      <w:r w:rsidRPr="00756C2E">
        <w:t xml:space="preserve"> и др.); под ред. Г.С.</w:t>
      </w:r>
      <w:r w:rsidRPr="00756C2E">
        <w:rPr>
          <w:lang w:val="en-US"/>
        </w:rPr>
        <w:t> </w:t>
      </w:r>
      <w:r w:rsidRPr="00756C2E">
        <w:t>Ковалевой, О.Б. Логиновой – М.: Просвещение, 2009. – 120 с.; с. 37 – 46)</w:t>
      </w:r>
      <w:proofErr w:type="gramEnd"/>
    </w:p>
    <w:p w:rsidR="00756C2E" w:rsidRPr="00756C2E" w:rsidRDefault="00756C2E" w:rsidP="00756C2E">
      <w:pPr>
        <w:ind w:right="-29" w:firstLine="709"/>
        <w:jc w:val="both"/>
      </w:pPr>
      <w:r w:rsidRPr="00756C2E">
        <w:t>3) Примерная программа начального общего образования по предмету «Литературное чтение»</w:t>
      </w:r>
      <w:r w:rsidRPr="00756C2E">
        <w:rPr>
          <w:rFonts w:eastAsia="@Arial Unicode MS"/>
          <w:b/>
          <w:bCs/>
        </w:rPr>
        <w:t xml:space="preserve"> </w:t>
      </w:r>
      <w:r w:rsidRPr="00756C2E">
        <w:rPr>
          <w:rFonts w:eastAsia="@Arial Unicode MS"/>
          <w:bCs/>
        </w:rPr>
        <w:t>(Примерная</w:t>
      </w:r>
      <w:r w:rsidRPr="00756C2E">
        <w:rPr>
          <w:rFonts w:eastAsia="@Arial Unicode MS"/>
        </w:rPr>
        <w:t xml:space="preserve"> основная образовательная программа образовательного учреждения. Начальная школа / [сост. Е.С. Савинов]. </w:t>
      </w:r>
      <w:r w:rsidRPr="00756C2E">
        <w:t xml:space="preserve">– </w:t>
      </w:r>
      <w:r w:rsidRPr="00756C2E">
        <w:rPr>
          <w:rFonts w:eastAsia="@Arial Unicode MS"/>
        </w:rPr>
        <w:t xml:space="preserve">2-е изд., </w:t>
      </w:r>
      <w:proofErr w:type="spellStart"/>
      <w:r w:rsidRPr="00756C2E">
        <w:rPr>
          <w:rFonts w:eastAsia="@Arial Unicode MS"/>
        </w:rPr>
        <w:t>перераб</w:t>
      </w:r>
      <w:proofErr w:type="spellEnd"/>
      <w:r w:rsidRPr="00756C2E">
        <w:rPr>
          <w:rFonts w:eastAsia="@Arial Unicode MS"/>
        </w:rPr>
        <w:t xml:space="preserve">. </w:t>
      </w:r>
      <w:r w:rsidRPr="00756C2E">
        <w:t>–</w:t>
      </w:r>
      <w:r w:rsidRPr="00756C2E">
        <w:rPr>
          <w:rFonts w:eastAsia="@Arial Unicode MS"/>
        </w:rPr>
        <w:t xml:space="preserve"> </w:t>
      </w:r>
      <w:proofErr w:type="gramStart"/>
      <w:r w:rsidRPr="00756C2E">
        <w:rPr>
          <w:rFonts w:eastAsia="@Arial Unicode MS"/>
        </w:rPr>
        <w:t xml:space="preserve">М.: Просвещение, 2010. </w:t>
      </w:r>
      <w:r w:rsidRPr="00756C2E">
        <w:t>–</w:t>
      </w:r>
      <w:r w:rsidRPr="00756C2E">
        <w:rPr>
          <w:rFonts w:eastAsia="@Arial Unicode MS"/>
        </w:rPr>
        <w:t xml:space="preserve"> 204 с.; с.125 </w:t>
      </w:r>
      <w:r w:rsidRPr="00756C2E">
        <w:t xml:space="preserve">– </w:t>
      </w:r>
      <w:r w:rsidRPr="00756C2E">
        <w:rPr>
          <w:rFonts w:eastAsia="@Arial Unicode MS"/>
        </w:rPr>
        <w:t>129)</w:t>
      </w:r>
      <w:proofErr w:type="gramEnd"/>
    </w:p>
    <w:p w:rsidR="00756C2E" w:rsidRPr="00756C2E" w:rsidRDefault="00756C2E" w:rsidP="00756C2E">
      <w:pPr>
        <w:ind w:right="-29" w:firstLine="709"/>
        <w:jc w:val="both"/>
      </w:pPr>
      <w:r w:rsidRPr="00756C2E">
        <w:rPr>
          <w:rFonts w:eastAsia="@Arial Unicode MS"/>
        </w:rPr>
        <w:t xml:space="preserve">4) Планируемые результаты освоения </w:t>
      </w:r>
      <w:proofErr w:type="gramStart"/>
      <w:r w:rsidRPr="00756C2E">
        <w:rPr>
          <w:rFonts w:eastAsia="@Arial Unicode MS"/>
        </w:rPr>
        <w:t>обучающимися</w:t>
      </w:r>
      <w:proofErr w:type="gramEnd"/>
      <w:r w:rsidRPr="00756C2E">
        <w:rPr>
          <w:rFonts w:eastAsia="@Arial Unicode MS"/>
        </w:rPr>
        <w:t xml:space="preserve"> основной образовательной программы начального общего образования. Формирование универсальных учебных действий. Чтение. Работа с текстом.</w:t>
      </w:r>
      <w:r w:rsidRPr="00756C2E">
        <w:rPr>
          <w:rFonts w:eastAsia="@Arial Unicode MS"/>
          <w:bCs/>
        </w:rPr>
        <w:t xml:space="preserve"> </w:t>
      </w:r>
      <w:proofErr w:type="gramStart"/>
      <w:r w:rsidRPr="00756C2E">
        <w:rPr>
          <w:rFonts w:eastAsia="@Arial Unicode MS"/>
          <w:bCs/>
        </w:rPr>
        <w:t>(Примерная</w:t>
      </w:r>
      <w:r w:rsidRPr="00756C2E">
        <w:rPr>
          <w:rFonts w:eastAsia="@Arial Unicode MS"/>
        </w:rPr>
        <w:t xml:space="preserve"> основная образовательная программа образовательного учреждения.</w:t>
      </w:r>
      <w:proofErr w:type="gramEnd"/>
      <w:r w:rsidRPr="00756C2E">
        <w:rPr>
          <w:rFonts w:eastAsia="@Arial Unicode MS"/>
        </w:rPr>
        <w:t xml:space="preserve"> Начальная школа / [сост. Е.С. Савинов]. </w:t>
      </w:r>
      <w:r w:rsidRPr="00756C2E">
        <w:t xml:space="preserve">– </w:t>
      </w:r>
      <w:r w:rsidRPr="00756C2E">
        <w:rPr>
          <w:rFonts w:eastAsia="@Arial Unicode MS"/>
        </w:rPr>
        <w:t xml:space="preserve">2-е изд., </w:t>
      </w:r>
      <w:proofErr w:type="spellStart"/>
      <w:r w:rsidRPr="00756C2E">
        <w:rPr>
          <w:rFonts w:eastAsia="@Arial Unicode MS"/>
        </w:rPr>
        <w:t>перераб</w:t>
      </w:r>
      <w:proofErr w:type="spellEnd"/>
      <w:r w:rsidRPr="00756C2E">
        <w:rPr>
          <w:rFonts w:eastAsia="@Arial Unicode MS"/>
        </w:rPr>
        <w:t xml:space="preserve">. </w:t>
      </w:r>
      <w:r w:rsidRPr="00756C2E">
        <w:t>–</w:t>
      </w:r>
      <w:r w:rsidRPr="00756C2E">
        <w:rPr>
          <w:rFonts w:eastAsia="@Arial Unicode MS"/>
        </w:rPr>
        <w:t xml:space="preserve"> </w:t>
      </w:r>
      <w:proofErr w:type="gramStart"/>
      <w:r w:rsidRPr="00756C2E">
        <w:rPr>
          <w:rFonts w:eastAsia="@Arial Unicode MS"/>
        </w:rPr>
        <w:t xml:space="preserve">М.: Просвещение, 2010. </w:t>
      </w:r>
      <w:r w:rsidRPr="00756C2E">
        <w:t>–</w:t>
      </w:r>
      <w:r w:rsidRPr="00756C2E">
        <w:rPr>
          <w:rFonts w:eastAsia="@Arial Unicode MS"/>
        </w:rPr>
        <w:t xml:space="preserve"> 204 с.; с.36 </w:t>
      </w:r>
      <w:r w:rsidRPr="00756C2E">
        <w:t>–</w:t>
      </w:r>
      <w:r w:rsidRPr="00756C2E">
        <w:rPr>
          <w:rFonts w:eastAsia="@Arial Unicode MS"/>
        </w:rPr>
        <w:t>44)</w:t>
      </w:r>
      <w:proofErr w:type="gramEnd"/>
    </w:p>
    <w:p w:rsidR="00756C2E" w:rsidRPr="00756C2E" w:rsidRDefault="00756C2E" w:rsidP="00756C2E">
      <w:pPr>
        <w:overflowPunct w:val="0"/>
        <w:autoSpaceDE w:val="0"/>
        <w:autoSpaceDN w:val="0"/>
        <w:adjustRightInd w:val="0"/>
        <w:jc w:val="both"/>
        <w:textAlignment w:val="baseline"/>
      </w:pPr>
    </w:p>
    <w:p w:rsidR="00E930AE" w:rsidRPr="00CB069B" w:rsidRDefault="00E930AE" w:rsidP="00756C2E">
      <w:pPr>
        <w:pStyle w:val="BodyText21"/>
        <w:ind w:right="-29"/>
        <w:jc w:val="both"/>
        <w:rPr>
          <w:rFonts w:ascii="Times New Roman" w:hAnsi="Times New Roman"/>
          <w:b w:val="0"/>
          <w:sz w:val="24"/>
          <w:szCs w:val="24"/>
          <w:lang w:val="ru-RU"/>
        </w:rPr>
      </w:pPr>
    </w:p>
    <w:p w:rsidR="00756C2E" w:rsidRPr="00756C2E" w:rsidRDefault="00686D2E" w:rsidP="00756C2E">
      <w:pPr>
        <w:tabs>
          <w:tab w:val="left" w:pos="0"/>
        </w:tabs>
        <w:overflowPunct w:val="0"/>
        <w:autoSpaceDE w:val="0"/>
        <w:autoSpaceDN w:val="0"/>
        <w:adjustRightInd w:val="0"/>
        <w:ind w:firstLine="425"/>
        <w:jc w:val="both"/>
        <w:textAlignment w:val="baseline"/>
      </w:pPr>
      <w:r>
        <w:tab/>
      </w:r>
      <w:r w:rsidR="00756C2E" w:rsidRPr="00756C2E">
        <w:t xml:space="preserve">Содержание работы ориентировано на нормативные требования к уровню осознанности чтения к концу 1-го класса, который должен достигаться учащимися </w:t>
      </w:r>
      <w:r w:rsidR="00756C2E" w:rsidRPr="00756C2E">
        <w:rPr>
          <w:u w:val="single"/>
        </w:rPr>
        <w:t>при обучении по любому учебно-методическому комплекту</w:t>
      </w:r>
      <w:r w:rsidR="00756C2E" w:rsidRPr="00756C2E">
        <w:t>, включенному в Федеральный перечень учебников для начальной школы.</w:t>
      </w:r>
    </w:p>
    <w:p w:rsidR="00756C2E" w:rsidRPr="00756C2E" w:rsidRDefault="00756C2E" w:rsidP="00756C2E">
      <w:pPr>
        <w:ind w:firstLine="708"/>
        <w:jc w:val="both"/>
      </w:pPr>
      <w:r w:rsidRPr="00756C2E">
        <w:t>Проверка степени осознанности чтения включает в себя следующие параметры:</w:t>
      </w:r>
    </w:p>
    <w:p w:rsidR="00756C2E" w:rsidRPr="00756C2E" w:rsidRDefault="00756C2E" w:rsidP="00756C2E">
      <w:pPr>
        <w:numPr>
          <w:ilvl w:val="0"/>
          <w:numId w:val="4"/>
        </w:numPr>
        <w:tabs>
          <w:tab w:val="clear" w:pos="360"/>
          <w:tab w:val="num" w:pos="1134"/>
        </w:tabs>
        <w:ind w:left="0" w:firstLine="709"/>
        <w:jc w:val="both"/>
      </w:pPr>
      <w:r w:rsidRPr="00756C2E">
        <w:t>Проверка умения извлечь фактическую информацию, т.е. информацию, заданную в явном виде. Выясняется, насколько ученик понимает, о чём идёт речь в тексте.</w:t>
      </w:r>
    </w:p>
    <w:p w:rsidR="00756C2E" w:rsidRPr="00756C2E" w:rsidRDefault="00756C2E" w:rsidP="00756C2E">
      <w:pPr>
        <w:numPr>
          <w:ilvl w:val="0"/>
          <w:numId w:val="4"/>
        </w:numPr>
        <w:tabs>
          <w:tab w:val="clear" w:pos="360"/>
          <w:tab w:val="num" w:pos="1134"/>
        </w:tabs>
        <w:ind w:left="0" w:firstLine="709"/>
        <w:jc w:val="both"/>
      </w:pPr>
      <w:r w:rsidRPr="00756C2E">
        <w:t>Проверка умения извлечь информацию, содержащуюся в тексте в неявном виде, проверка умения формулировать простые выводы. Проверяется умение ребенка понять то, что говорится в тексте.</w:t>
      </w:r>
    </w:p>
    <w:p w:rsidR="00756C2E" w:rsidRPr="00756C2E" w:rsidRDefault="00756C2E" w:rsidP="00756C2E">
      <w:pPr>
        <w:numPr>
          <w:ilvl w:val="0"/>
          <w:numId w:val="4"/>
        </w:numPr>
        <w:tabs>
          <w:tab w:val="clear" w:pos="360"/>
          <w:tab w:val="num" w:pos="1134"/>
        </w:tabs>
        <w:ind w:left="0" w:firstLine="709"/>
        <w:jc w:val="both"/>
      </w:pPr>
      <w:r w:rsidRPr="00756C2E">
        <w:t xml:space="preserve">Проверка умения интерпретировать и обобщать полученную из текста информацию. Проверяется умение понять общий смысл текста, подойти к пониманию основной мысли текста. </w:t>
      </w:r>
    </w:p>
    <w:p w:rsidR="00756C2E" w:rsidRPr="00756C2E" w:rsidRDefault="00756C2E" w:rsidP="00756C2E">
      <w:pPr>
        <w:ind w:firstLine="708"/>
        <w:jc w:val="both"/>
      </w:pPr>
      <w:r w:rsidRPr="00756C2E">
        <w:t>Работа содержит те</w:t>
      </w:r>
      <w:proofErr w:type="gramStart"/>
      <w:r w:rsidRPr="00756C2E">
        <w:t>кст ск</w:t>
      </w:r>
      <w:proofErr w:type="gramEnd"/>
      <w:r w:rsidRPr="00756C2E">
        <w:t>азки и 10 заданий к тексту. Все задания можно разделить на четыре группы в зависимости от их назначения.</w:t>
      </w:r>
    </w:p>
    <w:p w:rsidR="00756C2E" w:rsidRPr="00756C2E" w:rsidRDefault="00756C2E" w:rsidP="00756C2E">
      <w:pPr>
        <w:ind w:firstLine="708"/>
        <w:jc w:val="both"/>
      </w:pPr>
      <w:r w:rsidRPr="00756C2E">
        <w:t xml:space="preserve">1 группа заданий направлена на проверку общего понимания содержания прочитанного текста, на проверку умения находить информацию, заданную в явном виде. </w:t>
      </w:r>
    </w:p>
    <w:p w:rsidR="00756C2E" w:rsidRPr="00756C2E" w:rsidRDefault="00756C2E" w:rsidP="00756C2E">
      <w:pPr>
        <w:ind w:firstLine="708"/>
        <w:jc w:val="both"/>
      </w:pPr>
      <w:r w:rsidRPr="00756C2E">
        <w:t xml:space="preserve">2 группа заданий направлена на проверку умения извлечь из текста информацию, данную в неявном виде, сформулировать на основе прочитанного несложные выводы. </w:t>
      </w:r>
    </w:p>
    <w:p w:rsidR="00756C2E" w:rsidRPr="00756C2E" w:rsidRDefault="00756C2E" w:rsidP="00756C2E">
      <w:pPr>
        <w:ind w:firstLine="708"/>
        <w:jc w:val="both"/>
      </w:pPr>
      <w:r w:rsidRPr="00756C2E">
        <w:t xml:space="preserve">3 группа заданий направлена на проверку понимания последовательности смысловых частей текста. </w:t>
      </w:r>
    </w:p>
    <w:p w:rsidR="00E930AE" w:rsidRDefault="00756C2E" w:rsidP="00756C2E">
      <w:pPr>
        <w:tabs>
          <w:tab w:val="left" w:pos="0"/>
        </w:tabs>
        <w:overflowPunct w:val="0"/>
        <w:autoSpaceDE w:val="0"/>
        <w:autoSpaceDN w:val="0"/>
        <w:adjustRightInd w:val="0"/>
        <w:ind w:firstLine="425"/>
        <w:jc w:val="both"/>
        <w:textAlignment w:val="baseline"/>
      </w:pPr>
      <w:r w:rsidRPr="00756C2E">
        <w:t>4 группа заданий направлена на проверку умения понять общий смысл текста, приблизиться к пониманию авторского замысла, определить на основе проведенного смыслового анализа чувства главных героев.</w:t>
      </w:r>
    </w:p>
    <w:p w:rsidR="00E930AE" w:rsidRDefault="00E930AE" w:rsidP="00E930AE">
      <w:pPr>
        <w:jc w:val="both"/>
      </w:pPr>
      <w:r>
        <w:tab/>
        <w:t xml:space="preserve">При отборе заданий в силу специфики первого класса предпочтение было отдано заданиям первой группы, так как именно нахождение информации, содержащейся в тексте в явном виде, находится в центре внимания в 1 классе (см. таблицу </w:t>
      </w:r>
      <w:r w:rsidR="00B00883">
        <w:t>6</w:t>
      </w:r>
      <w:r>
        <w:t>).</w:t>
      </w:r>
    </w:p>
    <w:p w:rsidR="00E930AE" w:rsidRPr="00577F7E" w:rsidRDefault="00E930AE" w:rsidP="00E930AE">
      <w:pPr>
        <w:jc w:val="right"/>
        <w:rPr>
          <w:rFonts w:eastAsia="MS Mincho"/>
          <w:b/>
          <w:color w:val="000000"/>
          <w:sz w:val="22"/>
          <w:szCs w:val="22"/>
          <w:lang w:eastAsia="en-US"/>
        </w:rPr>
      </w:pPr>
      <w:r w:rsidRPr="00577F7E">
        <w:rPr>
          <w:rFonts w:eastAsia="MS Mincho"/>
          <w:b/>
          <w:color w:val="000000"/>
          <w:sz w:val="22"/>
          <w:szCs w:val="22"/>
          <w:lang w:eastAsia="en-US"/>
        </w:rPr>
        <w:t xml:space="preserve">Таблица </w:t>
      </w:r>
      <w:r w:rsidR="00B00883" w:rsidRPr="00577F7E">
        <w:rPr>
          <w:rFonts w:eastAsia="MS Mincho"/>
          <w:b/>
          <w:color w:val="000000"/>
          <w:sz w:val="22"/>
          <w:szCs w:val="22"/>
          <w:lang w:eastAsia="en-US"/>
        </w:rPr>
        <w:t>6</w:t>
      </w:r>
    </w:p>
    <w:p w:rsidR="00E930AE" w:rsidRPr="00E665A8" w:rsidRDefault="00E930AE" w:rsidP="00E930AE">
      <w:pPr>
        <w:spacing w:after="60"/>
        <w:jc w:val="center"/>
        <w:rPr>
          <w:rFonts w:eastAsia="MS Mincho"/>
          <w:color w:val="000000"/>
          <w:sz w:val="22"/>
          <w:szCs w:val="22"/>
          <w:lang w:eastAsia="en-US"/>
        </w:rPr>
      </w:pPr>
      <w:r w:rsidRPr="00E665A8">
        <w:rPr>
          <w:rFonts w:eastAsia="MS Mincho"/>
          <w:color w:val="000000"/>
          <w:sz w:val="22"/>
          <w:szCs w:val="22"/>
          <w:lang w:eastAsia="en-US"/>
        </w:rPr>
        <w:t>Распределение заданий в соответствии с выделенными группами: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143"/>
        <w:gridCol w:w="2101"/>
      </w:tblGrid>
      <w:tr w:rsidR="00E930AE" w:rsidRPr="00E665A8" w:rsidTr="008428E8">
        <w:trPr>
          <w:jc w:val="center"/>
        </w:trPr>
        <w:tc>
          <w:tcPr>
            <w:tcW w:w="2840" w:type="dxa"/>
            <w:shd w:val="clear" w:color="auto" w:fill="E0E0E0"/>
            <w:vAlign w:val="center"/>
          </w:tcPr>
          <w:p w:rsidR="00E930AE" w:rsidRPr="00E665A8" w:rsidRDefault="00E930AE" w:rsidP="008428E8">
            <w:pPr>
              <w:jc w:val="center"/>
              <w:rPr>
                <w:b/>
                <w:bCs/>
                <w:sz w:val="22"/>
              </w:rPr>
            </w:pPr>
            <w:r w:rsidRPr="00E665A8">
              <w:rPr>
                <w:b/>
                <w:bCs/>
                <w:sz w:val="22"/>
              </w:rPr>
              <w:t>Группа заданий</w:t>
            </w:r>
          </w:p>
        </w:tc>
        <w:tc>
          <w:tcPr>
            <w:tcW w:w="2143" w:type="dxa"/>
            <w:shd w:val="clear" w:color="auto" w:fill="E0E0E0"/>
            <w:vAlign w:val="center"/>
          </w:tcPr>
          <w:p w:rsidR="00E930AE" w:rsidRPr="00E665A8" w:rsidRDefault="00E930AE" w:rsidP="008428E8">
            <w:pPr>
              <w:jc w:val="center"/>
              <w:rPr>
                <w:b/>
                <w:bCs/>
                <w:sz w:val="22"/>
              </w:rPr>
            </w:pPr>
            <w:r w:rsidRPr="00E665A8">
              <w:rPr>
                <w:b/>
                <w:bCs/>
                <w:sz w:val="22"/>
              </w:rPr>
              <w:t>№ заданий</w:t>
            </w:r>
          </w:p>
        </w:tc>
        <w:tc>
          <w:tcPr>
            <w:tcW w:w="2101" w:type="dxa"/>
            <w:shd w:val="clear" w:color="auto" w:fill="E0E0E0"/>
            <w:vAlign w:val="center"/>
          </w:tcPr>
          <w:p w:rsidR="00E930AE" w:rsidRPr="00E665A8" w:rsidRDefault="00E930AE" w:rsidP="008428E8">
            <w:pPr>
              <w:jc w:val="center"/>
              <w:rPr>
                <w:b/>
                <w:bCs/>
                <w:sz w:val="22"/>
              </w:rPr>
            </w:pPr>
            <w:r w:rsidRPr="00E665A8">
              <w:rPr>
                <w:b/>
                <w:bCs/>
                <w:sz w:val="22"/>
              </w:rPr>
              <w:t>Общее количество заданий</w:t>
            </w:r>
          </w:p>
        </w:tc>
      </w:tr>
      <w:tr w:rsidR="00756C2E" w:rsidRPr="00E665A8" w:rsidTr="00AE222D">
        <w:trPr>
          <w:jc w:val="center"/>
        </w:trPr>
        <w:tc>
          <w:tcPr>
            <w:tcW w:w="2840" w:type="dxa"/>
          </w:tcPr>
          <w:p w:rsidR="00756C2E" w:rsidRPr="00E665A8" w:rsidRDefault="00756C2E" w:rsidP="008428E8">
            <w:pPr>
              <w:spacing w:before="40" w:after="40"/>
              <w:jc w:val="both"/>
              <w:rPr>
                <w:sz w:val="22"/>
              </w:rPr>
            </w:pPr>
            <w:r w:rsidRPr="00E665A8">
              <w:rPr>
                <w:sz w:val="22"/>
              </w:rPr>
              <w:t>1 группа заданий</w:t>
            </w:r>
          </w:p>
        </w:tc>
        <w:tc>
          <w:tcPr>
            <w:tcW w:w="2143" w:type="dxa"/>
          </w:tcPr>
          <w:p w:rsidR="00756C2E" w:rsidRPr="00414EE0" w:rsidRDefault="00756C2E" w:rsidP="0027135F">
            <w:r w:rsidRPr="00414EE0">
              <w:t>2, 3, 4, 6</w:t>
            </w:r>
          </w:p>
        </w:tc>
        <w:tc>
          <w:tcPr>
            <w:tcW w:w="2101" w:type="dxa"/>
          </w:tcPr>
          <w:p w:rsidR="00756C2E" w:rsidRPr="00414EE0" w:rsidRDefault="00756C2E" w:rsidP="0027135F">
            <w:r w:rsidRPr="00414EE0">
              <w:t>4</w:t>
            </w:r>
          </w:p>
        </w:tc>
      </w:tr>
      <w:tr w:rsidR="00756C2E" w:rsidRPr="00E665A8" w:rsidTr="00AE222D">
        <w:trPr>
          <w:jc w:val="center"/>
        </w:trPr>
        <w:tc>
          <w:tcPr>
            <w:tcW w:w="2840" w:type="dxa"/>
          </w:tcPr>
          <w:p w:rsidR="00756C2E" w:rsidRPr="00E665A8" w:rsidRDefault="00756C2E" w:rsidP="008428E8">
            <w:pPr>
              <w:spacing w:before="40" w:after="40"/>
              <w:jc w:val="both"/>
              <w:rPr>
                <w:sz w:val="22"/>
              </w:rPr>
            </w:pPr>
            <w:r w:rsidRPr="00E665A8">
              <w:rPr>
                <w:sz w:val="22"/>
              </w:rPr>
              <w:t>2 группа заданий</w:t>
            </w:r>
          </w:p>
        </w:tc>
        <w:tc>
          <w:tcPr>
            <w:tcW w:w="2143" w:type="dxa"/>
          </w:tcPr>
          <w:p w:rsidR="00756C2E" w:rsidRPr="00414EE0" w:rsidRDefault="00756C2E" w:rsidP="0027135F">
            <w:r w:rsidRPr="00414EE0">
              <w:t>1, 7</w:t>
            </w:r>
          </w:p>
        </w:tc>
        <w:tc>
          <w:tcPr>
            <w:tcW w:w="2101" w:type="dxa"/>
          </w:tcPr>
          <w:p w:rsidR="00756C2E" w:rsidRPr="00414EE0" w:rsidRDefault="00756C2E" w:rsidP="0027135F">
            <w:r w:rsidRPr="00414EE0">
              <w:t>2</w:t>
            </w:r>
          </w:p>
        </w:tc>
      </w:tr>
      <w:tr w:rsidR="00756C2E" w:rsidRPr="00E665A8" w:rsidTr="00AE222D">
        <w:trPr>
          <w:jc w:val="center"/>
        </w:trPr>
        <w:tc>
          <w:tcPr>
            <w:tcW w:w="2840" w:type="dxa"/>
          </w:tcPr>
          <w:p w:rsidR="00756C2E" w:rsidRPr="00E665A8" w:rsidRDefault="00756C2E" w:rsidP="008428E8">
            <w:pPr>
              <w:spacing w:before="40" w:after="40"/>
              <w:jc w:val="both"/>
              <w:rPr>
                <w:sz w:val="22"/>
              </w:rPr>
            </w:pPr>
            <w:r w:rsidRPr="00E665A8">
              <w:rPr>
                <w:sz w:val="22"/>
              </w:rPr>
              <w:t>3 группа заданий</w:t>
            </w:r>
          </w:p>
        </w:tc>
        <w:tc>
          <w:tcPr>
            <w:tcW w:w="2143" w:type="dxa"/>
          </w:tcPr>
          <w:p w:rsidR="00756C2E" w:rsidRPr="00414EE0" w:rsidRDefault="00756C2E" w:rsidP="0027135F">
            <w:r w:rsidRPr="00414EE0">
              <w:t>5</w:t>
            </w:r>
          </w:p>
        </w:tc>
        <w:tc>
          <w:tcPr>
            <w:tcW w:w="2101" w:type="dxa"/>
          </w:tcPr>
          <w:p w:rsidR="00756C2E" w:rsidRPr="00414EE0" w:rsidRDefault="00756C2E" w:rsidP="0027135F">
            <w:r w:rsidRPr="00414EE0">
              <w:t>1</w:t>
            </w:r>
          </w:p>
        </w:tc>
      </w:tr>
      <w:tr w:rsidR="00756C2E" w:rsidRPr="00E665A8" w:rsidTr="00AE222D">
        <w:trPr>
          <w:jc w:val="center"/>
        </w:trPr>
        <w:tc>
          <w:tcPr>
            <w:tcW w:w="2840" w:type="dxa"/>
          </w:tcPr>
          <w:p w:rsidR="00756C2E" w:rsidRPr="00E665A8" w:rsidRDefault="00756C2E" w:rsidP="008428E8">
            <w:pPr>
              <w:spacing w:before="40" w:after="40"/>
              <w:jc w:val="both"/>
              <w:rPr>
                <w:sz w:val="22"/>
              </w:rPr>
            </w:pPr>
            <w:r w:rsidRPr="00E665A8">
              <w:rPr>
                <w:sz w:val="22"/>
              </w:rPr>
              <w:t>4 группа заданий</w:t>
            </w:r>
          </w:p>
        </w:tc>
        <w:tc>
          <w:tcPr>
            <w:tcW w:w="2143" w:type="dxa"/>
          </w:tcPr>
          <w:p w:rsidR="00756C2E" w:rsidRPr="00414EE0" w:rsidRDefault="00756C2E" w:rsidP="00756C2E">
            <w:r w:rsidRPr="00414EE0">
              <w:t xml:space="preserve">8 </w:t>
            </w:r>
            <w:r>
              <w:t>-</w:t>
            </w:r>
            <w:r w:rsidRPr="00414EE0">
              <w:t xml:space="preserve"> 10</w:t>
            </w:r>
          </w:p>
        </w:tc>
        <w:tc>
          <w:tcPr>
            <w:tcW w:w="2101" w:type="dxa"/>
          </w:tcPr>
          <w:p w:rsidR="00756C2E" w:rsidRDefault="00756C2E" w:rsidP="0027135F">
            <w:r w:rsidRPr="00414EE0">
              <w:t>3</w:t>
            </w:r>
          </w:p>
        </w:tc>
      </w:tr>
    </w:tbl>
    <w:p w:rsidR="00E930AE" w:rsidRPr="00E665A8" w:rsidRDefault="00E930AE" w:rsidP="00E930AE">
      <w:pPr>
        <w:jc w:val="both"/>
      </w:pPr>
    </w:p>
    <w:p w:rsidR="00E930AE" w:rsidRDefault="00E930AE" w:rsidP="00E930AE">
      <w:pPr>
        <w:ind w:firstLine="709"/>
        <w:rPr>
          <w:b/>
          <w:bCs/>
        </w:rPr>
      </w:pPr>
      <w:r>
        <w:rPr>
          <w:b/>
          <w:bCs/>
        </w:rPr>
        <w:t>Структура работы</w:t>
      </w:r>
    </w:p>
    <w:p w:rsidR="005A3940" w:rsidRPr="005A3940" w:rsidRDefault="005A3940" w:rsidP="005A3940">
      <w:pPr>
        <w:spacing w:after="120"/>
        <w:ind w:firstLine="708"/>
        <w:jc w:val="both"/>
      </w:pPr>
      <w:r w:rsidRPr="005A3940">
        <w:t xml:space="preserve">В работе 2 части: первая часть включает 8 заданий, которые являются обязательными для выполнения; вторая часть включает 2 задания, которые являются дополнительными. </w:t>
      </w:r>
    </w:p>
    <w:p w:rsidR="005A3940" w:rsidRPr="005A3940" w:rsidRDefault="005A3940" w:rsidP="005A3940">
      <w:pPr>
        <w:spacing w:after="120"/>
        <w:ind w:firstLine="709"/>
        <w:jc w:val="both"/>
      </w:pPr>
      <w:r w:rsidRPr="005A3940">
        <w:t xml:space="preserve">В работе использованы три типа заданий: с выбором ответа (№№ 1, 2, 3, 7), с кратким ответом, в том числе и задание на установление последовательности (№ 4, 5, 6), с развернутым ответом (№ 8, 9, 10). </w:t>
      </w:r>
    </w:p>
    <w:p w:rsidR="00E930AE" w:rsidRDefault="005A3940" w:rsidP="005A3940">
      <w:pPr>
        <w:pStyle w:val="a7"/>
        <w:ind w:firstLine="720"/>
      </w:pPr>
      <w:r w:rsidRPr="005A3940">
        <w:t>В приведенной ниже таблице в сжатом виде представлена информация о структуре, общем числе, слож</w:t>
      </w:r>
      <w:r>
        <w:t>ности и типах заданий в работе.</w:t>
      </w:r>
    </w:p>
    <w:p w:rsidR="00E930AE" w:rsidRPr="00577F7E" w:rsidRDefault="00E930AE" w:rsidP="00E930AE">
      <w:pPr>
        <w:jc w:val="right"/>
        <w:rPr>
          <w:rFonts w:eastAsia="MS Mincho"/>
          <w:b/>
          <w:color w:val="000000"/>
          <w:sz w:val="22"/>
          <w:szCs w:val="22"/>
          <w:lang w:eastAsia="en-US"/>
        </w:rPr>
      </w:pPr>
      <w:r w:rsidRPr="00577F7E">
        <w:rPr>
          <w:rFonts w:eastAsia="MS Mincho"/>
          <w:b/>
          <w:color w:val="000000"/>
          <w:sz w:val="22"/>
          <w:szCs w:val="22"/>
          <w:lang w:eastAsia="en-US"/>
        </w:rPr>
        <w:t xml:space="preserve">Таблица </w:t>
      </w:r>
      <w:r w:rsidR="00577F7E" w:rsidRPr="00577F7E">
        <w:rPr>
          <w:rFonts w:eastAsia="MS Mincho"/>
          <w:b/>
          <w:color w:val="000000"/>
          <w:sz w:val="22"/>
          <w:szCs w:val="22"/>
          <w:lang w:eastAsia="en-US"/>
        </w:rPr>
        <w:t>7</w:t>
      </w:r>
    </w:p>
    <w:p w:rsidR="00E930AE" w:rsidRPr="009523F6" w:rsidRDefault="00E930AE" w:rsidP="00E930AE">
      <w:pPr>
        <w:spacing w:after="60"/>
        <w:jc w:val="center"/>
        <w:rPr>
          <w:rFonts w:eastAsia="MS Mincho"/>
          <w:b/>
          <w:color w:val="000000"/>
          <w:sz w:val="22"/>
          <w:szCs w:val="22"/>
          <w:lang w:eastAsia="en-US"/>
        </w:rPr>
      </w:pPr>
      <w:r w:rsidRPr="009523F6">
        <w:rPr>
          <w:rFonts w:eastAsia="MS Mincho"/>
          <w:b/>
          <w:color w:val="000000"/>
          <w:sz w:val="22"/>
          <w:szCs w:val="22"/>
          <w:lang w:eastAsia="en-US"/>
        </w:rPr>
        <w:t>Структура итоговой работы по чтению для 1-го класса</w:t>
      </w:r>
    </w:p>
    <w:tbl>
      <w:tblPr>
        <w:tblW w:w="8099" w:type="dxa"/>
        <w:jc w:val="center"/>
        <w:tblInd w:w="-8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2"/>
        <w:gridCol w:w="3410"/>
        <w:gridCol w:w="2977"/>
      </w:tblGrid>
      <w:tr w:rsidR="00E930AE" w:rsidRPr="00E665A8" w:rsidTr="008428E8">
        <w:trPr>
          <w:jc w:val="center"/>
        </w:trPr>
        <w:tc>
          <w:tcPr>
            <w:tcW w:w="1712" w:type="dxa"/>
            <w:tcBorders>
              <w:top w:val="single" w:sz="4" w:space="0" w:color="auto"/>
              <w:left w:val="single" w:sz="4" w:space="0" w:color="auto"/>
              <w:bottom w:val="single" w:sz="4" w:space="0" w:color="auto"/>
              <w:right w:val="nil"/>
            </w:tcBorders>
            <w:shd w:val="clear" w:color="auto" w:fill="E0E0E0"/>
            <w:vAlign w:val="center"/>
          </w:tcPr>
          <w:p w:rsidR="00E930AE" w:rsidRPr="00E665A8" w:rsidRDefault="00E930AE" w:rsidP="008428E8">
            <w:pPr>
              <w:pStyle w:val="af"/>
              <w:spacing w:before="40"/>
              <w:jc w:val="center"/>
              <w:rPr>
                <w:sz w:val="22"/>
                <w:szCs w:val="22"/>
              </w:rPr>
            </w:pPr>
          </w:p>
        </w:tc>
        <w:tc>
          <w:tcPr>
            <w:tcW w:w="3410" w:type="dxa"/>
            <w:tcBorders>
              <w:top w:val="single" w:sz="4" w:space="0" w:color="auto"/>
              <w:left w:val="nil"/>
              <w:bottom w:val="single" w:sz="4" w:space="0" w:color="auto"/>
              <w:right w:val="single" w:sz="4" w:space="0" w:color="auto"/>
            </w:tcBorders>
            <w:shd w:val="clear" w:color="auto" w:fill="E0E0E0"/>
            <w:vAlign w:val="center"/>
          </w:tcPr>
          <w:p w:rsidR="00E930AE" w:rsidRPr="00E665A8" w:rsidRDefault="00E930AE" w:rsidP="008428E8">
            <w:pPr>
              <w:pStyle w:val="af"/>
              <w:spacing w:before="40"/>
              <w:jc w:val="center"/>
              <w:rPr>
                <w:sz w:val="22"/>
                <w:szCs w:val="22"/>
              </w:rPr>
            </w:pPr>
            <w:r w:rsidRPr="00E665A8">
              <w:rPr>
                <w:sz w:val="22"/>
                <w:szCs w:val="22"/>
              </w:rPr>
              <w:t>Группа 1</w:t>
            </w:r>
          </w:p>
          <w:p w:rsidR="00E930AE" w:rsidRPr="00E665A8" w:rsidRDefault="00E930AE" w:rsidP="008428E8">
            <w:pPr>
              <w:spacing w:before="40"/>
              <w:jc w:val="center"/>
              <w:rPr>
                <w:rFonts w:eastAsia="Arial Unicode MS"/>
                <w:sz w:val="22"/>
                <w:szCs w:val="22"/>
              </w:rPr>
            </w:pPr>
            <w:r w:rsidRPr="00E665A8">
              <w:rPr>
                <w:rFonts w:eastAsia="Arial Unicode MS"/>
                <w:sz w:val="22"/>
                <w:szCs w:val="22"/>
              </w:rPr>
              <w:t>Обязательные задания</w:t>
            </w:r>
          </w:p>
        </w:tc>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E930AE" w:rsidRPr="00E665A8" w:rsidRDefault="00E930AE" w:rsidP="008428E8">
            <w:pPr>
              <w:pStyle w:val="af"/>
              <w:spacing w:before="40"/>
              <w:jc w:val="center"/>
              <w:rPr>
                <w:sz w:val="22"/>
                <w:szCs w:val="22"/>
              </w:rPr>
            </w:pPr>
            <w:r w:rsidRPr="00E665A8">
              <w:rPr>
                <w:sz w:val="22"/>
                <w:szCs w:val="22"/>
              </w:rPr>
              <w:t>Группа 2</w:t>
            </w:r>
          </w:p>
          <w:p w:rsidR="00E930AE" w:rsidRPr="00E665A8" w:rsidRDefault="00E930AE" w:rsidP="008428E8">
            <w:pPr>
              <w:spacing w:before="40"/>
              <w:jc w:val="center"/>
              <w:rPr>
                <w:rFonts w:eastAsia="Arial Unicode MS"/>
                <w:sz w:val="22"/>
                <w:szCs w:val="22"/>
              </w:rPr>
            </w:pPr>
            <w:r w:rsidRPr="00E665A8">
              <w:rPr>
                <w:rFonts w:eastAsia="Arial Unicode MS"/>
                <w:sz w:val="22"/>
                <w:szCs w:val="22"/>
              </w:rPr>
              <w:t>Дополнительные задания</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686D2E" w:rsidP="00686D2E">
            <w:pPr>
              <w:rPr>
                <w:rFonts w:eastAsia="Arial Unicode MS"/>
                <w:b/>
                <w:sz w:val="22"/>
                <w:szCs w:val="22"/>
              </w:rPr>
            </w:pPr>
            <w:r w:rsidRPr="00E665A8">
              <w:rPr>
                <w:b/>
                <w:sz w:val="22"/>
                <w:szCs w:val="22"/>
              </w:rPr>
              <w:t>Ч</w:t>
            </w:r>
            <w:r w:rsidR="00E930AE" w:rsidRPr="00E665A8">
              <w:rPr>
                <w:b/>
                <w:sz w:val="22"/>
                <w:szCs w:val="22"/>
              </w:rPr>
              <w:t xml:space="preserve">исло заданий </w:t>
            </w:r>
            <w:r w:rsidRPr="00E665A8">
              <w:rPr>
                <w:b/>
                <w:sz w:val="22"/>
                <w:szCs w:val="22"/>
              </w:rPr>
              <w:t>(</w:t>
            </w:r>
            <w:r w:rsidR="00E930AE" w:rsidRPr="00E665A8">
              <w:rPr>
                <w:b/>
                <w:sz w:val="22"/>
                <w:szCs w:val="22"/>
              </w:rPr>
              <w:t>10</w:t>
            </w:r>
            <w:r w:rsidRPr="00E665A8">
              <w:rPr>
                <w:b/>
                <w:sz w:val="22"/>
                <w:szCs w:val="22"/>
              </w:rPr>
              <w:t>)</w:t>
            </w:r>
          </w:p>
        </w:tc>
        <w:tc>
          <w:tcPr>
            <w:tcW w:w="3410"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8</w:t>
            </w:r>
          </w:p>
        </w:tc>
        <w:tc>
          <w:tcPr>
            <w:tcW w:w="2977"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2</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rPr>
                <w:b/>
                <w:sz w:val="22"/>
                <w:szCs w:val="22"/>
              </w:rPr>
            </w:pPr>
            <w:r w:rsidRPr="00E665A8">
              <w:rPr>
                <w:b/>
                <w:sz w:val="22"/>
                <w:szCs w:val="22"/>
              </w:rPr>
              <w:t>Уровень</w:t>
            </w:r>
          </w:p>
          <w:p w:rsidR="00E930AE" w:rsidRPr="00E665A8" w:rsidRDefault="00E930AE" w:rsidP="008428E8">
            <w:pPr>
              <w:rPr>
                <w:b/>
                <w:sz w:val="22"/>
                <w:szCs w:val="22"/>
              </w:rPr>
            </w:pPr>
            <w:r w:rsidRPr="00E665A8">
              <w:rPr>
                <w:b/>
                <w:sz w:val="22"/>
                <w:szCs w:val="22"/>
              </w:rPr>
              <w:t>сложности</w:t>
            </w:r>
          </w:p>
        </w:tc>
        <w:tc>
          <w:tcPr>
            <w:tcW w:w="3410"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sz w:val="22"/>
                <w:szCs w:val="22"/>
              </w:rPr>
            </w:pPr>
            <w:r w:rsidRPr="00E665A8">
              <w:rPr>
                <w:b/>
                <w:sz w:val="22"/>
                <w:szCs w:val="22"/>
              </w:rPr>
              <w:t>Базовый</w:t>
            </w:r>
          </w:p>
        </w:tc>
        <w:tc>
          <w:tcPr>
            <w:tcW w:w="2977"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Повышенный</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pStyle w:val="a9"/>
              <w:tabs>
                <w:tab w:val="clear" w:pos="4677"/>
                <w:tab w:val="clear" w:pos="9355"/>
              </w:tabs>
              <w:rPr>
                <w:sz w:val="22"/>
                <w:szCs w:val="22"/>
              </w:rPr>
            </w:pPr>
            <w:r w:rsidRPr="00E665A8">
              <w:rPr>
                <w:sz w:val="22"/>
                <w:szCs w:val="22"/>
              </w:rPr>
              <w:t>Тип заданий  и форма ответа</w:t>
            </w:r>
          </w:p>
        </w:tc>
        <w:tc>
          <w:tcPr>
            <w:tcW w:w="3410" w:type="dxa"/>
            <w:tcBorders>
              <w:top w:val="single" w:sz="4" w:space="0" w:color="auto"/>
              <w:left w:val="single" w:sz="4" w:space="0" w:color="auto"/>
              <w:bottom w:val="single" w:sz="4" w:space="0" w:color="auto"/>
              <w:right w:val="single" w:sz="4" w:space="0" w:color="auto"/>
            </w:tcBorders>
          </w:tcPr>
          <w:p w:rsidR="009523F6" w:rsidRPr="009523F6" w:rsidRDefault="009523F6" w:rsidP="009523F6">
            <w:pPr>
              <w:rPr>
                <w:rFonts w:eastAsia="Arial Unicode MS"/>
              </w:rPr>
            </w:pPr>
            <w:r w:rsidRPr="009523F6">
              <w:rPr>
                <w:sz w:val="22"/>
                <w:szCs w:val="22"/>
              </w:rPr>
              <w:t xml:space="preserve">№№ 1, 2, 3, 7 </w:t>
            </w:r>
            <w:r w:rsidRPr="009523F6">
              <w:rPr>
                <w:b/>
                <w:sz w:val="22"/>
                <w:szCs w:val="22"/>
              </w:rPr>
              <w:t>–</w:t>
            </w:r>
            <w:r w:rsidRPr="009523F6">
              <w:rPr>
                <w:sz w:val="22"/>
                <w:szCs w:val="22"/>
              </w:rPr>
              <w:t xml:space="preserve"> с выбором ответа </w:t>
            </w:r>
          </w:p>
          <w:p w:rsidR="009523F6" w:rsidRPr="009523F6" w:rsidRDefault="009523F6" w:rsidP="009523F6">
            <w:r w:rsidRPr="009523F6">
              <w:rPr>
                <w:sz w:val="22"/>
                <w:szCs w:val="22"/>
              </w:rPr>
              <w:t>(из предложенных вариантов).</w:t>
            </w:r>
          </w:p>
          <w:p w:rsidR="009523F6" w:rsidRPr="009523F6" w:rsidRDefault="009523F6" w:rsidP="009523F6">
            <w:pPr>
              <w:rPr>
                <w:rFonts w:eastAsia="Arial Unicode MS"/>
              </w:rPr>
            </w:pPr>
            <w:r w:rsidRPr="009523F6">
              <w:rPr>
                <w:sz w:val="22"/>
                <w:szCs w:val="22"/>
              </w:rPr>
              <w:t xml:space="preserve">№ 4, 5, 6 </w:t>
            </w:r>
            <w:r w:rsidRPr="009523F6">
              <w:rPr>
                <w:b/>
                <w:sz w:val="22"/>
                <w:szCs w:val="22"/>
              </w:rPr>
              <w:t>–</w:t>
            </w:r>
            <w:r w:rsidRPr="009523F6">
              <w:rPr>
                <w:rFonts w:eastAsia="Arial Unicode MS"/>
                <w:sz w:val="22"/>
                <w:szCs w:val="22"/>
              </w:rPr>
              <w:t xml:space="preserve"> </w:t>
            </w:r>
            <w:r w:rsidRPr="009523F6">
              <w:rPr>
                <w:sz w:val="22"/>
                <w:szCs w:val="22"/>
              </w:rPr>
              <w:t>с кратким ответом.</w:t>
            </w:r>
          </w:p>
          <w:p w:rsidR="00E930AE" w:rsidRPr="00E665A8" w:rsidRDefault="009523F6" w:rsidP="009523F6">
            <w:pPr>
              <w:rPr>
                <w:bCs/>
                <w:sz w:val="22"/>
                <w:szCs w:val="22"/>
              </w:rPr>
            </w:pPr>
            <w:r w:rsidRPr="009523F6">
              <w:rPr>
                <w:bCs/>
                <w:sz w:val="22"/>
                <w:szCs w:val="22"/>
              </w:rPr>
              <w:t xml:space="preserve">№ 8 </w:t>
            </w:r>
            <w:r w:rsidRPr="009523F6">
              <w:rPr>
                <w:b/>
                <w:sz w:val="22"/>
                <w:szCs w:val="22"/>
              </w:rPr>
              <w:t xml:space="preserve">– </w:t>
            </w:r>
            <w:r w:rsidRPr="009523F6">
              <w:rPr>
                <w:sz w:val="22"/>
                <w:szCs w:val="22"/>
              </w:rPr>
              <w:t>с развернутым ответом.</w:t>
            </w:r>
          </w:p>
        </w:tc>
        <w:tc>
          <w:tcPr>
            <w:tcW w:w="2977" w:type="dxa"/>
            <w:tcBorders>
              <w:top w:val="single" w:sz="4" w:space="0" w:color="auto"/>
              <w:left w:val="single" w:sz="4" w:space="0" w:color="auto"/>
              <w:bottom w:val="single" w:sz="4" w:space="0" w:color="auto"/>
              <w:right w:val="single" w:sz="4" w:space="0" w:color="auto"/>
            </w:tcBorders>
          </w:tcPr>
          <w:p w:rsidR="009523F6" w:rsidRPr="009523F6" w:rsidRDefault="009523F6" w:rsidP="009523F6">
            <w:pPr>
              <w:rPr>
                <w:rFonts w:eastAsia="Arial Unicode MS"/>
              </w:rPr>
            </w:pPr>
            <w:r w:rsidRPr="009523F6">
              <w:rPr>
                <w:sz w:val="22"/>
                <w:szCs w:val="22"/>
              </w:rPr>
              <w:t xml:space="preserve">№ 9, 10 </w:t>
            </w:r>
            <w:r w:rsidRPr="009523F6">
              <w:rPr>
                <w:b/>
                <w:sz w:val="22"/>
                <w:szCs w:val="22"/>
              </w:rPr>
              <w:t>–</w:t>
            </w:r>
          </w:p>
          <w:p w:rsidR="00E930AE" w:rsidRPr="00E665A8" w:rsidRDefault="009523F6" w:rsidP="009523F6">
            <w:pPr>
              <w:rPr>
                <w:sz w:val="22"/>
                <w:szCs w:val="22"/>
              </w:rPr>
            </w:pPr>
            <w:r w:rsidRPr="009523F6">
              <w:rPr>
                <w:sz w:val="22"/>
                <w:szCs w:val="22"/>
              </w:rPr>
              <w:t>с развернутым ответом.</w:t>
            </w:r>
          </w:p>
        </w:tc>
      </w:tr>
      <w:bookmarkEnd w:id="26"/>
      <w:bookmarkEnd w:id="27"/>
    </w:tbl>
    <w:p w:rsidR="00A35D6C" w:rsidRDefault="00A35D6C" w:rsidP="00E55EE6">
      <w:pPr>
        <w:jc w:val="both"/>
      </w:pPr>
    </w:p>
    <w:p w:rsidR="00E930AE" w:rsidRDefault="00E930AE" w:rsidP="00E930AE">
      <w:pPr>
        <w:ind w:firstLine="709"/>
        <w:rPr>
          <w:b/>
          <w:bCs/>
        </w:rPr>
      </w:pPr>
      <w:r>
        <w:rPr>
          <w:b/>
          <w:bCs/>
        </w:rPr>
        <w:t>Система оценки выполнения работы</w:t>
      </w:r>
    </w:p>
    <w:p w:rsidR="00E930AE" w:rsidRDefault="00C60F39" w:rsidP="00E930AE">
      <w:pPr>
        <w:pStyle w:val="a7"/>
        <w:ind w:firstLine="709"/>
      </w:pPr>
      <w:r>
        <w:t xml:space="preserve">За правильное выполнение заданий №№ 1 </w:t>
      </w:r>
      <w:r>
        <w:rPr>
          <w:b/>
        </w:rPr>
        <w:t>–</w:t>
      </w:r>
      <w:r>
        <w:t xml:space="preserve">  7 выставляется 1 балл. За полное и правильное выполнение </w:t>
      </w:r>
      <w:r w:rsidRPr="00146958">
        <w:t xml:space="preserve">заданий №№  8 </w:t>
      </w:r>
      <w:r w:rsidRPr="00146958">
        <w:rPr>
          <w:b/>
        </w:rPr>
        <w:t>–</w:t>
      </w:r>
      <w:r w:rsidRPr="00146958">
        <w:t xml:space="preserve"> 10 выставляется 2 балла, за частичное выполнение этих заданий выставляется 1 балл. Таким образом, за выполнение </w:t>
      </w:r>
      <w:r w:rsidRPr="00146958">
        <w:rPr>
          <w:b/>
        </w:rPr>
        <w:t>обязательной</w:t>
      </w:r>
      <w:r w:rsidRPr="00146958">
        <w:t xml:space="preserve"> части работы максимально возможное количество баллов, которое может получить учащийся, равно 9. За выполнение </w:t>
      </w:r>
      <w:r w:rsidRPr="00146958">
        <w:rPr>
          <w:b/>
        </w:rPr>
        <w:t>дополнительной</w:t>
      </w:r>
      <w:r w:rsidRPr="00146958">
        <w:t xml:space="preserve"> части работы можно набрать 4 балла. Таким образом, за выполнение всех заданий работы можно получить максимально 13 баллов. Если учащийся правился с шестью базовыми заданиями, то считается, что он достиг уровня обязательной подготовки по чтению. При получении от 11 до 13 баллов за всю работу можно говорить о высоком уровне осознанности чтения.</w:t>
      </w:r>
      <w:r>
        <w:t xml:space="preserve"> </w:t>
      </w:r>
      <w:r w:rsidR="00E930AE">
        <w:t xml:space="preserve"> </w:t>
      </w:r>
    </w:p>
    <w:p w:rsidR="00E930AE" w:rsidRDefault="00E930AE" w:rsidP="00E930AE">
      <w:pPr>
        <w:ind w:firstLine="709"/>
        <w:rPr>
          <w:b/>
          <w:bCs/>
        </w:rPr>
      </w:pPr>
    </w:p>
    <w:p w:rsidR="0052021A" w:rsidRPr="004C0AB0" w:rsidRDefault="0052021A" w:rsidP="0052021A">
      <w:pPr>
        <w:ind w:firstLine="709"/>
        <w:rPr>
          <w:b/>
          <w:bCs/>
        </w:rPr>
      </w:pPr>
      <w:r w:rsidRPr="004C0AB0">
        <w:rPr>
          <w:b/>
          <w:bCs/>
        </w:rPr>
        <w:t>Условия проведения работы</w:t>
      </w:r>
    </w:p>
    <w:p w:rsidR="00C60F39" w:rsidRPr="00C60F39" w:rsidRDefault="00C60F39" w:rsidP="00C60F39">
      <w:pPr>
        <w:spacing w:after="120"/>
        <w:ind w:firstLine="709"/>
        <w:jc w:val="both"/>
      </w:pPr>
      <w:r w:rsidRPr="00C60F39">
        <w:t xml:space="preserve">Работа проводится в 1-ом классе в конце учебного года. Задания работы составлены в различной форме. Возможно, необычная форма ряда заданий может вызвать затруднения у учащихся, поэтому рекомендуется накануне проведения работы провести с учащимися тренировочное занятие, содержание которого прилагается далее. </w:t>
      </w:r>
    </w:p>
    <w:p w:rsidR="00C60F39" w:rsidRPr="00C60F39" w:rsidRDefault="00C60F39" w:rsidP="00C60F39">
      <w:pPr>
        <w:spacing w:after="120"/>
        <w:ind w:firstLine="709"/>
        <w:jc w:val="both"/>
      </w:pPr>
      <w:r w:rsidRPr="00C60F39">
        <w:t>На выполнение работы отводится 1 урок.</w:t>
      </w:r>
    </w:p>
    <w:p w:rsidR="00C60F39" w:rsidRPr="00C60F39" w:rsidRDefault="00C60F39" w:rsidP="00C60F39">
      <w:pPr>
        <w:spacing w:after="120"/>
        <w:ind w:firstLine="708"/>
        <w:jc w:val="both"/>
      </w:pPr>
      <w:r w:rsidRPr="00C60F39">
        <w:t xml:space="preserve">Работа составлена в четырех вариантах. Варианты одинаковые по структуре, по содержанию заданий и трудности. </w:t>
      </w:r>
    </w:p>
    <w:p w:rsidR="0052021A" w:rsidRPr="004C0AB0" w:rsidRDefault="00C60F39" w:rsidP="00C60F39">
      <w:pPr>
        <w:pStyle w:val="a7"/>
        <w:ind w:firstLine="708"/>
      </w:pPr>
      <w:r w:rsidRPr="00C60F39">
        <w:t>Ниже приведен план работы, в котором представлены проверяемые базовые умения и примерное время выполнения каждого задания</w:t>
      </w:r>
      <w:r w:rsidR="0052021A" w:rsidRPr="004C0AB0">
        <w:t xml:space="preserve"> (см. таблицу </w:t>
      </w:r>
      <w:r w:rsidR="009D1ED9">
        <w:t>8</w:t>
      </w:r>
      <w:r w:rsidR="0052021A" w:rsidRPr="004C0AB0">
        <w:t>).</w:t>
      </w:r>
    </w:p>
    <w:p w:rsidR="0052021A" w:rsidRPr="004C0AB0" w:rsidRDefault="0052021A" w:rsidP="0052021A">
      <w:pPr>
        <w:pStyle w:val="a7"/>
        <w:ind w:firstLine="708"/>
        <w:rPr>
          <w:sz w:val="6"/>
        </w:rPr>
      </w:pPr>
    </w:p>
    <w:p w:rsidR="0052021A" w:rsidRPr="009D1ED9" w:rsidRDefault="0052021A" w:rsidP="0052021A">
      <w:pPr>
        <w:spacing w:after="60"/>
        <w:jc w:val="right"/>
        <w:rPr>
          <w:rFonts w:eastAsia="MS Mincho"/>
          <w:b/>
          <w:color w:val="000000"/>
          <w:sz w:val="22"/>
          <w:szCs w:val="22"/>
          <w:lang w:eastAsia="en-US"/>
        </w:rPr>
      </w:pPr>
      <w:r w:rsidRPr="009D1ED9">
        <w:rPr>
          <w:rFonts w:eastAsia="MS Mincho"/>
          <w:b/>
          <w:color w:val="000000"/>
          <w:sz w:val="22"/>
          <w:szCs w:val="22"/>
          <w:lang w:eastAsia="en-US"/>
        </w:rPr>
        <w:t>Таблиц</w:t>
      </w:r>
      <w:r w:rsidR="00686D2E" w:rsidRPr="009D1ED9">
        <w:rPr>
          <w:rFonts w:eastAsia="MS Mincho"/>
          <w:b/>
          <w:color w:val="000000"/>
          <w:sz w:val="22"/>
          <w:szCs w:val="22"/>
          <w:lang w:eastAsia="en-US"/>
        </w:rPr>
        <w:t>а</w:t>
      </w:r>
      <w:r w:rsidRPr="009D1ED9">
        <w:rPr>
          <w:rFonts w:eastAsia="MS Mincho"/>
          <w:b/>
          <w:color w:val="000000"/>
          <w:sz w:val="22"/>
          <w:szCs w:val="22"/>
          <w:lang w:eastAsia="en-US"/>
        </w:rPr>
        <w:t xml:space="preserve"> </w:t>
      </w:r>
      <w:r w:rsidR="009D1ED9" w:rsidRPr="009D1ED9">
        <w:rPr>
          <w:rFonts w:eastAsia="MS Mincho"/>
          <w:b/>
          <w:color w:val="000000"/>
          <w:sz w:val="22"/>
          <w:szCs w:val="22"/>
          <w:lang w:eastAsia="en-US"/>
        </w:rPr>
        <w:t>8</w:t>
      </w:r>
    </w:p>
    <w:p w:rsidR="0052021A" w:rsidRDefault="0052021A" w:rsidP="0052021A">
      <w:pPr>
        <w:spacing w:after="60"/>
        <w:jc w:val="center"/>
        <w:rPr>
          <w:rFonts w:eastAsia="MS Mincho"/>
          <w:color w:val="000000"/>
          <w:sz w:val="22"/>
          <w:szCs w:val="22"/>
          <w:lang w:eastAsia="en-US"/>
        </w:rPr>
      </w:pPr>
      <w:r w:rsidRPr="00E55EE6">
        <w:rPr>
          <w:rFonts w:eastAsia="MS Mincho"/>
          <w:color w:val="000000"/>
          <w:sz w:val="22"/>
          <w:szCs w:val="22"/>
          <w:lang w:eastAsia="en-US"/>
        </w:rPr>
        <w:t>ПЛАН РАБОТЫ</w:t>
      </w:r>
    </w:p>
    <w:p w:rsidR="00C60F39" w:rsidRDefault="00C60F39" w:rsidP="0052021A">
      <w:pPr>
        <w:spacing w:after="60"/>
        <w:jc w:val="center"/>
        <w:rPr>
          <w:rFonts w:eastAsia="MS Mincho"/>
          <w:color w:val="000000"/>
          <w:sz w:val="22"/>
          <w:szCs w:val="22"/>
          <w:lang w:eastAsia="en-U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6"/>
        <w:gridCol w:w="4501"/>
        <w:gridCol w:w="1443"/>
        <w:gridCol w:w="1666"/>
        <w:gridCol w:w="1260"/>
        <w:gridCol w:w="7"/>
      </w:tblGrid>
      <w:tr w:rsidR="00C60F39" w:rsidRPr="00C60F39" w:rsidTr="002E76D9">
        <w:tc>
          <w:tcPr>
            <w:tcW w:w="821" w:type="dxa"/>
            <w:shd w:val="clear" w:color="auto" w:fill="E0E0E0"/>
            <w:vAlign w:val="center"/>
          </w:tcPr>
          <w:p w:rsidR="00C60F39" w:rsidRPr="00C60F39" w:rsidRDefault="00C60F39" w:rsidP="00C60F39">
            <w:pPr>
              <w:jc w:val="center"/>
              <w:rPr>
                <w:b/>
                <w:bCs/>
                <w:sz w:val="19"/>
              </w:rPr>
            </w:pPr>
            <w:r w:rsidRPr="00C60F39">
              <w:rPr>
                <w:b/>
                <w:bCs/>
                <w:sz w:val="19"/>
              </w:rPr>
              <w:t xml:space="preserve">№ </w:t>
            </w:r>
            <w:proofErr w:type="gramStart"/>
            <w:r w:rsidRPr="00C60F39">
              <w:rPr>
                <w:b/>
                <w:bCs/>
                <w:sz w:val="19"/>
              </w:rPr>
              <w:t>зада-</w:t>
            </w:r>
            <w:proofErr w:type="spellStart"/>
            <w:r w:rsidRPr="00C60F39">
              <w:rPr>
                <w:b/>
                <w:bCs/>
                <w:sz w:val="19"/>
              </w:rPr>
              <w:t>ния</w:t>
            </w:r>
            <w:proofErr w:type="spellEnd"/>
            <w:proofErr w:type="gramEnd"/>
          </w:p>
        </w:tc>
        <w:tc>
          <w:tcPr>
            <w:tcW w:w="4507" w:type="dxa"/>
            <w:gridSpan w:val="2"/>
            <w:shd w:val="clear" w:color="auto" w:fill="E0E0E0"/>
            <w:vAlign w:val="center"/>
          </w:tcPr>
          <w:p w:rsidR="00C60F39" w:rsidRPr="00C60F39" w:rsidRDefault="00C60F39" w:rsidP="00C60F39">
            <w:pPr>
              <w:spacing w:before="240" w:after="60"/>
              <w:jc w:val="center"/>
              <w:outlineLvl w:val="8"/>
              <w:rPr>
                <w:rFonts w:eastAsiaTheme="majorEastAsia"/>
                <w:sz w:val="22"/>
                <w:szCs w:val="22"/>
              </w:rPr>
            </w:pPr>
            <w:r w:rsidRPr="00C60F39">
              <w:rPr>
                <w:rFonts w:eastAsiaTheme="majorEastAsia"/>
                <w:sz w:val="22"/>
                <w:szCs w:val="22"/>
              </w:rPr>
              <w:t>Контролируемые умения</w:t>
            </w:r>
          </w:p>
        </w:tc>
        <w:tc>
          <w:tcPr>
            <w:tcW w:w="1443" w:type="dxa"/>
            <w:shd w:val="clear" w:color="auto" w:fill="E0E0E0"/>
            <w:vAlign w:val="center"/>
          </w:tcPr>
          <w:p w:rsidR="00C60F39" w:rsidRPr="00C60F39" w:rsidRDefault="00C60F39" w:rsidP="00C60F39">
            <w:pPr>
              <w:jc w:val="center"/>
              <w:rPr>
                <w:b/>
                <w:bCs/>
                <w:sz w:val="19"/>
              </w:rPr>
            </w:pPr>
            <w:r w:rsidRPr="00C60F39">
              <w:rPr>
                <w:b/>
                <w:bCs/>
                <w:sz w:val="19"/>
              </w:rPr>
              <w:t>Уровень сложности задания</w:t>
            </w:r>
          </w:p>
        </w:tc>
        <w:tc>
          <w:tcPr>
            <w:tcW w:w="1666" w:type="dxa"/>
            <w:shd w:val="clear" w:color="auto" w:fill="E0E0E0"/>
            <w:vAlign w:val="center"/>
          </w:tcPr>
          <w:p w:rsidR="00C60F39" w:rsidRPr="00C60F39" w:rsidRDefault="00C60F39" w:rsidP="00C60F39">
            <w:pPr>
              <w:jc w:val="center"/>
              <w:rPr>
                <w:b/>
                <w:bCs/>
                <w:sz w:val="19"/>
              </w:rPr>
            </w:pPr>
            <w:r w:rsidRPr="00C60F39">
              <w:rPr>
                <w:b/>
                <w:bCs/>
                <w:sz w:val="19"/>
              </w:rPr>
              <w:t>Тип задания</w:t>
            </w:r>
          </w:p>
        </w:tc>
        <w:tc>
          <w:tcPr>
            <w:tcW w:w="1267" w:type="dxa"/>
            <w:gridSpan w:val="2"/>
            <w:shd w:val="clear" w:color="auto" w:fill="E0E0E0"/>
            <w:tcMar>
              <w:left w:w="28" w:type="dxa"/>
              <w:right w:w="28" w:type="dxa"/>
            </w:tcMar>
            <w:vAlign w:val="center"/>
          </w:tcPr>
          <w:p w:rsidR="00C60F39" w:rsidRPr="00C60F39" w:rsidRDefault="00C60F39" w:rsidP="00C60F39">
            <w:pPr>
              <w:jc w:val="center"/>
              <w:rPr>
                <w:b/>
                <w:bCs/>
                <w:sz w:val="19"/>
              </w:rPr>
            </w:pPr>
            <w:r w:rsidRPr="00C60F39">
              <w:rPr>
                <w:b/>
                <w:bCs/>
                <w:sz w:val="19"/>
              </w:rPr>
              <w:t>Примерное время выполнения</w:t>
            </w:r>
          </w:p>
        </w:tc>
      </w:tr>
      <w:tr w:rsidR="00C60F39" w:rsidRPr="00C60F39" w:rsidTr="002E76D9">
        <w:tc>
          <w:tcPr>
            <w:tcW w:w="9704" w:type="dxa"/>
            <w:gridSpan w:val="7"/>
          </w:tcPr>
          <w:p w:rsidR="00C60F39" w:rsidRPr="00C60F39" w:rsidRDefault="00C60F39" w:rsidP="00C60F39">
            <w:pPr>
              <w:jc w:val="center"/>
              <w:rPr>
                <w:b/>
                <w:bCs/>
                <w:i/>
                <w:iCs/>
                <w:sz w:val="19"/>
              </w:rPr>
            </w:pPr>
            <w:r w:rsidRPr="00C60F39">
              <w:rPr>
                <w:b/>
                <w:bCs/>
                <w:i/>
                <w:iCs/>
                <w:sz w:val="19"/>
              </w:rPr>
              <w:t>Основная часть работы – обязательные задания</w:t>
            </w:r>
          </w:p>
        </w:tc>
      </w:tr>
      <w:tr w:rsidR="00C60F39" w:rsidRPr="00C60F39" w:rsidTr="002E76D9">
        <w:trPr>
          <w:cantSplit/>
        </w:trPr>
        <w:tc>
          <w:tcPr>
            <w:tcW w:w="8437" w:type="dxa"/>
            <w:gridSpan w:val="5"/>
          </w:tcPr>
          <w:p w:rsidR="00C60F39" w:rsidRPr="00C60F39" w:rsidRDefault="00C60F39" w:rsidP="00C60F39">
            <w:pPr>
              <w:rPr>
                <w:b/>
                <w:bCs/>
                <w:sz w:val="19"/>
              </w:rPr>
            </w:pPr>
            <w:r w:rsidRPr="00C60F39">
              <w:rPr>
                <w:b/>
                <w:bCs/>
                <w:sz w:val="19"/>
              </w:rPr>
              <w:t>Чтение текста про себя</w:t>
            </w:r>
          </w:p>
        </w:tc>
        <w:tc>
          <w:tcPr>
            <w:tcW w:w="1267" w:type="dxa"/>
            <w:gridSpan w:val="2"/>
          </w:tcPr>
          <w:p w:rsidR="00C60F39" w:rsidRPr="00C60F39" w:rsidRDefault="00C60F39" w:rsidP="00C60F39">
            <w:pPr>
              <w:jc w:val="both"/>
              <w:rPr>
                <w:sz w:val="20"/>
              </w:rPr>
            </w:pPr>
            <w:r w:rsidRPr="00C60F39">
              <w:rPr>
                <w:sz w:val="20"/>
              </w:rPr>
              <w:t>10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№1 </w:t>
            </w:r>
          </w:p>
        </w:tc>
        <w:tc>
          <w:tcPr>
            <w:tcW w:w="4501" w:type="dxa"/>
          </w:tcPr>
          <w:p w:rsidR="00C60F39" w:rsidRPr="00C60F39" w:rsidRDefault="00C60F39" w:rsidP="00C60F39">
            <w:pPr>
              <w:jc w:val="both"/>
              <w:rPr>
                <w:sz w:val="20"/>
              </w:rPr>
            </w:pPr>
            <w:r w:rsidRPr="00C60F39">
              <w:rPr>
                <w:sz w:val="20"/>
              </w:rPr>
              <w:t xml:space="preserve">Умение сформулировать на основе </w:t>
            </w:r>
            <w:proofErr w:type="gramStart"/>
            <w:r w:rsidRPr="00C60F39">
              <w:rPr>
                <w:sz w:val="20"/>
              </w:rPr>
              <w:t>прочитанного</w:t>
            </w:r>
            <w:proofErr w:type="gramEnd"/>
            <w:r w:rsidRPr="00C60F39">
              <w:rPr>
                <w:sz w:val="20"/>
              </w:rPr>
              <w:t xml:space="preserve"> несложный вывод</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выбором ответа</w:t>
            </w:r>
          </w:p>
        </w:tc>
        <w:tc>
          <w:tcPr>
            <w:tcW w:w="1260" w:type="dxa"/>
          </w:tcPr>
          <w:p w:rsidR="00C60F39" w:rsidRPr="00C60F39" w:rsidRDefault="00C60F39" w:rsidP="00C60F39">
            <w:pPr>
              <w:jc w:val="both"/>
              <w:rPr>
                <w:sz w:val="20"/>
              </w:rPr>
            </w:pPr>
            <w:r w:rsidRPr="00C60F39">
              <w:rPr>
                <w:sz w:val="20"/>
              </w:rPr>
              <w:t>1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№2 </w:t>
            </w:r>
          </w:p>
        </w:tc>
        <w:tc>
          <w:tcPr>
            <w:tcW w:w="4501" w:type="dxa"/>
          </w:tcPr>
          <w:p w:rsidR="00C60F39" w:rsidRPr="00C60F39" w:rsidRDefault="00C60F39" w:rsidP="00C60F39">
            <w:pPr>
              <w:jc w:val="both"/>
              <w:rPr>
                <w:sz w:val="20"/>
              </w:rPr>
            </w:pPr>
            <w:r w:rsidRPr="00C60F39">
              <w:rPr>
                <w:sz w:val="20"/>
              </w:rPr>
              <w:t>Умение находить информацию, заданную в явном виде</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выбором ответа</w:t>
            </w:r>
          </w:p>
        </w:tc>
        <w:tc>
          <w:tcPr>
            <w:tcW w:w="1260" w:type="dxa"/>
          </w:tcPr>
          <w:p w:rsidR="00C60F39" w:rsidRPr="00C60F39" w:rsidRDefault="00C60F39" w:rsidP="00C60F39">
            <w:pPr>
              <w:jc w:val="both"/>
              <w:rPr>
                <w:sz w:val="20"/>
              </w:rPr>
            </w:pPr>
            <w:r w:rsidRPr="00C60F39">
              <w:rPr>
                <w:sz w:val="20"/>
              </w:rPr>
              <w:t>1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№3 </w:t>
            </w:r>
          </w:p>
        </w:tc>
        <w:tc>
          <w:tcPr>
            <w:tcW w:w="4501" w:type="dxa"/>
          </w:tcPr>
          <w:p w:rsidR="00C60F39" w:rsidRPr="00C60F39" w:rsidRDefault="00C60F39" w:rsidP="00C60F39">
            <w:pPr>
              <w:jc w:val="both"/>
              <w:rPr>
                <w:sz w:val="20"/>
              </w:rPr>
            </w:pPr>
            <w:r w:rsidRPr="00C60F39">
              <w:rPr>
                <w:sz w:val="20"/>
              </w:rPr>
              <w:t>Умение находить информацию, заданную в явном виде</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выбором ответа</w:t>
            </w:r>
          </w:p>
        </w:tc>
        <w:tc>
          <w:tcPr>
            <w:tcW w:w="1260" w:type="dxa"/>
          </w:tcPr>
          <w:p w:rsidR="00C60F39" w:rsidRPr="00C60F39" w:rsidRDefault="00C60F39" w:rsidP="00C60F39">
            <w:pPr>
              <w:jc w:val="both"/>
              <w:rPr>
                <w:sz w:val="20"/>
              </w:rPr>
            </w:pPr>
            <w:r w:rsidRPr="00C60F39">
              <w:rPr>
                <w:sz w:val="20"/>
              </w:rPr>
              <w:t>1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№4 </w:t>
            </w:r>
          </w:p>
        </w:tc>
        <w:tc>
          <w:tcPr>
            <w:tcW w:w="4501" w:type="dxa"/>
          </w:tcPr>
          <w:p w:rsidR="00C60F39" w:rsidRPr="00C60F39" w:rsidRDefault="00C60F39" w:rsidP="00C60F39">
            <w:pPr>
              <w:jc w:val="both"/>
              <w:rPr>
                <w:sz w:val="20"/>
              </w:rPr>
            </w:pPr>
            <w:r w:rsidRPr="00C60F39">
              <w:rPr>
                <w:sz w:val="20"/>
              </w:rPr>
              <w:t>Умение находить информацию, заданную в явном виде</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кратким ответом</w:t>
            </w:r>
          </w:p>
        </w:tc>
        <w:tc>
          <w:tcPr>
            <w:tcW w:w="1260" w:type="dxa"/>
          </w:tcPr>
          <w:p w:rsidR="00C60F39" w:rsidRPr="00C60F39" w:rsidRDefault="00C60F39" w:rsidP="00C60F39">
            <w:pPr>
              <w:jc w:val="both"/>
              <w:rPr>
                <w:sz w:val="20"/>
              </w:rPr>
            </w:pPr>
            <w:r w:rsidRPr="00C60F39">
              <w:rPr>
                <w:sz w:val="20"/>
              </w:rPr>
              <w:t>3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5</w:t>
            </w:r>
          </w:p>
        </w:tc>
        <w:tc>
          <w:tcPr>
            <w:tcW w:w="4501" w:type="dxa"/>
          </w:tcPr>
          <w:p w:rsidR="00C60F39" w:rsidRPr="00C60F39" w:rsidRDefault="00C60F39" w:rsidP="00C60F39">
            <w:pPr>
              <w:jc w:val="both"/>
              <w:rPr>
                <w:sz w:val="20"/>
              </w:rPr>
            </w:pPr>
            <w:r w:rsidRPr="00C60F39">
              <w:rPr>
                <w:sz w:val="20"/>
              </w:rPr>
              <w:t xml:space="preserve">Умение выделить последовательность событий, описанных в сказке </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 xml:space="preserve">с </w:t>
            </w:r>
            <w:proofErr w:type="spellStart"/>
            <w:proofErr w:type="gramStart"/>
            <w:r w:rsidRPr="00C60F39">
              <w:rPr>
                <w:sz w:val="20"/>
              </w:rPr>
              <w:t>самостоя</w:t>
            </w:r>
            <w:proofErr w:type="spellEnd"/>
            <w:r w:rsidRPr="00C60F39">
              <w:rPr>
                <w:sz w:val="20"/>
              </w:rPr>
              <w:t>-тельным</w:t>
            </w:r>
            <w:proofErr w:type="gramEnd"/>
            <w:r w:rsidRPr="00C60F39">
              <w:rPr>
                <w:sz w:val="20"/>
              </w:rPr>
              <w:t xml:space="preserve"> вписыванием цифр</w:t>
            </w:r>
          </w:p>
        </w:tc>
        <w:tc>
          <w:tcPr>
            <w:tcW w:w="1260" w:type="dxa"/>
          </w:tcPr>
          <w:p w:rsidR="00C60F39" w:rsidRPr="00C60F39" w:rsidRDefault="00C60F39" w:rsidP="00C60F39">
            <w:pPr>
              <w:jc w:val="both"/>
              <w:rPr>
                <w:sz w:val="20"/>
              </w:rPr>
            </w:pPr>
            <w:r w:rsidRPr="00C60F39">
              <w:rPr>
                <w:sz w:val="20"/>
              </w:rPr>
              <w:t>4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№6 </w:t>
            </w:r>
          </w:p>
        </w:tc>
        <w:tc>
          <w:tcPr>
            <w:tcW w:w="4501" w:type="dxa"/>
          </w:tcPr>
          <w:p w:rsidR="00C60F39" w:rsidRPr="00C60F39" w:rsidRDefault="00C60F39" w:rsidP="00C60F39">
            <w:pPr>
              <w:jc w:val="both"/>
              <w:rPr>
                <w:sz w:val="20"/>
              </w:rPr>
            </w:pPr>
            <w:r w:rsidRPr="00C60F39">
              <w:rPr>
                <w:sz w:val="20"/>
              </w:rPr>
              <w:t>Умение находить информацию, заданную в явном виде</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кратким ответом</w:t>
            </w:r>
          </w:p>
        </w:tc>
        <w:tc>
          <w:tcPr>
            <w:tcW w:w="1260" w:type="dxa"/>
          </w:tcPr>
          <w:p w:rsidR="00C60F39" w:rsidRPr="00C60F39" w:rsidRDefault="00C60F39" w:rsidP="00C60F39">
            <w:pPr>
              <w:jc w:val="both"/>
              <w:rPr>
                <w:sz w:val="20"/>
              </w:rPr>
            </w:pPr>
            <w:r w:rsidRPr="00C60F39">
              <w:rPr>
                <w:sz w:val="20"/>
              </w:rPr>
              <w:t>3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7</w:t>
            </w:r>
          </w:p>
        </w:tc>
        <w:tc>
          <w:tcPr>
            <w:tcW w:w="4501" w:type="dxa"/>
          </w:tcPr>
          <w:p w:rsidR="00C60F39" w:rsidRPr="00C60F39" w:rsidRDefault="00C60F39" w:rsidP="00C60F39">
            <w:pPr>
              <w:jc w:val="both"/>
              <w:rPr>
                <w:sz w:val="20"/>
              </w:rPr>
            </w:pPr>
            <w:r w:rsidRPr="00C60F39">
              <w:rPr>
                <w:sz w:val="20"/>
              </w:rPr>
              <w:t xml:space="preserve">Умение сформулировать на основе </w:t>
            </w:r>
            <w:proofErr w:type="gramStart"/>
            <w:r w:rsidRPr="00C60F39">
              <w:rPr>
                <w:sz w:val="20"/>
              </w:rPr>
              <w:t>прочитанного</w:t>
            </w:r>
            <w:proofErr w:type="gramEnd"/>
            <w:r w:rsidRPr="00C60F39">
              <w:rPr>
                <w:sz w:val="20"/>
              </w:rPr>
              <w:t xml:space="preserve"> несложный вывод</w:t>
            </w:r>
          </w:p>
        </w:tc>
        <w:tc>
          <w:tcPr>
            <w:tcW w:w="1443" w:type="dxa"/>
          </w:tcPr>
          <w:p w:rsidR="00C60F39" w:rsidRPr="00C60F39" w:rsidRDefault="00C60F39" w:rsidP="00C60F39">
            <w:pPr>
              <w:jc w:val="both"/>
              <w:rPr>
                <w:sz w:val="20"/>
              </w:rPr>
            </w:pPr>
            <w:r w:rsidRPr="00C60F39">
              <w:rPr>
                <w:sz w:val="20"/>
              </w:rPr>
              <w:t>базовый</w:t>
            </w:r>
          </w:p>
        </w:tc>
        <w:tc>
          <w:tcPr>
            <w:tcW w:w="1666" w:type="dxa"/>
          </w:tcPr>
          <w:p w:rsidR="00C60F39" w:rsidRPr="00C60F39" w:rsidRDefault="00C60F39" w:rsidP="00C60F39">
            <w:pPr>
              <w:rPr>
                <w:sz w:val="20"/>
              </w:rPr>
            </w:pPr>
            <w:r w:rsidRPr="00C60F39">
              <w:rPr>
                <w:sz w:val="20"/>
              </w:rPr>
              <w:t>с выбором ответа</w:t>
            </w:r>
          </w:p>
        </w:tc>
        <w:tc>
          <w:tcPr>
            <w:tcW w:w="1260" w:type="dxa"/>
          </w:tcPr>
          <w:p w:rsidR="00C60F39" w:rsidRPr="00C60F39" w:rsidRDefault="00C60F39" w:rsidP="00C60F39">
            <w:pPr>
              <w:jc w:val="both"/>
              <w:rPr>
                <w:sz w:val="20"/>
              </w:rPr>
            </w:pPr>
            <w:r w:rsidRPr="00C60F39">
              <w:rPr>
                <w:sz w:val="20"/>
              </w:rPr>
              <w:t>1 мин.</w:t>
            </w:r>
          </w:p>
        </w:tc>
      </w:tr>
      <w:tr w:rsidR="00C60F39" w:rsidRPr="00C60F39" w:rsidTr="002E76D9">
        <w:trPr>
          <w:gridAfter w:val="1"/>
          <w:wAfter w:w="7" w:type="dxa"/>
        </w:trPr>
        <w:tc>
          <w:tcPr>
            <w:tcW w:w="827" w:type="dxa"/>
            <w:gridSpan w:val="2"/>
          </w:tcPr>
          <w:p w:rsidR="00C60F39" w:rsidRPr="00C60F39" w:rsidRDefault="00C60F39" w:rsidP="00C60F39">
            <w:pPr>
              <w:jc w:val="both"/>
              <w:rPr>
                <w:sz w:val="20"/>
              </w:rPr>
            </w:pPr>
            <w:r w:rsidRPr="00C60F39">
              <w:rPr>
                <w:sz w:val="20"/>
              </w:rPr>
              <w:t xml:space="preserve">№ 8 </w:t>
            </w:r>
          </w:p>
        </w:tc>
        <w:tc>
          <w:tcPr>
            <w:tcW w:w="4501" w:type="dxa"/>
          </w:tcPr>
          <w:p w:rsidR="00C60F39" w:rsidRPr="00C60F39" w:rsidRDefault="00C60F39" w:rsidP="00C60F39">
            <w:pPr>
              <w:jc w:val="both"/>
              <w:rPr>
                <w:sz w:val="20"/>
              </w:rPr>
            </w:pPr>
            <w:r w:rsidRPr="00C60F39">
              <w:rPr>
                <w:sz w:val="20"/>
              </w:rPr>
              <w:t xml:space="preserve">Умение интерпретировать содержание </w:t>
            </w:r>
            <w:proofErr w:type="gramStart"/>
            <w:r w:rsidRPr="00C60F39">
              <w:rPr>
                <w:sz w:val="20"/>
              </w:rPr>
              <w:t>прочитанного</w:t>
            </w:r>
            <w:proofErr w:type="gramEnd"/>
          </w:p>
        </w:tc>
        <w:tc>
          <w:tcPr>
            <w:tcW w:w="1443" w:type="dxa"/>
          </w:tcPr>
          <w:p w:rsidR="00C60F39" w:rsidRPr="00C60F39" w:rsidRDefault="00C60F39" w:rsidP="00C60F39">
            <w:pPr>
              <w:jc w:val="both"/>
              <w:rPr>
                <w:sz w:val="20"/>
              </w:rPr>
            </w:pPr>
            <w:r w:rsidRPr="00C60F39">
              <w:rPr>
                <w:sz w:val="20"/>
              </w:rPr>
              <w:t xml:space="preserve">базовый </w:t>
            </w:r>
          </w:p>
          <w:p w:rsidR="00C60F39" w:rsidRPr="00C60F39" w:rsidRDefault="00C60F39" w:rsidP="00C60F39">
            <w:pPr>
              <w:jc w:val="both"/>
              <w:rPr>
                <w:sz w:val="20"/>
              </w:rPr>
            </w:pPr>
          </w:p>
        </w:tc>
        <w:tc>
          <w:tcPr>
            <w:tcW w:w="1666" w:type="dxa"/>
          </w:tcPr>
          <w:p w:rsidR="00C60F39" w:rsidRPr="00C60F39" w:rsidRDefault="00C60F39" w:rsidP="00C60F39">
            <w:pPr>
              <w:rPr>
                <w:sz w:val="20"/>
              </w:rPr>
            </w:pPr>
            <w:r w:rsidRPr="00C60F39">
              <w:rPr>
                <w:sz w:val="20"/>
              </w:rPr>
              <w:t>с развернутым ответом</w:t>
            </w:r>
          </w:p>
        </w:tc>
        <w:tc>
          <w:tcPr>
            <w:tcW w:w="1260" w:type="dxa"/>
          </w:tcPr>
          <w:p w:rsidR="00C60F39" w:rsidRPr="00C60F39" w:rsidRDefault="00C60F39" w:rsidP="00C60F39">
            <w:pPr>
              <w:jc w:val="both"/>
              <w:rPr>
                <w:sz w:val="20"/>
              </w:rPr>
            </w:pPr>
            <w:r w:rsidRPr="00C60F39">
              <w:rPr>
                <w:sz w:val="20"/>
              </w:rPr>
              <w:t>4 мин</w:t>
            </w:r>
          </w:p>
        </w:tc>
      </w:tr>
      <w:tr w:rsidR="00C60F39" w:rsidRPr="00C60F39" w:rsidTr="002E76D9">
        <w:trPr>
          <w:gridAfter w:val="1"/>
          <w:wAfter w:w="7" w:type="dxa"/>
        </w:trPr>
        <w:tc>
          <w:tcPr>
            <w:tcW w:w="9697" w:type="dxa"/>
            <w:gridSpan w:val="6"/>
          </w:tcPr>
          <w:p w:rsidR="00C60F39" w:rsidRPr="00C60F39" w:rsidRDefault="00C60F39" w:rsidP="00C60F39">
            <w:pPr>
              <w:jc w:val="center"/>
            </w:pPr>
            <w:r w:rsidRPr="00C60F39">
              <w:rPr>
                <w:b/>
                <w:bCs/>
                <w:i/>
                <w:iCs/>
                <w:sz w:val="19"/>
              </w:rPr>
              <w:t>Дополнительная часть работы</w:t>
            </w:r>
          </w:p>
        </w:tc>
      </w:tr>
      <w:tr w:rsidR="00C60F39" w:rsidRPr="00C60F39" w:rsidTr="002E76D9">
        <w:trPr>
          <w:gridAfter w:val="1"/>
          <w:wAfter w:w="7" w:type="dxa"/>
        </w:trPr>
        <w:tc>
          <w:tcPr>
            <w:tcW w:w="821" w:type="dxa"/>
          </w:tcPr>
          <w:p w:rsidR="00C60F39" w:rsidRPr="00C60F39" w:rsidRDefault="00C60F39" w:rsidP="00C60F39">
            <w:pPr>
              <w:jc w:val="both"/>
              <w:rPr>
                <w:sz w:val="20"/>
              </w:rPr>
            </w:pPr>
            <w:r w:rsidRPr="00C60F39">
              <w:rPr>
                <w:sz w:val="20"/>
              </w:rPr>
              <w:t xml:space="preserve">№ 9 </w:t>
            </w:r>
          </w:p>
        </w:tc>
        <w:tc>
          <w:tcPr>
            <w:tcW w:w="4507" w:type="dxa"/>
            <w:gridSpan w:val="2"/>
          </w:tcPr>
          <w:p w:rsidR="00C60F39" w:rsidRPr="00C60F39" w:rsidRDefault="00C60F39" w:rsidP="00C60F39">
            <w:pPr>
              <w:jc w:val="both"/>
              <w:rPr>
                <w:sz w:val="20"/>
              </w:rPr>
            </w:pPr>
            <w:r w:rsidRPr="00C60F39">
              <w:rPr>
                <w:sz w:val="20"/>
              </w:rPr>
              <w:t xml:space="preserve">Умение интерпретировать содержание </w:t>
            </w:r>
            <w:proofErr w:type="gramStart"/>
            <w:r w:rsidRPr="00C60F39">
              <w:rPr>
                <w:sz w:val="20"/>
              </w:rPr>
              <w:t>прочитанного</w:t>
            </w:r>
            <w:proofErr w:type="gramEnd"/>
          </w:p>
        </w:tc>
        <w:tc>
          <w:tcPr>
            <w:tcW w:w="1443" w:type="dxa"/>
          </w:tcPr>
          <w:p w:rsidR="00C60F39" w:rsidRPr="00C60F39" w:rsidRDefault="00C60F39" w:rsidP="00C60F39">
            <w:pPr>
              <w:jc w:val="both"/>
              <w:rPr>
                <w:sz w:val="20"/>
              </w:rPr>
            </w:pPr>
            <w:r w:rsidRPr="00C60F39">
              <w:rPr>
                <w:sz w:val="20"/>
              </w:rPr>
              <w:t>повышенный</w:t>
            </w:r>
          </w:p>
        </w:tc>
        <w:tc>
          <w:tcPr>
            <w:tcW w:w="1666" w:type="dxa"/>
          </w:tcPr>
          <w:p w:rsidR="00C60F39" w:rsidRPr="00C60F39" w:rsidRDefault="00C60F39" w:rsidP="00C60F39">
            <w:pPr>
              <w:rPr>
                <w:sz w:val="20"/>
              </w:rPr>
            </w:pPr>
            <w:r w:rsidRPr="00C60F39">
              <w:rPr>
                <w:sz w:val="20"/>
              </w:rPr>
              <w:t>с развернутым ответом</w:t>
            </w:r>
          </w:p>
        </w:tc>
        <w:tc>
          <w:tcPr>
            <w:tcW w:w="1260" w:type="dxa"/>
          </w:tcPr>
          <w:p w:rsidR="00C60F39" w:rsidRPr="00C60F39" w:rsidRDefault="00C60F39" w:rsidP="00C60F39">
            <w:pPr>
              <w:jc w:val="both"/>
              <w:rPr>
                <w:sz w:val="20"/>
              </w:rPr>
            </w:pPr>
            <w:r w:rsidRPr="00C60F39">
              <w:rPr>
                <w:sz w:val="20"/>
              </w:rPr>
              <w:t>3 мин.</w:t>
            </w:r>
          </w:p>
        </w:tc>
      </w:tr>
      <w:tr w:rsidR="00C60F39" w:rsidRPr="00C60F39" w:rsidTr="002E76D9">
        <w:trPr>
          <w:gridAfter w:val="1"/>
          <w:wAfter w:w="7" w:type="dxa"/>
        </w:trPr>
        <w:tc>
          <w:tcPr>
            <w:tcW w:w="821" w:type="dxa"/>
          </w:tcPr>
          <w:p w:rsidR="00C60F39" w:rsidRPr="00C60F39" w:rsidRDefault="00C60F39" w:rsidP="00C60F39">
            <w:pPr>
              <w:jc w:val="both"/>
              <w:rPr>
                <w:sz w:val="20"/>
              </w:rPr>
            </w:pPr>
            <w:r w:rsidRPr="00C60F39">
              <w:rPr>
                <w:sz w:val="20"/>
              </w:rPr>
              <w:t>№ 10</w:t>
            </w:r>
          </w:p>
        </w:tc>
        <w:tc>
          <w:tcPr>
            <w:tcW w:w="4507" w:type="dxa"/>
            <w:gridSpan w:val="2"/>
          </w:tcPr>
          <w:p w:rsidR="00C60F39" w:rsidRPr="00C60F39" w:rsidRDefault="00C60F39" w:rsidP="00C60F39">
            <w:pPr>
              <w:jc w:val="both"/>
              <w:rPr>
                <w:sz w:val="20"/>
              </w:rPr>
            </w:pPr>
            <w:r w:rsidRPr="00C60F39">
              <w:rPr>
                <w:sz w:val="20"/>
              </w:rPr>
              <w:t xml:space="preserve">Умение интерпретировать содержание </w:t>
            </w:r>
            <w:proofErr w:type="gramStart"/>
            <w:r w:rsidRPr="00C60F39">
              <w:rPr>
                <w:sz w:val="20"/>
              </w:rPr>
              <w:t>прочитанного</w:t>
            </w:r>
            <w:proofErr w:type="gramEnd"/>
          </w:p>
        </w:tc>
        <w:tc>
          <w:tcPr>
            <w:tcW w:w="1443" w:type="dxa"/>
          </w:tcPr>
          <w:p w:rsidR="00C60F39" w:rsidRPr="00C60F39" w:rsidRDefault="00C60F39" w:rsidP="00C60F39">
            <w:pPr>
              <w:jc w:val="both"/>
              <w:rPr>
                <w:sz w:val="20"/>
              </w:rPr>
            </w:pPr>
            <w:r w:rsidRPr="00C60F39">
              <w:rPr>
                <w:sz w:val="20"/>
              </w:rPr>
              <w:t>повышенный</w:t>
            </w:r>
          </w:p>
        </w:tc>
        <w:tc>
          <w:tcPr>
            <w:tcW w:w="1666" w:type="dxa"/>
          </w:tcPr>
          <w:p w:rsidR="00C60F39" w:rsidRPr="00C60F39" w:rsidRDefault="00C60F39" w:rsidP="00C60F39">
            <w:pPr>
              <w:rPr>
                <w:sz w:val="20"/>
              </w:rPr>
            </w:pPr>
            <w:r w:rsidRPr="00C60F39">
              <w:rPr>
                <w:sz w:val="20"/>
              </w:rPr>
              <w:t>с развернутым ответом</w:t>
            </w:r>
          </w:p>
        </w:tc>
        <w:tc>
          <w:tcPr>
            <w:tcW w:w="1260" w:type="dxa"/>
          </w:tcPr>
          <w:p w:rsidR="00C60F39" w:rsidRPr="00C60F39" w:rsidRDefault="00C60F39" w:rsidP="00C60F39">
            <w:pPr>
              <w:jc w:val="both"/>
              <w:rPr>
                <w:sz w:val="20"/>
              </w:rPr>
            </w:pPr>
            <w:r w:rsidRPr="00C60F39">
              <w:rPr>
                <w:sz w:val="20"/>
              </w:rPr>
              <w:t>4 мин.</w:t>
            </w:r>
          </w:p>
        </w:tc>
      </w:tr>
    </w:tbl>
    <w:p w:rsidR="001F1E98" w:rsidRDefault="001F1E98" w:rsidP="00E930AE">
      <w:pPr>
        <w:pStyle w:val="a7"/>
        <w:ind w:firstLine="708"/>
      </w:pPr>
    </w:p>
    <w:p w:rsidR="00E930AE" w:rsidRDefault="00E930AE" w:rsidP="00E930AE">
      <w:pPr>
        <w:pStyle w:val="a7"/>
        <w:ind w:firstLine="708"/>
        <w:rPr>
          <w:sz w:val="6"/>
        </w:rPr>
      </w:pPr>
    </w:p>
    <w:p w:rsidR="00E930AE" w:rsidRDefault="00C50075" w:rsidP="00E930AE">
      <w:pPr>
        <w:pStyle w:val="7"/>
        <w:rPr>
          <w:b/>
          <w:bCs/>
          <w:sz w:val="26"/>
        </w:rPr>
      </w:pPr>
      <w:r>
        <w:rPr>
          <w:b/>
          <w:bCs/>
          <w:sz w:val="26"/>
        </w:rPr>
        <w:br w:type="page"/>
      </w:r>
      <w:bookmarkStart w:id="28" w:name="_Toc384978751"/>
      <w:r w:rsidR="00E930AE">
        <w:rPr>
          <w:b/>
          <w:bCs/>
          <w:sz w:val="26"/>
        </w:rPr>
        <w:t>2.3.2. Рекомендации по проведению тренировочного занятия</w:t>
      </w:r>
      <w:bookmarkEnd w:id="28"/>
    </w:p>
    <w:p w:rsidR="00C60F39" w:rsidRPr="00C60F39" w:rsidRDefault="00C60F39" w:rsidP="00C60F39">
      <w:pPr>
        <w:ind w:firstLine="720"/>
        <w:jc w:val="both"/>
      </w:pPr>
      <w:r w:rsidRPr="00C60F39">
        <w:t xml:space="preserve">Итоговая работа по чтению направлена на проверку осознанности чтения текста. Первоклассникам предлагается </w:t>
      </w:r>
      <w:r w:rsidRPr="00C60F39">
        <w:rPr>
          <w:b/>
          <w:u w:val="single"/>
        </w:rPr>
        <w:t>самостоятельно</w:t>
      </w:r>
      <w:r w:rsidRPr="00C60F39">
        <w:t xml:space="preserve"> прочитать предложенный им текст и ответить на десять заданий к этому тексту. Часть этих заданий – это задания с выбором ответа из четырех предложенных, два задания предполагают запись краткого ответа (учащиеся записывают 2-3 слова), в одном задании учащиеся должны установить последовательность событий, три задания предполагают развернутый ответ (учащиеся записывают 1-2 предложения). Чтобы избежать трудностей и вопросов детей при проведении итоговой работы, связанных с оформлением ответов, накануне рекомендуется организовать тренировочное занятие и показать на конкретных примерах, как записывать и исправлять ответы на задания различного типа. Ниже приводится сценарий тренировочного занятия.</w:t>
      </w:r>
    </w:p>
    <w:p w:rsidR="00C60F39" w:rsidRPr="00C60F39" w:rsidRDefault="00C60F39" w:rsidP="00C60F39">
      <w:pPr>
        <w:ind w:firstLine="720"/>
        <w:jc w:val="center"/>
        <w:rPr>
          <w:b/>
          <w:sz w:val="26"/>
          <w:szCs w:val="26"/>
        </w:rPr>
      </w:pPr>
      <w:r w:rsidRPr="00C60F39">
        <w:rPr>
          <w:b/>
          <w:sz w:val="26"/>
          <w:szCs w:val="26"/>
        </w:rPr>
        <w:t>Тренировочное занятие</w:t>
      </w:r>
    </w:p>
    <w:p w:rsidR="00C60F39" w:rsidRPr="00C60F39" w:rsidRDefault="00C60F39" w:rsidP="00C60F39">
      <w:pPr>
        <w:ind w:firstLine="720"/>
        <w:jc w:val="both"/>
      </w:pPr>
    </w:p>
    <w:p w:rsidR="00C60F39" w:rsidRPr="00C60F39" w:rsidRDefault="00C60F39" w:rsidP="00C60F39">
      <w:pPr>
        <w:ind w:firstLine="708"/>
        <w:jc w:val="both"/>
        <w:rPr>
          <w:sz w:val="20"/>
          <w:u w:val="single"/>
        </w:rPr>
      </w:pPr>
      <w:r w:rsidRPr="00C60F39">
        <w:rPr>
          <w:b/>
          <w:bCs/>
        </w:rPr>
        <w:t xml:space="preserve">Учитель: </w:t>
      </w:r>
      <w:r w:rsidRPr="00C60F39">
        <w:rPr>
          <w:shd w:val="clear" w:color="auto" w:fill="E0E0E0"/>
        </w:rPr>
        <w:t xml:space="preserve">«Ребята! Завтра вы будете писать </w:t>
      </w:r>
      <w:r w:rsidR="007154E7">
        <w:rPr>
          <w:shd w:val="clear" w:color="auto" w:fill="E0E0E0"/>
        </w:rPr>
        <w:t>итоговую</w:t>
      </w:r>
      <w:r w:rsidRPr="00C60F39">
        <w:rPr>
          <w:shd w:val="clear" w:color="auto" w:fill="E0E0E0"/>
        </w:rPr>
        <w:t xml:space="preserve"> работу по чтению. Вам нужно прочитать текст и ответить на несколько вопросов к нему. Задания разные – в одних нужно будет выбрать правильный ответ из нескольких, в других вписать нужные слова. Сегодня мы потренируемся, как выполнять такие задания. Вам хорошо известна сказка «Три медведя»</w:t>
      </w:r>
      <w:r w:rsidRPr="00C60F39">
        <w:t xml:space="preserve"> </w:t>
      </w:r>
      <w:r w:rsidRPr="00C60F39">
        <w:rPr>
          <w:i/>
          <w:iCs/>
        </w:rPr>
        <w:t>(если учитель сомневается в том, что содержание сказки известно учащимся, можно прочитать ее вслух</w:t>
      </w:r>
      <w:r w:rsidRPr="00C60F39">
        <w:t xml:space="preserve">). </w:t>
      </w:r>
    </w:p>
    <w:p w:rsidR="00C60F39" w:rsidRPr="00C60F39" w:rsidRDefault="00C60F39" w:rsidP="00C60F39">
      <w:pPr>
        <w:jc w:val="both"/>
      </w:pPr>
      <w:r w:rsidRPr="00C60F39">
        <w:rPr>
          <w:u w:val="single"/>
        </w:rPr>
        <w:t>Задание 1</w:t>
      </w:r>
      <w:r w:rsidRPr="00C60F39">
        <w:t>.</w:t>
      </w:r>
    </w:p>
    <w:p w:rsidR="00C60F39" w:rsidRPr="00C60F39" w:rsidRDefault="00C60F39" w:rsidP="00C60F39">
      <w:pPr>
        <w:spacing w:after="120"/>
      </w:pPr>
      <w:r w:rsidRPr="00C60F39">
        <w:t>Запись на доске:</w:t>
      </w:r>
      <w:r w:rsidRPr="00C60F39">
        <w:tab/>
      </w:r>
    </w:p>
    <w:p w:rsidR="00C60F39" w:rsidRPr="00C60F39" w:rsidRDefault="00C60F39" w:rsidP="00C60F39">
      <w:pPr>
        <w:jc w:val="both"/>
      </w:pPr>
      <w:r w:rsidRPr="00C60F39">
        <w:t xml:space="preserve">Отметь ответ </w:t>
      </w:r>
      <w:r w:rsidRPr="00C60F39">
        <w:rPr>
          <w:rFonts w:ascii="Arial" w:hAnsi="Arial" w:cs="Arial"/>
          <w:sz w:val="28"/>
        </w:rPr>
        <w:sym w:font="Wingdings 2" w:char="F054"/>
      </w:r>
      <w:r w:rsidRPr="00C60F39">
        <w:t>.</w:t>
      </w:r>
    </w:p>
    <w:p w:rsidR="00C60F39" w:rsidRPr="00C60F39" w:rsidRDefault="00C60F39" w:rsidP="00C60F39">
      <w:pPr>
        <w:jc w:val="both"/>
      </w:pPr>
      <w:r w:rsidRPr="00C60F39">
        <w:t>Девочка оказалась в избушке медведей, потому что:</w:t>
      </w:r>
    </w:p>
    <w:p w:rsidR="00C60F39" w:rsidRPr="00C60F39" w:rsidRDefault="00C60F39" w:rsidP="00C60F39">
      <w:pPr>
        <w:jc w:val="both"/>
        <w:rPr>
          <w:sz w:val="12"/>
        </w:rPr>
      </w:pPr>
    </w:p>
    <w:p w:rsidR="00C60F39" w:rsidRPr="00C60F39" w:rsidRDefault="00C60F39" w:rsidP="00C60F39">
      <w:pPr>
        <w:jc w:val="both"/>
      </w:pPr>
      <w:r w:rsidRPr="00C60F39">
        <w:rPr>
          <w:sz w:val="28"/>
          <w:szCs w:val="28"/>
        </w:rPr>
        <w:sym w:font="Wingdings 2" w:char="F0A3"/>
      </w:r>
      <w:r w:rsidRPr="00C60F39">
        <w:t xml:space="preserve"> она давно хотела побывать в гостях у медведей</w:t>
      </w:r>
    </w:p>
    <w:p w:rsidR="00C60F39" w:rsidRPr="00C60F39" w:rsidRDefault="00C60F39" w:rsidP="00C60F39">
      <w:pPr>
        <w:jc w:val="both"/>
      </w:pPr>
      <w:r w:rsidRPr="00C60F39">
        <w:rPr>
          <w:sz w:val="28"/>
          <w:szCs w:val="28"/>
        </w:rPr>
        <w:sym w:font="Wingdings 2" w:char="F0A3"/>
      </w:r>
      <w:r w:rsidRPr="00C60F39">
        <w:t xml:space="preserve"> она пошла в лес и заблудилась</w:t>
      </w:r>
    </w:p>
    <w:p w:rsidR="00C60F39" w:rsidRPr="00C60F39" w:rsidRDefault="00C60F39" w:rsidP="00C60F39">
      <w:pPr>
        <w:jc w:val="both"/>
      </w:pPr>
      <w:r w:rsidRPr="00C60F39">
        <w:rPr>
          <w:sz w:val="28"/>
          <w:szCs w:val="28"/>
        </w:rPr>
        <w:sym w:font="Wingdings 2" w:char="F0A3"/>
      </w:r>
      <w:r w:rsidRPr="00C60F39">
        <w:t xml:space="preserve"> медведи сами пригласили ее в гости</w:t>
      </w:r>
    </w:p>
    <w:p w:rsidR="00C60F39" w:rsidRPr="00C60F39" w:rsidRDefault="00C60F39" w:rsidP="00C60F39">
      <w:pPr>
        <w:jc w:val="both"/>
      </w:pPr>
      <w:r w:rsidRPr="00C60F39">
        <w:rPr>
          <w:sz w:val="28"/>
          <w:szCs w:val="28"/>
        </w:rPr>
        <w:sym w:font="Wingdings 2" w:char="F0A3"/>
      </w:r>
      <w:r w:rsidRPr="00C60F39">
        <w:t xml:space="preserve"> она очень любила медведей</w:t>
      </w:r>
    </w:p>
    <w:p w:rsidR="00C60F39" w:rsidRPr="00C60F39" w:rsidRDefault="00C60F39" w:rsidP="00C60F39">
      <w:pPr>
        <w:jc w:val="both"/>
      </w:pPr>
    </w:p>
    <w:p w:rsidR="00C60F39" w:rsidRPr="00C60F39" w:rsidRDefault="00C60F39" w:rsidP="00C60F39">
      <w:pPr>
        <w:jc w:val="both"/>
      </w:pPr>
      <w:r w:rsidRPr="00C60F39">
        <w:rPr>
          <w:b/>
          <w:bCs/>
        </w:rPr>
        <w:t>Учитель:</w:t>
      </w:r>
      <w:r w:rsidRPr="00C60F39">
        <w:t xml:space="preserve"> </w:t>
      </w:r>
      <w:r w:rsidRPr="00C60F39">
        <w:rPr>
          <w:shd w:val="clear" w:color="auto" w:fill="E0E0E0"/>
        </w:rPr>
        <w:t>«Посмотрите на доску и прочитайте задание».</w:t>
      </w:r>
    </w:p>
    <w:p w:rsidR="00C60F39" w:rsidRPr="00C60F39" w:rsidRDefault="00C60F39" w:rsidP="00C60F39">
      <w:pPr>
        <w:jc w:val="both"/>
      </w:pPr>
    </w:p>
    <w:p w:rsidR="00C60F39" w:rsidRPr="00C60F39" w:rsidRDefault="00C60F39" w:rsidP="00C60F39">
      <w:pPr>
        <w:jc w:val="both"/>
      </w:pPr>
      <w:r w:rsidRPr="00C60F39">
        <w:t>Дав время на прочтение и обдумывание, учитель предлагает кому-нибудь из учеников выйти к доске и отметить правильный ответ «крестиком</w:t>
      </w:r>
      <w:proofErr w:type="gramStart"/>
      <w:r w:rsidRPr="00C60F39">
        <w:t>» (</w:t>
      </w:r>
      <w:r w:rsidRPr="00C60F39">
        <w:rPr>
          <w:rFonts w:ascii="Arial" w:hAnsi="Arial" w:cs="Arial"/>
          <w:sz w:val="28"/>
        </w:rPr>
        <w:sym w:font="Wingdings 2" w:char="F054"/>
      </w:r>
      <w:r w:rsidRPr="00C60F39">
        <w:t xml:space="preserve">). </w:t>
      </w:r>
      <w:proofErr w:type="gramEnd"/>
    </w:p>
    <w:p w:rsidR="00C60F39" w:rsidRPr="00C60F39" w:rsidRDefault="00C60F39" w:rsidP="00C60F39">
      <w:pPr>
        <w:jc w:val="both"/>
      </w:pPr>
    </w:p>
    <w:p w:rsidR="00C60F39" w:rsidRPr="00C60F39" w:rsidRDefault="00C60F39" w:rsidP="00C60F39">
      <w:pPr>
        <w:jc w:val="both"/>
      </w:pPr>
      <w:r w:rsidRPr="00C60F39">
        <w:rPr>
          <w:b/>
          <w:bCs/>
        </w:rPr>
        <w:t xml:space="preserve">Учитель: </w:t>
      </w:r>
      <w:r w:rsidRPr="00C60F39">
        <w:rPr>
          <w:shd w:val="clear" w:color="auto" w:fill="E0E0E0"/>
        </w:rPr>
        <w:t>«Если вы ошиблись, то зачеркните свой первый ответ и поставьте «крестик» в квадрате рядом с верным ответом, как это сделано на доске».</w:t>
      </w:r>
    </w:p>
    <w:p w:rsidR="00C60F39" w:rsidRPr="00C60F39" w:rsidRDefault="00C60F39" w:rsidP="00C60F39">
      <w:pPr>
        <w:jc w:val="both"/>
        <w:rPr>
          <w:sz w:val="12"/>
        </w:rPr>
      </w:pPr>
    </w:p>
    <w:p w:rsidR="00C60F39" w:rsidRPr="00C60F39" w:rsidRDefault="00DB1579" w:rsidP="00C60F39">
      <w:pPr>
        <w:jc w:val="both"/>
      </w:pPr>
      <w:r>
        <w:rPr>
          <w:noProof/>
        </w:rPr>
        <w:pict>
          <v:line id="_x0000_s6049" style="position:absolute;left:0;text-align:left;flip:x;z-index:251702272" from="-2.75pt,-4.05pt" to="18.45pt,12.65pt" strokeweight="1.25pt"/>
        </w:pict>
      </w:r>
      <w:r w:rsidR="00C60F39" w:rsidRPr="00C60F39">
        <w:rPr>
          <w:rFonts w:ascii="Arial" w:hAnsi="Arial" w:cs="Arial"/>
          <w:sz w:val="28"/>
        </w:rPr>
        <w:sym w:font="Wingdings 2" w:char="F054"/>
      </w:r>
      <w:r w:rsidR="00C60F39" w:rsidRPr="00C60F39">
        <w:t xml:space="preserve"> она давно хотела побывать в гостях у медведей</w:t>
      </w:r>
    </w:p>
    <w:p w:rsidR="00C60F39" w:rsidRPr="00C60F39" w:rsidRDefault="00C60F39" w:rsidP="00C60F39">
      <w:pPr>
        <w:jc w:val="both"/>
      </w:pPr>
      <w:r w:rsidRPr="00C60F39">
        <w:rPr>
          <w:rFonts w:ascii="Arial" w:hAnsi="Arial" w:cs="Arial"/>
          <w:sz w:val="28"/>
        </w:rPr>
        <w:sym w:font="Wingdings 2" w:char="F054"/>
      </w:r>
      <w:r w:rsidRPr="00C60F39">
        <w:t xml:space="preserve"> она пошла в лес и заблудилась</w:t>
      </w:r>
    </w:p>
    <w:p w:rsidR="00C60F39" w:rsidRPr="00C60F39" w:rsidRDefault="00C60F39" w:rsidP="00C60F39">
      <w:pPr>
        <w:jc w:val="both"/>
      </w:pPr>
      <w:r w:rsidRPr="00C60F39">
        <w:rPr>
          <w:sz w:val="28"/>
          <w:szCs w:val="28"/>
        </w:rPr>
        <w:sym w:font="Wingdings 2" w:char="F0A3"/>
      </w:r>
      <w:r w:rsidRPr="00C60F39">
        <w:t xml:space="preserve"> медведи сами пригласили ее в гости</w:t>
      </w:r>
    </w:p>
    <w:p w:rsidR="00C60F39" w:rsidRPr="00C60F39" w:rsidRDefault="00C60F39" w:rsidP="00C60F39">
      <w:pPr>
        <w:jc w:val="both"/>
      </w:pPr>
      <w:r w:rsidRPr="00C60F39">
        <w:rPr>
          <w:sz w:val="28"/>
          <w:szCs w:val="28"/>
        </w:rPr>
        <w:sym w:font="Wingdings 2" w:char="F0A3"/>
      </w:r>
      <w:r w:rsidRPr="00C60F39">
        <w:t xml:space="preserve"> она очень любила медведей</w:t>
      </w:r>
    </w:p>
    <w:p w:rsidR="00C60F39" w:rsidRPr="00C60F39" w:rsidRDefault="00C60F39" w:rsidP="00C60F39">
      <w:pPr>
        <w:ind w:firstLine="708"/>
        <w:jc w:val="both"/>
      </w:pPr>
    </w:p>
    <w:p w:rsidR="00C60F39" w:rsidRPr="00C60F39" w:rsidRDefault="00C60F39" w:rsidP="00C60F39">
      <w:pPr>
        <w:jc w:val="both"/>
      </w:pPr>
      <w:r w:rsidRPr="00C60F39">
        <w:rPr>
          <w:b/>
          <w:bCs/>
        </w:rPr>
        <w:t xml:space="preserve">Учитель: </w:t>
      </w:r>
      <w:r w:rsidRPr="00C60F39">
        <w:rPr>
          <w:shd w:val="clear" w:color="auto" w:fill="E0E0E0"/>
        </w:rPr>
        <w:t>«В работе будут также задания, в которых нужно будет вписать одно – два слова».</w:t>
      </w:r>
    </w:p>
    <w:p w:rsidR="00C60F39" w:rsidRPr="00C60F39" w:rsidRDefault="00C60F39" w:rsidP="00C60F39">
      <w:pPr>
        <w:jc w:val="both"/>
        <w:rPr>
          <w:sz w:val="12"/>
          <w:u w:val="single"/>
        </w:rPr>
      </w:pPr>
    </w:p>
    <w:p w:rsidR="00C60F39" w:rsidRPr="00C60F39" w:rsidRDefault="00C60F39" w:rsidP="00C60F39">
      <w:pPr>
        <w:jc w:val="both"/>
      </w:pPr>
      <w:r w:rsidRPr="00C60F39">
        <w:rPr>
          <w:u w:val="single"/>
        </w:rPr>
        <w:t>Задание 2</w:t>
      </w:r>
      <w:r w:rsidRPr="00C60F39">
        <w:t>.</w:t>
      </w:r>
    </w:p>
    <w:p w:rsidR="00C60F39" w:rsidRPr="00C60F39" w:rsidRDefault="00C60F39" w:rsidP="00C60F39">
      <w:pPr>
        <w:jc w:val="both"/>
      </w:pPr>
      <w:r w:rsidRPr="00C60F39">
        <w:t>Запись на доске:</w:t>
      </w:r>
      <w:r w:rsidRPr="00C60F39">
        <w:tab/>
      </w:r>
    </w:p>
    <w:p w:rsidR="00C60F39" w:rsidRPr="00C60F39" w:rsidRDefault="00C60F39" w:rsidP="00C60F39">
      <w:pPr>
        <w:jc w:val="both"/>
      </w:pPr>
      <w:r w:rsidRPr="00C60F39">
        <w:t>Впиши нужное слово.</w:t>
      </w:r>
    </w:p>
    <w:p w:rsidR="00C60F39" w:rsidRPr="00C60F39" w:rsidRDefault="00C60F39" w:rsidP="00C60F39">
      <w:pPr>
        <w:jc w:val="both"/>
      </w:pPr>
      <w:r w:rsidRPr="00C60F39">
        <w:t>Девочка сначала села на самый ___________________________ стул.</w:t>
      </w:r>
    </w:p>
    <w:p w:rsidR="00C60F39" w:rsidRPr="00C60F39" w:rsidRDefault="00C60F39" w:rsidP="00C60F39">
      <w:pPr>
        <w:jc w:val="both"/>
      </w:pPr>
    </w:p>
    <w:p w:rsidR="00C60F39" w:rsidRPr="00C60F39" w:rsidRDefault="00C60F39" w:rsidP="00C60F39">
      <w:pPr>
        <w:jc w:val="both"/>
      </w:pPr>
      <w:r w:rsidRPr="00C60F39">
        <w:rPr>
          <w:b/>
          <w:bCs/>
        </w:rPr>
        <w:t xml:space="preserve">Учитель: </w:t>
      </w:r>
      <w:r w:rsidRPr="00C60F39">
        <w:rPr>
          <w:shd w:val="clear" w:color="auto" w:fill="E0E0E0"/>
        </w:rPr>
        <w:t>«Посмотрите на доску и прочитайте задание».</w:t>
      </w:r>
      <w:r w:rsidRPr="00C60F39">
        <w:t xml:space="preserve"> </w:t>
      </w:r>
    </w:p>
    <w:p w:rsidR="00C60F39" w:rsidRPr="00C60F39" w:rsidRDefault="00C60F39" w:rsidP="00C60F39">
      <w:pPr>
        <w:jc w:val="both"/>
        <w:rPr>
          <w:sz w:val="12"/>
        </w:rPr>
      </w:pPr>
    </w:p>
    <w:p w:rsidR="00C60F39" w:rsidRPr="00C60F39" w:rsidRDefault="00C60F39" w:rsidP="00C60F39">
      <w:pPr>
        <w:spacing w:after="120"/>
      </w:pPr>
      <w:r w:rsidRPr="00C60F39">
        <w:t xml:space="preserve">Первоклассники решают, какое слово нужно вписать и учитель предлагает кому-нибудь из детей выйти к доске и вписать это слово. </w:t>
      </w:r>
    </w:p>
    <w:p w:rsidR="00C60F39" w:rsidRPr="00C60F39" w:rsidRDefault="00C60F39" w:rsidP="00C60F39">
      <w:pPr>
        <w:jc w:val="both"/>
      </w:pPr>
    </w:p>
    <w:p w:rsidR="00C60F39" w:rsidRPr="00C60F39" w:rsidRDefault="00C60F39" w:rsidP="00C60F39">
      <w:pPr>
        <w:jc w:val="both"/>
      </w:pPr>
      <w:r w:rsidRPr="00C60F39">
        <w:rPr>
          <w:b/>
          <w:bCs/>
        </w:rPr>
        <w:t>Учитель:</w:t>
      </w:r>
      <w:r w:rsidRPr="00C60F39">
        <w:t xml:space="preserve"> </w:t>
      </w:r>
      <w:r w:rsidRPr="00C60F39">
        <w:rPr>
          <w:shd w:val="clear" w:color="auto" w:fill="E0E0E0"/>
        </w:rPr>
        <w:t>«В работе встретятся задания, в которых нужно определить последовательность событий».</w:t>
      </w:r>
    </w:p>
    <w:p w:rsidR="00C60F39" w:rsidRPr="00C60F39" w:rsidRDefault="00C60F39" w:rsidP="00C60F39">
      <w:pPr>
        <w:jc w:val="both"/>
        <w:rPr>
          <w:sz w:val="12"/>
          <w:u w:val="single"/>
        </w:rPr>
      </w:pPr>
    </w:p>
    <w:p w:rsidR="00C60F39" w:rsidRPr="00C60F39" w:rsidRDefault="00C60F39" w:rsidP="00C60F39">
      <w:pPr>
        <w:jc w:val="both"/>
      </w:pPr>
      <w:r w:rsidRPr="00C60F39">
        <w:rPr>
          <w:u w:val="single"/>
        </w:rPr>
        <w:t>Задание 3.</w:t>
      </w:r>
      <w:r w:rsidRPr="00C60F39">
        <w:t xml:space="preserve"> </w:t>
      </w:r>
    </w:p>
    <w:p w:rsidR="00C60F39" w:rsidRPr="00C60F39" w:rsidRDefault="00C60F39" w:rsidP="00C60F39">
      <w:pPr>
        <w:spacing w:after="120"/>
      </w:pPr>
      <w:r w:rsidRPr="00C60F39">
        <w:t>Запись на доске:</w:t>
      </w:r>
    </w:p>
    <w:p w:rsidR="00C60F39" w:rsidRPr="00C60F39" w:rsidRDefault="00C60F39" w:rsidP="00C60F39">
      <w:pPr>
        <w:jc w:val="both"/>
      </w:pPr>
      <w:r w:rsidRPr="00C60F39">
        <w:t xml:space="preserve">Укажи, в каком порядке происходили события. Цифра 1 уже стоит, поставь цифры 2, 3, 4. </w:t>
      </w:r>
    </w:p>
    <w:p w:rsidR="00C60F39" w:rsidRPr="00C60F39" w:rsidRDefault="00DB1579" w:rsidP="00C60F39">
      <w:r>
        <w:rPr>
          <w:noProof/>
          <w:sz w:val="28"/>
          <w:szCs w:val="28"/>
        </w:rPr>
        <w:pict>
          <v:shape id="_x0000_s6051" type="#_x0000_t202" style="position:absolute;margin-left:1.35pt;margin-top:.15pt;width:12pt;height:12pt;z-index:251704320">
            <v:textbox style="mso-next-textbox:#_x0000_s6051" inset="0,0,0,0">
              <w:txbxContent>
                <w:p w:rsidR="00C60F39" w:rsidRDefault="00C60F39" w:rsidP="00C60F39">
                  <w:pPr>
                    <w:jc w:val="center"/>
                    <w:rPr>
                      <w:b/>
                      <w:bCs/>
                      <w:sz w:val="16"/>
                    </w:rPr>
                  </w:pPr>
                </w:p>
              </w:txbxContent>
            </v:textbox>
          </v:shape>
        </w:pict>
      </w:r>
      <w:r w:rsidR="00C60F39" w:rsidRPr="00C60F39">
        <w:t xml:space="preserve">        Девочка зашла в домик, поела и уснула на кроватке медвежонка. </w:t>
      </w:r>
    </w:p>
    <w:p w:rsidR="00C60F39" w:rsidRPr="00C60F39" w:rsidRDefault="00DB1579" w:rsidP="00C60F39">
      <w:r>
        <w:rPr>
          <w:noProof/>
        </w:rPr>
        <w:pict>
          <v:shape id="_x0000_s6050" type="#_x0000_t202" style="position:absolute;margin-left:1.35pt;margin-top:1.25pt;width:12pt;height:12pt;z-index:251703296">
            <v:textbox style="mso-next-textbox:#_x0000_s6050" inset="0,0,0,0">
              <w:txbxContent>
                <w:p w:rsidR="00C60F39" w:rsidRDefault="00C60F39" w:rsidP="00C60F39">
                  <w:pPr>
                    <w:jc w:val="center"/>
                    <w:rPr>
                      <w:b/>
                      <w:bCs/>
                      <w:sz w:val="16"/>
                    </w:rPr>
                  </w:pPr>
                </w:p>
              </w:txbxContent>
            </v:textbox>
          </v:shape>
        </w:pict>
      </w:r>
      <w:r>
        <w:rPr>
          <w:noProof/>
        </w:rPr>
        <w:pict>
          <v:shape id="_x0000_s6052" type="#_x0000_t202" style="position:absolute;margin-left:1.35pt;margin-top:15.85pt;width:12pt;height:12pt;z-index:251705344">
            <v:textbox style="mso-next-textbox:#_x0000_s6052" inset="0,0,0,0">
              <w:txbxContent>
                <w:p w:rsidR="00C60F39" w:rsidRDefault="00C60F39" w:rsidP="00C60F39">
                  <w:pPr>
                    <w:jc w:val="center"/>
                    <w:rPr>
                      <w:b/>
                      <w:bCs/>
                      <w:sz w:val="16"/>
                    </w:rPr>
                  </w:pPr>
                  <w:r>
                    <w:rPr>
                      <w:b/>
                      <w:bCs/>
                      <w:sz w:val="16"/>
                    </w:rPr>
                    <w:t>1</w:t>
                  </w:r>
                </w:p>
              </w:txbxContent>
            </v:textbox>
          </v:shape>
        </w:pict>
      </w:r>
      <w:r w:rsidR="00C60F39" w:rsidRPr="00C60F39">
        <w:t xml:space="preserve">        Девочка убежала от медведей. </w:t>
      </w:r>
    </w:p>
    <w:p w:rsidR="00C60F39" w:rsidRPr="00C60F39" w:rsidRDefault="00C60F39" w:rsidP="00C60F39">
      <w:r w:rsidRPr="00C60F39">
        <w:t xml:space="preserve">        Девочка пошла в лес и заблудилась. </w:t>
      </w:r>
    </w:p>
    <w:p w:rsidR="00C60F39" w:rsidRPr="00C60F39" w:rsidRDefault="00DB1579" w:rsidP="00C60F39">
      <w:r>
        <w:rPr>
          <w:noProof/>
        </w:rPr>
        <w:pict>
          <v:shape id="_x0000_s6053" type="#_x0000_t202" style="position:absolute;margin-left:1.35pt;margin-top:2.35pt;width:12pt;height:12pt;z-index:251706368">
            <v:textbox style="mso-next-textbox:#_x0000_s6053" inset="0,0,0,0">
              <w:txbxContent>
                <w:p w:rsidR="00C60F39" w:rsidRDefault="00C60F39" w:rsidP="00C60F39">
                  <w:pPr>
                    <w:jc w:val="center"/>
                    <w:rPr>
                      <w:b/>
                      <w:bCs/>
                      <w:sz w:val="16"/>
                    </w:rPr>
                  </w:pPr>
                </w:p>
              </w:txbxContent>
            </v:textbox>
          </v:shape>
        </w:pict>
      </w:r>
      <w:r w:rsidR="00C60F39" w:rsidRPr="00C60F39">
        <w:t xml:space="preserve">        Медведи вернулись </w:t>
      </w:r>
      <w:proofErr w:type="gramStart"/>
      <w:r w:rsidR="00C60F39" w:rsidRPr="00C60F39">
        <w:t>домой</w:t>
      </w:r>
      <w:proofErr w:type="gramEnd"/>
      <w:r w:rsidR="00C60F39" w:rsidRPr="00C60F39">
        <w:t xml:space="preserve"> и заметили девочку. </w:t>
      </w:r>
    </w:p>
    <w:p w:rsidR="00C60F39" w:rsidRPr="00C60F39" w:rsidRDefault="00C60F39" w:rsidP="00C60F39">
      <w:pPr>
        <w:jc w:val="both"/>
        <w:rPr>
          <w:sz w:val="28"/>
        </w:rPr>
      </w:pPr>
      <w:r w:rsidRPr="00C60F39">
        <w:t xml:space="preserve">Учитель читает задание и предлагает кому-нибудь из детей выйти к доске и расставить цифры. </w:t>
      </w:r>
    </w:p>
    <w:p w:rsidR="00C60F39" w:rsidRPr="00C60F39" w:rsidRDefault="00C60F39" w:rsidP="00C60F39">
      <w:pPr>
        <w:jc w:val="both"/>
      </w:pPr>
    </w:p>
    <w:p w:rsidR="00C60F39" w:rsidRPr="00C60F39" w:rsidRDefault="00C60F39" w:rsidP="00C60F39">
      <w:pPr>
        <w:jc w:val="both"/>
      </w:pPr>
      <w:r w:rsidRPr="00C60F39">
        <w:rPr>
          <w:b/>
          <w:bCs/>
        </w:rPr>
        <w:t>Учитель:</w:t>
      </w:r>
      <w:r w:rsidRPr="00C60F39">
        <w:t xml:space="preserve"> </w:t>
      </w:r>
      <w:r w:rsidRPr="00C60F39">
        <w:rPr>
          <w:shd w:val="clear" w:color="auto" w:fill="E0E0E0"/>
        </w:rPr>
        <w:t>«Вы встретитесь в работе с заданиями, где нужно будет записывать свои ответы на вопросы на отведенных для этого строчках».</w:t>
      </w:r>
    </w:p>
    <w:p w:rsidR="00C60F39" w:rsidRPr="00C60F39" w:rsidRDefault="00C60F39" w:rsidP="00C60F39">
      <w:pPr>
        <w:jc w:val="both"/>
        <w:rPr>
          <w:u w:val="single"/>
        </w:rPr>
      </w:pPr>
    </w:p>
    <w:p w:rsidR="00C60F39" w:rsidRPr="00C60F39" w:rsidRDefault="00C60F39" w:rsidP="00C60F39">
      <w:pPr>
        <w:jc w:val="both"/>
      </w:pPr>
      <w:r w:rsidRPr="00C60F39">
        <w:rPr>
          <w:u w:val="single"/>
        </w:rPr>
        <w:t>Задание 4.</w:t>
      </w:r>
      <w:r w:rsidRPr="00C60F39">
        <w:t xml:space="preserve"> </w:t>
      </w:r>
    </w:p>
    <w:p w:rsidR="00C60F39" w:rsidRPr="00C60F39" w:rsidRDefault="00C60F39" w:rsidP="00C60F39">
      <w:pPr>
        <w:jc w:val="both"/>
      </w:pPr>
      <w:r w:rsidRPr="00C60F39">
        <w:t>Запись на доске:</w:t>
      </w:r>
    </w:p>
    <w:p w:rsidR="00C60F39" w:rsidRPr="00C60F39" w:rsidRDefault="00C60F39" w:rsidP="00C60F39">
      <w:pPr>
        <w:jc w:val="both"/>
      </w:pPr>
      <w:r w:rsidRPr="00C60F39">
        <w:t xml:space="preserve">Как ты думаешь, девочка была смелая? </w:t>
      </w:r>
    </w:p>
    <w:p w:rsidR="00C60F39" w:rsidRPr="00C60F39" w:rsidRDefault="00C60F39" w:rsidP="00C60F39">
      <w:pPr>
        <w:jc w:val="both"/>
        <w:rPr>
          <w:sz w:val="12"/>
          <w:szCs w:val="28"/>
        </w:rPr>
      </w:pPr>
    </w:p>
    <w:p w:rsidR="00C60F39" w:rsidRPr="00C60F39" w:rsidRDefault="00C60F39" w:rsidP="00C60F39">
      <w:pPr>
        <w:jc w:val="both"/>
      </w:pPr>
      <w:r w:rsidRPr="00C60F39">
        <w:rPr>
          <w:sz w:val="28"/>
          <w:szCs w:val="28"/>
        </w:rPr>
        <w:sym w:font="Wingdings 2" w:char="F0A3"/>
      </w:r>
      <w:r w:rsidRPr="00C60F39">
        <w:t xml:space="preserve"> Да</w:t>
      </w:r>
    </w:p>
    <w:p w:rsidR="00C60F39" w:rsidRPr="00C60F39" w:rsidRDefault="00C60F39" w:rsidP="00C60F39">
      <w:pPr>
        <w:jc w:val="both"/>
      </w:pPr>
      <w:r w:rsidRPr="00C60F39">
        <w:rPr>
          <w:sz w:val="28"/>
          <w:szCs w:val="28"/>
        </w:rPr>
        <w:sym w:font="Wingdings 2" w:char="F0A3"/>
      </w:r>
      <w:r w:rsidRPr="00C60F39">
        <w:t xml:space="preserve"> Нет</w:t>
      </w:r>
    </w:p>
    <w:p w:rsidR="00C60F39" w:rsidRPr="00C60F39" w:rsidRDefault="00C60F39" w:rsidP="00C60F39">
      <w:pPr>
        <w:jc w:val="both"/>
      </w:pPr>
      <w:r w:rsidRPr="00C60F39">
        <w:rPr>
          <w:b/>
        </w:rPr>
        <w:t>Обязательно</w:t>
      </w:r>
      <w:r w:rsidRPr="00C60F39">
        <w:t xml:space="preserve"> объясни, почему ты так думаешь. </w:t>
      </w:r>
    </w:p>
    <w:p w:rsidR="00C60F39" w:rsidRPr="00C60F39" w:rsidRDefault="00C60F39" w:rsidP="00C60F39">
      <w:pPr>
        <w:jc w:val="both"/>
        <w:rPr>
          <w:sz w:val="12"/>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9"/>
      </w:tblGrid>
      <w:tr w:rsidR="00C60F39" w:rsidRPr="00C60F39" w:rsidTr="002E76D9">
        <w:trPr>
          <w:trHeight w:val="454"/>
        </w:trPr>
        <w:tc>
          <w:tcPr>
            <w:tcW w:w="8609" w:type="dxa"/>
            <w:tcBorders>
              <w:left w:val="nil"/>
              <w:right w:val="nil"/>
            </w:tcBorders>
          </w:tcPr>
          <w:p w:rsidR="00C60F39" w:rsidRPr="00C60F39" w:rsidRDefault="00C60F39" w:rsidP="00C60F39">
            <w:pPr>
              <w:jc w:val="both"/>
            </w:pPr>
          </w:p>
        </w:tc>
      </w:tr>
      <w:tr w:rsidR="00C60F39" w:rsidRPr="00C60F39" w:rsidTr="002E76D9">
        <w:tc>
          <w:tcPr>
            <w:tcW w:w="8609" w:type="dxa"/>
            <w:tcBorders>
              <w:top w:val="single" w:sz="4" w:space="0" w:color="auto"/>
              <w:left w:val="nil"/>
              <w:bottom w:val="single" w:sz="4" w:space="0" w:color="auto"/>
              <w:right w:val="nil"/>
            </w:tcBorders>
          </w:tcPr>
          <w:p w:rsidR="00C60F39" w:rsidRPr="00C60F39" w:rsidRDefault="00C60F39" w:rsidP="00C60F39">
            <w:pPr>
              <w:jc w:val="both"/>
            </w:pPr>
          </w:p>
        </w:tc>
      </w:tr>
      <w:tr w:rsidR="00C60F39" w:rsidRPr="00C60F39" w:rsidTr="002E76D9">
        <w:trPr>
          <w:trHeight w:val="454"/>
        </w:trPr>
        <w:tc>
          <w:tcPr>
            <w:tcW w:w="8609" w:type="dxa"/>
            <w:tcBorders>
              <w:left w:val="nil"/>
              <w:right w:val="nil"/>
            </w:tcBorders>
          </w:tcPr>
          <w:p w:rsidR="00C60F39" w:rsidRPr="00C60F39" w:rsidRDefault="00C60F39" w:rsidP="00C60F39">
            <w:pPr>
              <w:jc w:val="both"/>
            </w:pPr>
          </w:p>
        </w:tc>
      </w:tr>
      <w:tr w:rsidR="00C60F39" w:rsidRPr="00C60F39" w:rsidTr="002E76D9">
        <w:tc>
          <w:tcPr>
            <w:tcW w:w="8609" w:type="dxa"/>
            <w:tcBorders>
              <w:top w:val="single" w:sz="4" w:space="0" w:color="auto"/>
              <w:left w:val="nil"/>
              <w:bottom w:val="single" w:sz="4" w:space="0" w:color="auto"/>
              <w:right w:val="nil"/>
            </w:tcBorders>
          </w:tcPr>
          <w:p w:rsidR="00C60F39" w:rsidRPr="00C60F39" w:rsidRDefault="00C60F39" w:rsidP="00C60F39">
            <w:pPr>
              <w:jc w:val="both"/>
            </w:pPr>
          </w:p>
        </w:tc>
      </w:tr>
    </w:tbl>
    <w:p w:rsidR="00C60F39" w:rsidRPr="00C60F39" w:rsidRDefault="00C60F39" w:rsidP="00C60F39">
      <w:pPr>
        <w:jc w:val="both"/>
      </w:pPr>
    </w:p>
    <w:p w:rsidR="00C60F39" w:rsidRPr="00C60F39" w:rsidRDefault="00C60F39" w:rsidP="00C60F39">
      <w:pPr>
        <w:spacing w:after="120"/>
      </w:pPr>
      <w:r w:rsidRPr="00C60F39">
        <w:tab/>
        <w:t xml:space="preserve">Учитель предлагает прочитать задание, подумать, как ответить на этот вопрос, как объяснить свой выбор, а потом показывает на доске, как нужно поставить крестик рядом со словами «Да» или «Нет», как записать объяснение на отведенных для этого строчках. </w:t>
      </w:r>
    </w:p>
    <w:p w:rsidR="00C60F39" w:rsidRPr="00C60F39" w:rsidRDefault="00C60F39" w:rsidP="00C60F39">
      <w:pPr>
        <w:spacing w:after="120"/>
        <w:rPr>
          <w:shd w:val="clear" w:color="auto" w:fill="E0E0E0"/>
        </w:rPr>
      </w:pPr>
      <w:r w:rsidRPr="00C60F39">
        <w:tab/>
        <w:t xml:space="preserve">В конце тренировочного задания учитель говорит: </w:t>
      </w:r>
      <w:r w:rsidRPr="00C60F39">
        <w:rPr>
          <w:shd w:val="clear" w:color="auto" w:fill="E0E0E0"/>
        </w:rPr>
        <w:t>«Ребята! Я увере</w:t>
      </w:r>
      <w:proofErr w:type="gramStart"/>
      <w:r w:rsidRPr="00C60F39">
        <w:rPr>
          <w:shd w:val="clear" w:color="auto" w:fill="E0E0E0"/>
        </w:rPr>
        <w:t>н(</w:t>
      </w:r>
      <w:proofErr w:type="gramEnd"/>
      <w:r w:rsidRPr="00C60F39">
        <w:rPr>
          <w:shd w:val="clear" w:color="auto" w:fill="E0E0E0"/>
        </w:rPr>
        <w:t>а), что завтра вы все хорошо справитесь с работой!»</w:t>
      </w:r>
    </w:p>
    <w:p w:rsidR="00C60F39" w:rsidRPr="00C60F39" w:rsidRDefault="00C60F39" w:rsidP="00C60F39">
      <w:pPr>
        <w:jc w:val="both"/>
        <w:rPr>
          <w:sz w:val="28"/>
        </w:rPr>
      </w:pPr>
    </w:p>
    <w:p w:rsidR="00A82036" w:rsidRPr="004C0AB0" w:rsidRDefault="00C50075" w:rsidP="00A82036">
      <w:pPr>
        <w:pStyle w:val="7"/>
        <w:rPr>
          <w:b/>
          <w:bCs/>
          <w:sz w:val="26"/>
        </w:rPr>
      </w:pPr>
      <w:r>
        <w:rPr>
          <w:b/>
          <w:bCs/>
          <w:sz w:val="26"/>
        </w:rPr>
        <w:br w:type="page"/>
      </w:r>
      <w:bookmarkStart w:id="29" w:name="_Toc384978752"/>
      <w:r w:rsidR="00A82036" w:rsidRPr="004C0AB0">
        <w:rPr>
          <w:b/>
          <w:bCs/>
          <w:sz w:val="26"/>
        </w:rPr>
        <w:t>2.3.3. Рекомендации по проведению итоговой работы по чтению</w:t>
      </w:r>
      <w:bookmarkEnd w:id="29"/>
    </w:p>
    <w:p w:rsidR="00A82036" w:rsidRPr="004C0AB0" w:rsidRDefault="00A82036" w:rsidP="00A82036">
      <w:pPr>
        <w:jc w:val="center"/>
        <w:rPr>
          <w:sz w:val="12"/>
        </w:rPr>
      </w:pPr>
    </w:p>
    <w:p w:rsidR="00A82036" w:rsidRPr="004C0AB0" w:rsidRDefault="00A82036" w:rsidP="00A82036">
      <w:pPr>
        <w:jc w:val="center"/>
      </w:pPr>
      <w:r w:rsidRPr="004C0AB0">
        <w:t>Уважаемый коллега!</w:t>
      </w:r>
    </w:p>
    <w:p w:rsidR="00A82036" w:rsidRPr="004C0AB0" w:rsidRDefault="00A82036" w:rsidP="00A82036">
      <w:pPr>
        <w:ind w:firstLine="709"/>
        <w:jc w:val="both"/>
      </w:pPr>
      <w:r w:rsidRPr="004C0AB0">
        <w:t xml:space="preserve">Для выполнения работы по чтению каждый ученик должен получить лист с текстом для чтения и </w:t>
      </w:r>
      <w:r w:rsidR="00321870">
        <w:t>лист</w:t>
      </w:r>
      <w:r w:rsidRPr="004C0AB0">
        <w:t xml:space="preserve"> с заданиями к тексту. В работе по чтению две части: </w:t>
      </w:r>
    </w:p>
    <w:p w:rsidR="00A82036" w:rsidRPr="004C0AB0" w:rsidRDefault="00683D02" w:rsidP="00A82036">
      <w:pPr>
        <w:numPr>
          <w:ilvl w:val="0"/>
          <w:numId w:val="3"/>
        </w:numPr>
        <w:jc w:val="both"/>
      </w:pPr>
      <w:r>
        <w:t>обязательная:</w:t>
      </w:r>
      <w:r w:rsidR="00A82036" w:rsidRPr="004C0AB0">
        <w:t xml:space="preserve"> задания 1</w:t>
      </w:r>
      <w:r>
        <w:t xml:space="preserve"> </w:t>
      </w:r>
      <w:r w:rsidRPr="004C0AB0">
        <w:t>–</w:t>
      </w:r>
      <w:r w:rsidR="00A82036" w:rsidRPr="004C0AB0">
        <w:t xml:space="preserve"> 8,</w:t>
      </w:r>
    </w:p>
    <w:p w:rsidR="00A82036" w:rsidRPr="004C0AB0" w:rsidRDefault="00A82036" w:rsidP="00A82036">
      <w:pPr>
        <w:numPr>
          <w:ilvl w:val="0"/>
          <w:numId w:val="3"/>
        </w:numPr>
        <w:jc w:val="both"/>
      </w:pPr>
      <w:r w:rsidRPr="004C0AB0">
        <w:t>дополнительная</w:t>
      </w:r>
      <w:r w:rsidR="00683D02">
        <w:t>:</w:t>
      </w:r>
      <w:r w:rsidRPr="004C0AB0">
        <w:t xml:space="preserve"> задания 9</w:t>
      </w:r>
      <w:r w:rsidR="00683D02">
        <w:t xml:space="preserve"> </w:t>
      </w:r>
      <w:r w:rsidR="00683D02" w:rsidRPr="004C0AB0">
        <w:t>–</w:t>
      </w:r>
      <w:r w:rsidR="00683D02">
        <w:t xml:space="preserve"> </w:t>
      </w:r>
      <w:r w:rsidRPr="004C0AB0">
        <w:t xml:space="preserve">10. </w:t>
      </w:r>
    </w:p>
    <w:p w:rsidR="00A82036" w:rsidRDefault="00A82036" w:rsidP="00683D02">
      <w:pPr>
        <w:pStyle w:val="a5"/>
        <w:ind w:firstLine="709"/>
      </w:pPr>
      <w:r w:rsidRPr="004C0AB0">
        <w:t>Задания 1</w:t>
      </w:r>
      <w:r w:rsidR="00683D02">
        <w:t xml:space="preserve"> </w:t>
      </w:r>
      <w:r w:rsidR="00683D02" w:rsidRPr="004C0AB0">
        <w:t>–</w:t>
      </w:r>
      <w:r w:rsidR="00683D02">
        <w:t xml:space="preserve"> </w:t>
      </w:r>
      <w:r w:rsidRPr="004C0AB0">
        <w:t>8 обязательны для всех учащихся. Задания 9</w:t>
      </w:r>
      <w:r w:rsidR="00683D02">
        <w:t xml:space="preserve"> </w:t>
      </w:r>
      <w:r w:rsidR="00683D02" w:rsidRPr="004C0AB0">
        <w:t>–</w:t>
      </w:r>
      <w:r w:rsidR="00683D02">
        <w:t xml:space="preserve"> </w:t>
      </w:r>
      <w:r w:rsidRPr="004C0AB0">
        <w:t xml:space="preserve">10 </w:t>
      </w:r>
      <w:r w:rsidR="00683D02" w:rsidRPr="004C0AB0">
        <w:t>–</w:t>
      </w:r>
      <w:r w:rsidR="00683D02">
        <w:t xml:space="preserve"> </w:t>
      </w:r>
      <w:r w:rsidRPr="004C0AB0">
        <w:t>это дополнительные задания, их учащиеся выполняют после выполнения обязательных заданий.</w:t>
      </w:r>
    </w:p>
    <w:p w:rsidR="003471B7" w:rsidRPr="00893D45" w:rsidRDefault="00A82036" w:rsidP="003471B7">
      <w:pPr>
        <w:pStyle w:val="a7"/>
        <w:ind w:firstLine="720"/>
      </w:pPr>
      <w:r w:rsidRPr="004C0AB0">
        <w:t>Проверьте, пожалуйста, чтобы на парте у каждого учащегося была только ручка для записи ответов.</w:t>
      </w:r>
      <w:r w:rsidR="00AF69E6">
        <w:t xml:space="preserve"> </w:t>
      </w:r>
      <w:r w:rsidR="004379D6" w:rsidRPr="00191B7A">
        <w:t>Не нужно скреплять листы с текстом и с заданиями.</w:t>
      </w:r>
      <w:r w:rsidR="004379D6">
        <w:t xml:space="preserve"> </w:t>
      </w:r>
      <w:r w:rsidR="003471B7" w:rsidRPr="00893D45">
        <w:t>Подпишите работы учащихся перед проведением работы.</w:t>
      </w:r>
    </w:p>
    <w:p w:rsidR="00BA4C0C" w:rsidRPr="00893D45" w:rsidRDefault="00BA4C0C" w:rsidP="00BA4C0C">
      <w:pPr>
        <w:ind w:firstLine="709"/>
        <w:jc w:val="both"/>
      </w:pPr>
    </w:p>
    <w:p w:rsidR="00AF69E6" w:rsidRPr="004C0AB0" w:rsidRDefault="00AF69E6" w:rsidP="00AF69E6">
      <w:pPr>
        <w:pStyle w:val="a7"/>
        <w:ind w:firstLine="720"/>
      </w:pPr>
    </w:p>
    <w:p w:rsidR="00A82036" w:rsidRPr="004C0AB0" w:rsidRDefault="00A82036" w:rsidP="00A82036">
      <w:pPr>
        <w:pStyle w:val="a7"/>
        <w:spacing w:after="120"/>
        <w:jc w:val="center"/>
        <w:rPr>
          <w:b/>
          <w:bCs/>
          <w:sz w:val="26"/>
        </w:rPr>
      </w:pPr>
      <w:r w:rsidRPr="004C0AB0">
        <w:rPr>
          <w:b/>
          <w:bCs/>
          <w:sz w:val="26"/>
        </w:rPr>
        <w:t>Перед началом выполнения работы</w:t>
      </w:r>
    </w:p>
    <w:p w:rsidR="00A82036" w:rsidRPr="004C0AB0" w:rsidRDefault="00A82036" w:rsidP="00A82036">
      <w:pPr>
        <w:jc w:val="both"/>
      </w:pPr>
      <w:r w:rsidRPr="004C0AB0">
        <w:rPr>
          <w:b/>
          <w:bCs/>
        </w:rPr>
        <w:t>Учитель:</w:t>
      </w:r>
      <w:r w:rsidRPr="004C0AB0">
        <w:t xml:space="preserve"> </w:t>
      </w:r>
      <w:r w:rsidRPr="00321870">
        <w:rPr>
          <w:i/>
          <w:shd w:val="clear" w:color="auto" w:fill="E0E0E0"/>
        </w:rPr>
        <w:t>«Ребята, сегодня вы будете выполнять работу по чтению.  На тренировочном занятии мы с вами учились, как выполнять задания и записывать ответы. Сейчас я раздам вам лист с текстом сказки и лист с заданиями к этой сказке. Не начинайте работу до моего разрешения».</w:t>
      </w:r>
      <w:r w:rsidRPr="004C0AB0">
        <w:t xml:space="preserve"> </w:t>
      </w:r>
    </w:p>
    <w:p w:rsidR="00A82036" w:rsidRPr="004C0AB0" w:rsidRDefault="00A82036" w:rsidP="00A82036">
      <w:pPr>
        <w:pStyle w:val="20"/>
        <w:rPr>
          <w:sz w:val="24"/>
          <w:szCs w:val="24"/>
        </w:rPr>
      </w:pPr>
      <w:r w:rsidRPr="004C0AB0">
        <w:rPr>
          <w:b/>
          <w:sz w:val="24"/>
          <w:szCs w:val="24"/>
        </w:rPr>
        <w:t>Обратите внимание</w:t>
      </w:r>
      <w:r w:rsidRPr="004C0AB0">
        <w:rPr>
          <w:sz w:val="24"/>
          <w:szCs w:val="24"/>
        </w:rPr>
        <w:t xml:space="preserve">: При раздаче работ очень важно, чтобы номер варианта на листе с текстом совпадал с номером варианта на листе с заданиями, чтобы исключить случаи, когда у </w:t>
      </w:r>
      <w:r w:rsidR="00321870" w:rsidRPr="004C0AB0">
        <w:rPr>
          <w:sz w:val="24"/>
          <w:szCs w:val="24"/>
        </w:rPr>
        <w:t>ребёнка</w:t>
      </w:r>
      <w:r w:rsidRPr="004C0AB0">
        <w:rPr>
          <w:sz w:val="24"/>
          <w:szCs w:val="24"/>
        </w:rPr>
        <w:t xml:space="preserve"> окажется лист с вопросами не к тому тексту, который он прочитал. </w:t>
      </w:r>
      <w:r w:rsidR="00321870" w:rsidRPr="00321870">
        <w:rPr>
          <w:b/>
          <w:sz w:val="24"/>
          <w:szCs w:val="24"/>
        </w:rPr>
        <w:t>Не нужно скреплять листы с текстом и с заданиями.</w:t>
      </w:r>
      <w:r w:rsidR="00321870">
        <w:t xml:space="preserve"> </w:t>
      </w:r>
    </w:p>
    <w:p w:rsidR="00A82036" w:rsidRPr="004C0AB0" w:rsidRDefault="00A82036" w:rsidP="00A82036">
      <w:pPr>
        <w:rPr>
          <w:b/>
          <w:sz w:val="12"/>
        </w:rPr>
      </w:pPr>
    </w:p>
    <w:p w:rsidR="00E55EE6" w:rsidRDefault="00E55EE6" w:rsidP="00C50075">
      <w:pPr>
        <w:pStyle w:val="a7"/>
        <w:spacing w:after="120"/>
        <w:rPr>
          <w:b/>
          <w:bCs/>
          <w:sz w:val="26"/>
        </w:rPr>
      </w:pPr>
    </w:p>
    <w:p w:rsidR="00A82036" w:rsidRPr="004C0AB0" w:rsidRDefault="00A82036" w:rsidP="00A82036">
      <w:pPr>
        <w:pStyle w:val="a7"/>
        <w:spacing w:after="120"/>
        <w:jc w:val="center"/>
        <w:rPr>
          <w:b/>
          <w:bCs/>
          <w:sz w:val="26"/>
        </w:rPr>
      </w:pPr>
      <w:r w:rsidRPr="004C0AB0">
        <w:rPr>
          <w:b/>
          <w:bCs/>
          <w:sz w:val="26"/>
        </w:rPr>
        <w:t>В начале проведения итоговой работы</w:t>
      </w:r>
    </w:p>
    <w:p w:rsidR="00A82036" w:rsidRPr="00321870" w:rsidRDefault="00A82036" w:rsidP="00A82036">
      <w:pPr>
        <w:jc w:val="both"/>
        <w:rPr>
          <w:i/>
        </w:rPr>
      </w:pPr>
      <w:r w:rsidRPr="004C0AB0">
        <w:rPr>
          <w:b/>
          <w:bCs/>
        </w:rPr>
        <w:t>Учитель:</w:t>
      </w:r>
      <w:r w:rsidRPr="004C0AB0">
        <w:t xml:space="preserve"> </w:t>
      </w:r>
      <w:r w:rsidRPr="00321870">
        <w:rPr>
          <w:i/>
          <w:shd w:val="clear" w:color="auto" w:fill="E0E0E0"/>
        </w:rPr>
        <w:t xml:space="preserve">«Когда я попрошу начать работу, вы сначала самостоятельно прочитайте текст, а потом выполните задания к этому тексту. Ждать указания о выполнении заданий не нужно, каждый начинает выполнять задания тогда, когда </w:t>
      </w:r>
      <w:r w:rsidR="00321870" w:rsidRPr="00321870">
        <w:rPr>
          <w:i/>
          <w:shd w:val="clear" w:color="auto" w:fill="E0E0E0"/>
        </w:rPr>
        <w:t>прочтёт</w:t>
      </w:r>
      <w:r w:rsidRPr="00321870">
        <w:rPr>
          <w:i/>
          <w:shd w:val="clear" w:color="auto" w:fill="E0E0E0"/>
        </w:rPr>
        <w:t xml:space="preserve"> текст. Помните, что выполняя задания, вы можете постоянно обращаться к тексту, перечитывать его, просматривать и находить в нем ответы на вопросы. Начинайте работу».</w:t>
      </w:r>
    </w:p>
    <w:p w:rsidR="00A82036" w:rsidRPr="004C0AB0" w:rsidRDefault="00A82036" w:rsidP="00A82036">
      <w:pPr>
        <w:pStyle w:val="20"/>
        <w:rPr>
          <w:sz w:val="24"/>
          <w:szCs w:val="24"/>
        </w:rPr>
      </w:pPr>
      <w:r w:rsidRPr="004C0AB0">
        <w:rPr>
          <w:sz w:val="24"/>
          <w:szCs w:val="24"/>
        </w:rPr>
        <w:t xml:space="preserve">Рекомендуем обратить внимание на то, чтобы дети приступали к выполнению заданий после прочтения текста, а не сидели в ожидании приглашения начать работу, подходите к ним и предлагайте выполнять задания. </w:t>
      </w:r>
    </w:p>
    <w:p w:rsidR="00A82036" w:rsidRPr="004C0AB0" w:rsidRDefault="00A82036" w:rsidP="00A82036">
      <w:pPr>
        <w:pStyle w:val="23"/>
        <w:ind w:firstLine="709"/>
        <w:rPr>
          <w:sz w:val="24"/>
        </w:rPr>
      </w:pPr>
      <w:r w:rsidRPr="004C0AB0">
        <w:rPr>
          <w:sz w:val="24"/>
        </w:rPr>
        <w:t>По мере того, как дети будут справляться с заданиями, проверяйте, все ли обязательные задания (№№ 1</w:t>
      </w:r>
      <w:r w:rsidR="00683D02">
        <w:rPr>
          <w:sz w:val="24"/>
        </w:rPr>
        <w:t xml:space="preserve"> </w:t>
      </w:r>
      <w:r w:rsidR="00683D02" w:rsidRPr="004C0AB0">
        <w:t>–</w:t>
      </w:r>
      <w:r w:rsidR="00683D02">
        <w:t xml:space="preserve"> </w:t>
      </w:r>
      <w:r w:rsidRPr="004C0AB0">
        <w:rPr>
          <w:sz w:val="24"/>
        </w:rPr>
        <w:t>8) они сделали (некоторые дети могут пропустить задание, забыть выполнить, отвлечься и т.п.).</w:t>
      </w:r>
    </w:p>
    <w:p w:rsidR="00A82036" w:rsidRPr="004C0AB0" w:rsidRDefault="00A82036" w:rsidP="00A82036">
      <w:pPr>
        <w:pStyle w:val="23"/>
        <w:ind w:firstLine="709"/>
        <w:rPr>
          <w:sz w:val="24"/>
        </w:rPr>
      </w:pPr>
      <w:r w:rsidRPr="004C0AB0">
        <w:rPr>
          <w:sz w:val="24"/>
        </w:rPr>
        <w:t>Тем, кто выполнил основную часть работы (№№ 1</w:t>
      </w:r>
      <w:r w:rsidR="00683D02">
        <w:rPr>
          <w:sz w:val="24"/>
        </w:rPr>
        <w:t xml:space="preserve"> </w:t>
      </w:r>
      <w:r w:rsidR="00683D02" w:rsidRPr="004C0AB0">
        <w:t>–</w:t>
      </w:r>
      <w:r w:rsidR="00683D02">
        <w:t xml:space="preserve"> </w:t>
      </w:r>
      <w:r w:rsidRPr="004C0AB0">
        <w:rPr>
          <w:sz w:val="24"/>
        </w:rPr>
        <w:t>8), предложите выполнить дополнительные задания №№ 9</w:t>
      </w:r>
      <w:r w:rsidR="00683D02">
        <w:rPr>
          <w:sz w:val="24"/>
        </w:rPr>
        <w:t xml:space="preserve"> </w:t>
      </w:r>
      <w:r w:rsidR="00683D02" w:rsidRPr="004C0AB0">
        <w:t>–</w:t>
      </w:r>
      <w:r w:rsidR="00683D02">
        <w:t xml:space="preserve"> </w:t>
      </w:r>
      <w:r w:rsidRPr="004C0AB0">
        <w:rPr>
          <w:sz w:val="24"/>
        </w:rPr>
        <w:t>10.</w:t>
      </w:r>
    </w:p>
    <w:p w:rsidR="00A82036" w:rsidRDefault="00A82036" w:rsidP="00A82036">
      <w:pPr>
        <w:pStyle w:val="20"/>
        <w:rPr>
          <w:sz w:val="24"/>
          <w:szCs w:val="24"/>
        </w:rPr>
      </w:pPr>
    </w:p>
    <w:p w:rsidR="002D3BC0" w:rsidRPr="0069319A" w:rsidRDefault="002D3BC0" w:rsidP="002D3BC0">
      <w:pPr>
        <w:ind w:firstLine="708"/>
        <w:jc w:val="both"/>
      </w:pPr>
      <w:r w:rsidRPr="0069319A">
        <w:t>За 5 минут до окончания работы необходимо предупредить учащихся.</w:t>
      </w:r>
    </w:p>
    <w:p w:rsidR="002D3BC0" w:rsidRPr="0069319A" w:rsidRDefault="002D3BC0" w:rsidP="002D3BC0">
      <w:pPr>
        <w:ind w:firstLine="708"/>
        <w:jc w:val="both"/>
        <w:rPr>
          <w:i/>
          <w:iCs/>
        </w:rPr>
      </w:pPr>
    </w:p>
    <w:p w:rsidR="002D3BC0" w:rsidRPr="0069319A" w:rsidRDefault="002D3BC0" w:rsidP="002D3BC0">
      <w:pPr>
        <w:shd w:val="clear" w:color="auto" w:fill="D9D9D9" w:themeFill="background1" w:themeFillShade="D9"/>
        <w:ind w:firstLine="708"/>
        <w:jc w:val="both"/>
      </w:pPr>
      <w:r w:rsidRPr="0069319A">
        <w:t xml:space="preserve">На выполнение работы у вас осталось 5 минут. Просмотрите задания, которые вы </w:t>
      </w:r>
      <w:r w:rsidRPr="002D3BC0">
        <w:t>ещё</w:t>
      </w:r>
      <w:r w:rsidRPr="0069319A">
        <w:t xml:space="preserve"> не выполнили. Проверьте также, не пропустили ли вы какое-нибудь задание.</w:t>
      </w:r>
    </w:p>
    <w:p w:rsidR="002D3BC0" w:rsidRDefault="002D3BC0" w:rsidP="00A82036">
      <w:pPr>
        <w:pStyle w:val="20"/>
        <w:rPr>
          <w:sz w:val="24"/>
          <w:szCs w:val="24"/>
        </w:rPr>
      </w:pPr>
    </w:p>
    <w:p w:rsidR="00A82036" w:rsidRPr="004C0AB0" w:rsidRDefault="00A82036" w:rsidP="00A82036">
      <w:pPr>
        <w:pStyle w:val="a7"/>
        <w:spacing w:after="120"/>
        <w:jc w:val="center"/>
        <w:rPr>
          <w:b/>
          <w:bCs/>
          <w:sz w:val="26"/>
        </w:rPr>
      </w:pPr>
      <w:r w:rsidRPr="004C0AB0">
        <w:rPr>
          <w:b/>
          <w:bCs/>
          <w:sz w:val="26"/>
        </w:rPr>
        <w:t>В конце проведения итоговой работы</w:t>
      </w:r>
    </w:p>
    <w:p w:rsidR="00A82036" w:rsidRPr="004C0AB0" w:rsidRDefault="00A82036" w:rsidP="00A82036">
      <w:pPr>
        <w:pStyle w:val="23"/>
        <w:rPr>
          <w:sz w:val="24"/>
          <w:szCs w:val="24"/>
        </w:rPr>
      </w:pPr>
      <w:r w:rsidRPr="004C0AB0">
        <w:rPr>
          <w:b/>
          <w:bCs/>
          <w:sz w:val="24"/>
          <w:szCs w:val="24"/>
        </w:rPr>
        <w:t>Учитель:</w:t>
      </w:r>
      <w:r w:rsidRPr="004C0AB0">
        <w:rPr>
          <w:sz w:val="24"/>
          <w:szCs w:val="24"/>
          <w:shd w:val="clear" w:color="auto" w:fill="E0E0E0"/>
        </w:rPr>
        <w:t xml:space="preserve"> «Ребята! Кто закончил выполнение всей работы, поднимите руку, я подойду и возьму работу».</w:t>
      </w:r>
    </w:p>
    <w:p w:rsidR="00E55EE6" w:rsidRDefault="00A82036" w:rsidP="00A82036">
      <w:pPr>
        <w:pStyle w:val="23"/>
        <w:ind w:firstLine="709"/>
        <w:rPr>
          <w:sz w:val="24"/>
          <w:szCs w:val="24"/>
        </w:rPr>
      </w:pPr>
      <w:r w:rsidRPr="004C0AB0">
        <w:rPr>
          <w:sz w:val="24"/>
          <w:szCs w:val="24"/>
        </w:rPr>
        <w:t xml:space="preserve">Пройдите по классу и соберите работы учащихся. </w:t>
      </w:r>
    </w:p>
    <w:p w:rsidR="00A82036" w:rsidRDefault="00A82036" w:rsidP="002D3BC0">
      <w:pPr>
        <w:pStyle w:val="23"/>
        <w:ind w:firstLine="709"/>
      </w:pPr>
      <w:r w:rsidRPr="004C0AB0">
        <w:rPr>
          <w:sz w:val="24"/>
          <w:szCs w:val="24"/>
        </w:rPr>
        <w:t>Поблагодарите детей за хорошую работу.</w:t>
      </w:r>
    </w:p>
    <w:p w:rsidR="00E930AE" w:rsidRDefault="00E930AE" w:rsidP="00E930AE">
      <w:pPr>
        <w:pStyle w:val="7"/>
        <w:rPr>
          <w:b/>
          <w:bCs/>
          <w:sz w:val="26"/>
        </w:rPr>
        <w:sectPr w:rsidR="00E930AE" w:rsidSect="007E7B98">
          <w:pgSz w:w="11906" w:h="16838"/>
          <w:pgMar w:top="1134" w:right="851" w:bottom="1134" w:left="1701" w:header="708" w:footer="708" w:gutter="0"/>
          <w:cols w:space="708"/>
          <w:docGrid w:linePitch="360"/>
        </w:sectPr>
      </w:pPr>
    </w:p>
    <w:p w:rsidR="0014268F" w:rsidRPr="00EF41EC" w:rsidRDefault="00B64CEC" w:rsidP="00EF41EC">
      <w:pPr>
        <w:pStyle w:val="2"/>
        <w:ind w:firstLine="709"/>
        <w:jc w:val="both"/>
        <w:rPr>
          <w:rFonts w:ascii="Times New Roman" w:hAnsi="Times New Roman" w:cs="Times New Roman"/>
          <w:sz w:val="28"/>
        </w:rPr>
      </w:pPr>
      <w:bookmarkStart w:id="30" w:name="_Toc384978753"/>
      <w:r w:rsidRPr="00EF41EC">
        <w:rPr>
          <w:rFonts w:ascii="Times New Roman" w:hAnsi="Times New Roman" w:cs="Times New Roman"/>
          <w:sz w:val="28"/>
        </w:rPr>
        <w:t xml:space="preserve">3. Комплект </w:t>
      </w:r>
      <w:r w:rsidR="0014268F" w:rsidRPr="00EF41EC">
        <w:rPr>
          <w:rFonts w:ascii="Times New Roman" w:hAnsi="Times New Roman" w:cs="Times New Roman"/>
          <w:sz w:val="28"/>
        </w:rPr>
        <w:t xml:space="preserve">методик для оценки адаптации первоклассников к обучению </w:t>
      </w:r>
      <w:bookmarkEnd w:id="18"/>
      <w:r w:rsidRPr="00EF41EC">
        <w:rPr>
          <w:rFonts w:ascii="Times New Roman" w:hAnsi="Times New Roman" w:cs="Times New Roman"/>
          <w:sz w:val="28"/>
        </w:rPr>
        <w:t>во втором классе</w:t>
      </w:r>
      <w:bookmarkEnd w:id="30"/>
    </w:p>
    <w:p w:rsidR="0014268F" w:rsidRDefault="0014268F" w:rsidP="0014268F">
      <w:pPr>
        <w:ind w:left="566"/>
        <w:jc w:val="both"/>
      </w:pPr>
    </w:p>
    <w:p w:rsidR="0014268F" w:rsidRDefault="0014268F" w:rsidP="0014268F">
      <w:pPr>
        <w:ind w:firstLine="566"/>
        <w:rPr>
          <w:b/>
        </w:rPr>
      </w:pPr>
      <w:r>
        <w:rPr>
          <w:b/>
        </w:rPr>
        <w:t>Введение</w:t>
      </w:r>
    </w:p>
    <w:p w:rsidR="0014268F" w:rsidRDefault="0014268F" w:rsidP="0014268F">
      <w:pPr>
        <w:ind w:left="566"/>
        <w:jc w:val="both"/>
      </w:pPr>
    </w:p>
    <w:p w:rsidR="0014268F" w:rsidRDefault="0014268F" w:rsidP="0014268F">
      <w:pPr>
        <w:jc w:val="both"/>
      </w:pPr>
      <w:r>
        <w:tab/>
        <w:t xml:space="preserve">Предложенная модель анализа процесса адаптации школьника охватывает все основные сферы функционирования первоклассника, позволяет учитывать: объективные данные, полученные в процессе </w:t>
      </w:r>
      <w:r w:rsidR="00B9497C" w:rsidRPr="00543385">
        <w:t>мониторинга</w:t>
      </w:r>
      <w:r w:rsidRPr="00543385">
        <w:t>, показатели</w:t>
      </w:r>
      <w:r>
        <w:t xml:space="preserve"> реального поведения ребенка в школе и дома, а также субъективное отношение самого ребенка к различным сторонам его учебной деятельности. При этом предложенная схема вполне технологична и не встречает отторжения у учителей и родителей. </w:t>
      </w:r>
    </w:p>
    <w:p w:rsidR="0014268F" w:rsidRDefault="0014268F" w:rsidP="00683D02">
      <w:pPr>
        <w:ind w:firstLine="709"/>
        <w:jc w:val="both"/>
      </w:pPr>
      <w:r>
        <w:t xml:space="preserve">В настоящий момент решающее значение имеет повторное исследование, которое проводится на основе предлагаемой модели адаптации школьника. Необходимо оценить все составляющие адаптации: сформированность учебной деятельности, коммуникативную успешность, усвоение школьных норм поведения и уровень эмоционального благополучия </w:t>
      </w:r>
      <w:r w:rsidR="00C35700">
        <w:t>ребёнка</w:t>
      </w:r>
      <w:r>
        <w:t>.</w:t>
      </w:r>
    </w:p>
    <w:p w:rsidR="0014268F" w:rsidRDefault="0014268F" w:rsidP="00683D02">
      <w:pPr>
        <w:ind w:firstLine="709"/>
        <w:jc w:val="both"/>
      </w:pPr>
      <w:r>
        <w:t>Только в этом случае возможно оценить:</w:t>
      </w:r>
    </w:p>
    <w:p w:rsidR="0014268F" w:rsidRDefault="0014268F" w:rsidP="0014268F">
      <w:pPr>
        <w:ind w:firstLine="709"/>
        <w:jc w:val="both"/>
      </w:pPr>
      <w:r>
        <w:t xml:space="preserve">– индивидуальную траекторию адаптации конкретного </w:t>
      </w:r>
      <w:r w:rsidR="00C35700">
        <w:t>ребёнка</w:t>
      </w:r>
      <w:r>
        <w:t>;</w:t>
      </w:r>
    </w:p>
    <w:p w:rsidR="0014268F" w:rsidRDefault="0014268F" w:rsidP="0014268F">
      <w:pPr>
        <w:ind w:firstLine="709"/>
        <w:jc w:val="both"/>
      </w:pPr>
      <w:r>
        <w:t xml:space="preserve">– насколько реализованным оказался высокий адаптационный потенциал </w:t>
      </w:r>
      <w:r w:rsidR="00C35700">
        <w:t>ребёнка</w:t>
      </w:r>
      <w:r>
        <w:t>;</w:t>
      </w:r>
    </w:p>
    <w:p w:rsidR="0014268F" w:rsidRDefault="0014268F" w:rsidP="0014268F">
      <w:pPr>
        <w:ind w:firstLine="709"/>
        <w:jc w:val="both"/>
      </w:pPr>
      <w:r>
        <w:t xml:space="preserve">– выявить факторы в школьной и семейной жизни (в виде стиля взаимодействия с </w:t>
      </w:r>
      <w:r w:rsidR="00C35700">
        <w:t>ребёнком</w:t>
      </w:r>
      <w:r>
        <w:t xml:space="preserve"> и др.), которые способствовали компенсации имеющихся трудностей и хорошей конечной адаптации </w:t>
      </w:r>
      <w:r w:rsidR="00C35700">
        <w:t>ребёнка</w:t>
      </w:r>
      <w:r>
        <w:t>, а также те, которые помешали реализации высокого потенциала;</w:t>
      </w:r>
    </w:p>
    <w:p w:rsidR="0014268F" w:rsidRDefault="0014268F" w:rsidP="0014268F">
      <w:pPr>
        <w:ind w:firstLine="709"/>
        <w:jc w:val="both"/>
      </w:pPr>
      <w:r>
        <w:t xml:space="preserve">– выявить наиболее </w:t>
      </w:r>
      <w:r w:rsidR="00C35700">
        <w:t>напряжённые</w:t>
      </w:r>
      <w:r>
        <w:t xml:space="preserve"> проблемы школьной адаптации первоклассников и разработать конкретные, значимые для практики рекомендации. </w:t>
      </w:r>
    </w:p>
    <w:p w:rsidR="0014268F" w:rsidRDefault="0014268F" w:rsidP="0014268F">
      <w:pPr>
        <w:jc w:val="both"/>
      </w:pPr>
    </w:p>
    <w:p w:rsidR="0014268F" w:rsidRPr="00EF41EC" w:rsidRDefault="0014268F" w:rsidP="00C50075">
      <w:pPr>
        <w:pStyle w:val="3"/>
        <w:spacing w:after="120"/>
        <w:ind w:left="0" w:firstLine="709"/>
        <w:jc w:val="left"/>
        <w:rPr>
          <w:b/>
          <w:bCs/>
          <w:i/>
          <w:iCs/>
          <w:szCs w:val="28"/>
        </w:rPr>
      </w:pPr>
      <w:bookmarkStart w:id="31" w:name="_Toc198036101"/>
      <w:bookmarkStart w:id="32" w:name="_Toc384978754"/>
      <w:r w:rsidRPr="00EF41EC">
        <w:rPr>
          <w:b/>
          <w:bCs/>
          <w:i/>
          <w:iCs/>
          <w:szCs w:val="28"/>
        </w:rPr>
        <w:t>3.1. Общие рекомендации по проведению методик</w:t>
      </w:r>
      <w:bookmarkEnd w:id="31"/>
      <w:bookmarkEnd w:id="32"/>
      <w:r w:rsidRPr="00EF41EC">
        <w:rPr>
          <w:b/>
          <w:bCs/>
          <w:i/>
          <w:iCs/>
          <w:szCs w:val="28"/>
        </w:rPr>
        <w:t xml:space="preserve"> </w:t>
      </w:r>
    </w:p>
    <w:p w:rsidR="0014268F" w:rsidRDefault="006113CF" w:rsidP="0014268F">
      <w:pPr>
        <w:shd w:val="clear" w:color="auto" w:fill="FFFFFF"/>
        <w:ind w:firstLine="680"/>
        <w:jc w:val="both"/>
        <w:rPr>
          <w:szCs w:val="28"/>
        </w:rPr>
      </w:pPr>
      <w:r>
        <w:rPr>
          <w:szCs w:val="28"/>
        </w:rPr>
        <w:t>Две</w:t>
      </w:r>
      <w:r w:rsidR="006F5FB8">
        <w:rPr>
          <w:szCs w:val="28"/>
        </w:rPr>
        <w:t xml:space="preserve"> предлагаемы</w:t>
      </w:r>
      <w:r>
        <w:rPr>
          <w:szCs w:val="28"/>
        </w:rPr>
        <w:t>е</w:t>
      </w:r>
      <w:r w:rsidR="006F5FB8">
        <w:rPr>
          <w:szCs w:val="28"/>
        </w:rPr>
        <w:t xml:space="preserve"> методики (3.2</w:t>
      </w:r>
      <w:r w:rsidR="00683D02">
        <w:rPr>
          <w:szCs w:val="28"/>
        </w:rPr>
        <w:t xml:space="preserve"> </w:t>
      </w:r>
      <w:r w:rsidR="00683D02" w:rsidRPr="004C0AB0">
        <w:t>–</w:t>
      </w:r>
      <w:r w:rsidR="00683D02">
        <w:t xml:space="preserve"> </w:t>
      </w:r>
      <w:r w:rsidR="006F5FB8">
        <w:rPr>
          <w:szCs w:val="28"/>
        </w:rPr>
        <w:t>3.3</w:t>
      </w:r>
      <w:r w:rsidR="0014268F">
        <w:rPr>
          <w:szCs w:val="28"/>
        </w:rPr>
        <w:t>) проводятся фронтально, со всем классом в том же порядке, в котором они описаны в настоящем документе. Проведение занимает один урок. Методики проводятся в хорошем темпе: подробно объясняется суть каждой методики, чтобы дети е</w:t>
      </w:r>
      <w:r w:rsidR="00C35700">
        <w:rPr>
          <w:szCs w:val="28"/>
        </w:rPr>
        <w:t>ё</w:t>
      </w:r>
      <w:r w:rsidR="0014268F">
        <w:rPr>
          <w:szCs w:val="28"/>
        </w:rPr>
        <w:t xml:space="preserve"> поняли, особенно подробно проговаривается начало методик, а затем темп убыстряется, чтобы дети работали самостоятельно, не заглядывая друг к другу и не делясь впечатлениями и ответами. </w:t>
      </w:r>
    </w:p>
    <w:p w:rsidR="0014268F" w:rsidRDefault="0014268F" w:rsidP="0014268F">
      <w:pPr>
        <w:shd w:val="clear" w:color="auto" w:fill="FFFFFF"/>
        <w:ind w:firstLine="680"/>
        <w:jc w:val="both"/>
        <w:rPr>
          <w:szCs w:val="28"/>
        </w:rPr>
      </w:pPr>
      <w:r>
        <w:rPr>
          <w:szCs w:val="28"/>
        </w:rPr>
        <w:t>Бланки для методик 3.2 (выявления школьной мотивации первоклассника и его отношения к учебной деятельности) и 3.3 (самооценка) печатаются на двух сторонах одного листа. Таким образом, для проведения тестирования на каждого</w:t>
      </w:r>
      <w:r w:rsidR="006F5FB8">
        <w:rPr>
          <w:szCs w:val="28"/>
        </w:rPr>
        <w:t xml:space="preserve"> </w:t>
      </w:r>
      <w:r w:rsidR="00C35700">
        <w:rPr>
          <w:szCs w:val="28"/>
        </w:rPr>
        <w:t>ребёнка</w:t>
      </w:r>
      <w:r w:rsidR="006F5FB8">
        <w:rPr>
          <w:szCs w:val="28"/>
        </w:rPr>
        <w:t xml:space="preserve"> необходимо иметь </w:t>
      </w:r>
      <w:r w:rsidR="006113CF">
        <w:rPr>
          <w:szCs w:val="28"/>
        </w:rPr>
        <w:t>1</w:t>
      </w:r>
      <w:r w:rsidR="006F5FB8">
        <w:rPr>
          <w:szCs w:val="28"/>
        </w:rPr>
        <w:t xml:space="preserve"> дву</w:t>
      </w:r>
      <w:r>
        <w:rPr>
          <w:szCs w:val="28"/>
        </w:rPr>
        <w:t>сторонн</w:t>
      </w:r>
      <w:r w:rsidR="006113CF">
        <w:rPr>
          <w:szCs w:val="28"/>
        </w:rPr>
        <w:t>ий</w:t>
      </w:r>
      <w:r>
        <w:rPr>
          <w:szCs w:val="28"/>
        </w:rPr>
        <w:t xml:space="preserve"> лист с бланками.</w:t>
      </w:r>
    </w:p>
    <w:p w:rsidR="0014268F" w:rsidRDefault="0014268F" w:rsidP="0014268F">
      <w:pPr>
        <w:shd w:val="clear" w:color="auto" w:fill="FFFFFF"/>
        <w:ind w:firstLine="680"/>
        <w:jc w:val="both"/>
        <w:rPr>
          <w:szCs w:val="28"/>
        </w:rPr>
      </w:pPr>
      <w:r>
        <w:rPr>
          <w:szCs w:val="28"/>
        </w:rPr>
        <w:t>Исследование проводится двумя п</w:t>
      </w:r>
      <w:r w:rsidR="00C4455E">
        <w:rPr>
          <w:szCs w:val="28"/>
        </w:rPr>
        <w:t>ро</w:t>
      </w:r>
      <w:r w:rsidR="00A91EE8">
        <w:rPr>
          <w:szCs w:val="28"/>
        </w:rPr>
        <w:t>водящими</w:t>
      </w:r>
      <w:r>
        <w:rPr>
          <w:szCs w:val="28"/>
        </w:rPr>
        <w:t xml:space="preserve">. Желательно, чтобы это были учитель и школьный психолог. Учитель </w:t>
      </w:r>
      <w:r w:rsidR="00C35700">
        <w:rPr>
          <w:szCs w:val="28"/>
        </w:rPr>
        <w:t>даёт</w:t>
      </w:r>
      <w:r>
        <w:rPr>
          <w:szCs w:val="28"/>
        </w:rPr>
        <w:t xml:space="preserve"> инструкции, а психолог ходит по рядам, наблюдает за детьми, подбадривает чересчур робких, побуждает отвечать самостоятельно и т.п. </w:t>
      </w:r>
    </w:p>
    <w:p w:rsidR="0014268F" w:rsidRDefault="0014268F" w:rsidP="0014268F">
      <w:pPr>
        <w:shd w:val="clear" w:color="auto" w:fill="FFFFFF"/>
        <w:ind w:firstLine="680"/>
        <w:jc w:val="both"/>
        <w:rPr>
          <w:szCs w:val="28"/>
        </w:rPr>
      </w:pPr>
      <w:r>
        <w:rPr>
          <w:szCs w:val="28"/>
        </w:rPr>
        <w:t xml:space="preserve">Время выполнения ограничивается не </w:t>
      </w:r>
      <w:r w:rsidR="00C35700">
        <w:rPr>
          <w:szCs w:val="28"/>
        </w:rPr>
        <w:t>жёстко</w:t>
      </w:r>
      <w:r>
        <w:rPr>
          <w:szCs w:val="28"/>
        </w:rPr>
        <w:t>. Второй пров</w:t>
      </w:r>
      <w:r w:rsidR="00A91EE8">
        <w:rPr>
          <w:szCs w:val="28"/>
        </w:rPr>
        <w:t>одящий</w:t>
      </w:r>
      <w:r>
        <w:rPr>
          <w:szCs w:val="28"/>
        </w:rPr>
        <w:t xml:space="preserve"> (психолог), ходит по классу и следит за тем, кто из детей закончил работу, и предлагает им отложить тестовый лист на край стола (парты). Отстающих ободряют и поторапливают, но очень доброжелательно, чтобы это не вызвало у </w:t>
      </w:r>
      <w:r w:rsidR="00C35700">
        <w:rPr>
          <w:szCs w:val="28"/>
        </w:rPr>
        <w:t>ребёнка</w:t>
      </w:r>
      <w:r>
        <w:rPr>
          <w:szCs w:val="28"/>
        </w:rPr>
        <w:t xml:space="preserve"> напряжения и огорчения. </w:t>
      </w:r>
    </w:p>
    <w:p w:rsidR="0014268F" w:rsidRDefault="0014268F" w:rsidP="0014268F">
      <w:pPr>
        <w:shd w:val="clear" w:color="auto" w:fill="FFFFFF"/>
        <w:ind w:firstLine="680"/>
        <w:jc w:val="both"/>
        <w:rPr>
          <w:szCs w:val="28"/>
        </w:rPr>
      </w:pPr>
      <w:r>
        <w:rPr>
          <w:szCs w:val="28"/>
        </w:rPr>
        <w:t>Когда все дети или, по крайней мере, подавляющее большинство из них окончили работу, пров</w:t>
      </w:r>
      <w:r w:rsidR="00A91EE8">
        <w:rPr>
          <w:szCs w:val="28"/>
        </w:rPr>
        <w:t>одящий</w:t>
      </w:r>
      <w:r>
        <w:rPr>
          <w:szCs w:val="28"/>
        </w:rPr>
        <w:t xml:space="preserve"> говорит: «Все, мы закончили это задание, переходим ко второму». Иногда один-два </w:t>
      </w:r>
      <w:r w:rsidR="00C35700">
        <w:rPr>
          <w:szCs w:val="28"/>
        </w:rPr>
        <w:t>ребёнка</w:t>
      </w:r>
      <w:r>
        <w:rPr>
          <w:szCs w:val="28"/>
        </w:rPr>
        <w:t xml:space="preserve"> оказываются намного медлительнее, чем остальной класс. Им говорится: «Ничего страшного, мы с тобой закончим это задание позже, а сейчас переходи к следующему». После окончания работы необходимо помочь этим детям завершить задание в индивидуальном порядке, наблюдая, чтобы другие дети не мешали, не подсказывали и не подглядывали. При очень выраженных затруднениях с такими детьми учитель может спрашивать </w:t>
      </w:r>
      <w:r w:rsidR="00C35700">
        <w:rPr>
          <w:szCs w:val="28"/>
        </w:rPr>
        <w:t>ребёнка</w:t>
      </w:r>
      <w:r>
        <w:rPr>
          <w:szCs w:val="28"/>
        </w:rPr>
        <w:t xml:space="preserve">, наклонившись к нему, чтобы другие не слышали вопросов и ответов, и заполнять лист ответов за </w:t>
      </w:r>
      <w:r w:rsidR="00C35700">
        <w:rPr>
          <w:szCs w:val="28"/>
        </w:rPr>
        <w:t>ребёнка</w:t>
      </w:r>
      <w:r>
        <w:rPr>
          <w:szCs w:val="28"/>
        </w:rPr>
        <w:t>. Следует на листе ответов сделать соответствующую пометку: «Выполнено с помощью педагога (психолога)</w:t>
      </w:r>
      <w:r w:rsidR="00683D02">
        <w:rPr>
          <w:szCs w:val="28"/>
        </w:rPr>
        <w:t>»</w:t>
      </w:r>
      <w:r>
        <w:rPr>
          <w:szCs w:val="28"/>
        </w:rPr>
        <w:t>. При этом необходимо помнить, что диагностика мнения именно этих «проблемных» детей особенно важна для учителя, так как поможет найти индивидуальный подход к ним, планировать и осуществлять коррекционную работу.</w:t>
      </w:r>
    </w:p>
    <w:p w:rsidR="0014268F" w:rsidRDefault="0014268F" w:rsidP="0014268F">
      <w:pPr>
        <w:shd w:val="clear" w:color="auto" w:fill="FFFFFF"/>
        <w:jc w:val="both"/>
        <w:rPr>
          <w:szCs w:val="28"/>
        </w:rPr>
      </w:pPr>
    </w:p>
    <w:p w:rsidR="0014268F" w:rsidRPr="00EF41EC" w:rsidRDefault="0014268F" w:rsidP="0014268F">
      <w:pPr>
        <w:pStyle w:val="3"/>
        <w:spacing w:after="120"/>
        <w:ind w:left="0"/>
        <w:rPr>
          <w:b/>
          <w:bCs/>
          <w:i/>
          <w:iCs/>
          <w:szCs w:val="28"/>
        </w:rPr>
      </w:pPr>
      <w:bookmarkStart w:id="33" w:name="_Toc198036102"/>
      <w:bookmarkStart w:id="34" w:name="_Toc384978755"/>
      <w:r w:rsidRPr="00EF41EC">
        <w:rPr>
          <w:b/>
          <w:bCs/>
          <w:i/>
          <w:iCs/>
          <w:szCs w:val="28"/>
        </w:rPr>
        <w:t xml:space="preserve">3.2. </w:t>
      </w:r>
      <w:bookmarkEnd w:id="33"/>
      <w:r w:rsidR="00C17C4F" w:rsidRPr="00EF41EC">
        <w:rPr>
          <w:b/>
          <w:bCs/>
          <w:i/>
          <w:iCs/>
          <w:szCs w:val="28"/>
        </w:rPr>
        <w:t>Методика выявления отношения учащихся к учебной деятельности («Настроение»)</w:t>
      </w:r>
      <w:bookmarkEnd w:id="34"/>
    </w:p>
    <w:p w:rsidR="00953F84" w:rsidRPr="00953F84" w:rsidRDefault="00953F84" w:rsidP="0014268F">
      <w:pPr>
        <w:shd w:val="clear" w:color="auto" w:fill="FFFFFF"/>
        <w:ind w:firstLine="680"/>
        <w:jc w:val="both"/>
        <w:rPr>
          <w:i/>
        </w:rPr>
      </w:pPr>
      <w:r w:rsidRPr="00953F84">
        <w:t>Отношение ребёнка к школе или конкретной ситуации учебной деятельности зависит от индивидуальных успехов ребёнка, «</w:t>
      </w:r>
      <w:proofErr w:type="spellStart"/>
      <w:r w:rsidRPr="00953F84">
        <w:t>затратности</w:t>
      </w:r>
      <w:proofErr w:type="spellEnd"/>
      <w:r w:rsidRPr="00953F84">
        <w:t>» его результатов, реакций учителя, атмосферы на уроке и многих других факторов. Для анализа эмоционального отношения к различным аспектам учебной деятельности была разработана авторская методика «Настроение», в рамках которой учащемуся предлагалось соотнести своё настроение в различных учебных ситуациях с тремя рисунками: яркое безоблачное солнышко (положительное отношение), солнышко, прикрытое тучкой (нейтральное отношение) и дождливая тучка (отрицательное отношение).</w:t>
      </w:r>
    </w:p>
    <w:p w:rsidR="00685253" w:rsidRDefault="00685253" w:rsidP="0014268F">
      <w:pPr>
        <w:shd w:val="clear" w:color="auto" w:fill="FFFFFF"/>
        <w:ind w:firstLine="680"/>
        <w:jc w:val="both"/>
        <w:rPr>
          <w:i/>
          <w:szCs w:val="28"/>
        </w:rPr>
      </w:pPr>
      <w:r>
        <w:rPr>
          <w:b/>
          <w:bCs/>
          <w:sz w:val="26"/>
        </w:rPr>
        <w:t>Инструкция по проведению методики.</w:t>
      </w:r>
    </w:p>
    <w:p w:rsidR="0014268F" w:rsidRDefault="0014268F" w:rsidP="0014268F">
      <w:pPr>
        <w:shd w:val="clear" w:color="auto" w:fill="FFFFFF"/>
        <w:ind w:firstLine="680"/>
        <w:jc w:val="both"/>
        <w:rPr>
          <w:i/>
          <w:szCs w:val="28"/>
        </w:rPr>
      </w:pPr>
      <w:r>
        <w:rPr>
          <w:i/>
          <w:szCs w:val="28"/>
        </w:rPr>
        <w:t xml:space="preserve">Проводящий должен сам читать каждую ситуацию и тем самым задавать темп работы класса. </w:t>
      </w:r>
    </w:p>
    <w:p w:rsidR="0014268F" w:rsidRDefault="0014268F" w:rsidP="0014268F">
      <w:pPr>
        <w:shd w:val="clear" w:color="auto" w:fill="FFFFFF"/>
        <w:ind w:firstLine="680"/>
        <w:jc w:val="both"/>
        <w:rPr>
          <w:i/>
          <w:szCs w:val="28"/>
        </w:rPr>
      </w:pPr>
      <w:r>
        <w:rPr>
          <w:i/>
          <w:szCs w:val="28"/>
        </w:rPr>
        <w:t xml:space="preserve">Перед каждым </w:t>
      </w:r>
      <w:r w:rsidR="00C35700">
        <w:rPr>
          <w:i/>
          <w:szCs w:val="28"/>
        </w:rPr>
        <w:t>ребёнком</w:t>
      </w:r>
      <w:r>
        <w:rPr>
          <w:i/>
          <w:szCs w:val="28"/>
        </w:rPr>
        <w:t xml:space="preserve"> </w:t>
      </w:r>
      <w:r w:rsidR="00C35700">
        <w:rPr>
          <w:i/>
          <w:szCs w:val="28"/>
        </w:rPr>
        <w:t>кладётся</w:t>
      </w:r>
      <w:r>
        <w:rPr>
          <w:i/>
          <w:szCs w:val="28"/>
        </w:rPr>
        <w:t xml:space="preserve"> лист, на котором напечатан перечень ситуаций, связанных с учебной жизнью </w:t>
      </w:r>
      <w:r w:rsidR="00C35700">
        <w:rPr>
          <w:i/>
          <w:szCs w:val="28"/>
        </w:rPr>
        <w:t>ребёнка</w:t>
      </w:r>
      <w:r>
        <w:rPr>
          <w:i/>
          <w:szCs w:val="28"/>
        </w:rPr>
        <w:t xml:space="preserve">. </w:t>
      </w:r>
      <w:r w:rsidR="00C35700">
        <w:rPr>
          <w:i/>
          <w:szCs w:val="28"/>
        </w:rPr>
        <w:t>Ребёнку</w:t>
      </w:r>
      <w:r>
        <w:rPr>
          <w:i/>
          <w:szCs w:val="28"/>
        </w:rPr>
        <w:t xml:space="preserve"> нужно иметь ручку и линейку.</w:t>
      </w:r>
    </w:p>
    <w:p w:rsidR="0014268F" w:rsidRDefault="0014268F" w:rsidP="0014268F">
      <w:pPr>
        <w:shd w:val="clear" w:color="auto" w:fill="FFFFFF"/>
        <w:ind w:firstLine="680"/>
        <w:jc w:val="both"/>
        <w:rPr>
          <w:i/>
          <w:szCs w:val="28"/>
        </w:rPr>
      </w:pPr>
      <w:r>
        <w:rPr>
          <w:i/>
          <w:szCs w:val="28"/>
        </w:rPr>
        <w:t>Пров</w:t>
      </w:r>
      <w:r w:rsidR="004257E9">
        <w:rPr>
          <w:i/>
          <w:szCs w:val="28"/>
        </w:rPr>
        <w:t xml:space="preserve">одящий </w:t>
      </w:r>
      <w:r>
        <w:rPr>
          <w:i/>
          <w:szCs w:val="28"/>
        </w:rPr>
        <w:t xml:space="preserve">сосредоточивает на себе внимание детей и </w:t>
      </w:r>
      <w:r w:rsidR="00C35700">
        <w:rPr>
          <w:i/>
          <w:szCs w:val="28"/>
        </w:rPr>
        <w:t>даёт</w:t>
      </w:r>
      <w:r>
        <w:rPr>
          <w:i/>
          <w:szCs w:val="28"/>
        </w:rPr>
        <w:t xml:space="preserve"> инструкцию: </w:t>
      </w:r>
    </w:p>
    <w:p w:rsidR="0014268F" w:rsidRDefault="0014268F" w:rsidP="0014268F">
      <w:pPr>
        <w:ind w:firstLine="680"/>
        <w:jc w:val="both"/>
        <w:rPr>
          <w:szCs w:val="28"/>
        </w:rPr>
      </w:pPr>
      <w:r>
        <w:rPr>
          <w:szCs w:val="28"/>
        </w:rPr>
        <w:t>«Посмотрите, какие у нас на листочке картинки: солнышко</w:t>
      </w:r>
      <w:r w:rsidR="00046A8C">
        <w:rPr>
          <w:szCs w:val="28"/>
        </w:rPr>
        <w:t>;</w:t>
      </w:r>
      <w:r>
        <w:rPr>
          <w:szCs w:val="28"/>
        </w:rPr>
        <w:t xml:space="preserve"> солнышко, на которое набежала тучка</w:t>
      </w:r>
      <w:r w:rsidR="00DF58FE">
        <w:rPr>
          <w:szCs w:val="28"/>
        </w:rPr>
        <w:t>;</w:t>
      </w:r>
      <w:r>
        <w:rPr>
          <w:szCs w:val="28"/>
        </w:rPr>
        <w:t xml:space="preserve"> и тучка, которая закрыла солнышко, и из </w:t>
      </w:r>
      <w:r w:rsidR="00C35700">
        <w:rPr>
          <w:szCs w:val="28"/>
        </w:rPr>
        <w:t>неё</w:t>
      </w:r>
      <w:r>
        <w:rPr>
          <w:szCs w:val="28"/>
        </w:rPr>
        <w:t xml:space="preserve"> </w:t>
      </w:r>
      <w:r w:rsidR="00C35700">
        <w:rPr>
          <w:szCs w:val="28"/>
        </w:rPr>
        <w:t>идёт</w:t>
      </w:r>
      <w:r>
        <w:rPr>
          <w:szCs w:val="28"/>
        </w:rPr>
        <w:t xml:space="preserve"> дождик. Так и наше настроение бывает разным. В некоторые моменты у нас в душе сияет солнышко – мы рады, нам хорошо; иногда на солнышко набегают тучки – мы не очень рады, озабочены. А бывает так, что на душе словно тучка</w:t>
      </w:r>
      <w:r w:rsidR="006F5FB8">
        <w:rPr>
          <w:szCs w:val="28"/>
        </w:rPr>
        <w:t xml:space="preserve"> с дождиком</w:t>
      </w:r>
      <w:r>
        <w:rPr>
          <w:szCs w:val="28"/>
        </w:rPr>
        <w:t xml:space="preserve"> – мы огорчаемся. Представьте себе ситуацию, о которой я буду говорить дальше, вспомните, какое настроение бывает у вас в этой ситуации, и отметьте крестиком то настроение, которое у вас бывает в этой ситуации чаще всего. Например, как солнышко</w:t>
      </w:r>
      <w:r w:rsidR="00683D02">
        <w:rPr>
          <w:szCs w:val="28"/>
        </w:rPr>
        <w:t>,</w:t>
      </w:r>
      <w:r>
        <w:rPr>
          <w:szCs w:val="28"/>
        </w:rPr>
        <w:t xml:space="preserve"> или похоже на солнышко, на которое набежала тучка. А может быть, ты огорчаешься и </w:t>
      </w:r>
      <w:r w:rsidR="00C35700">
        <w:rPr>
          <w:szCs w:val="28"/>
        </w:rPr>
        <w:t>твоё</w:t>
      </w:r>
      <w:r>
        <w:rPr>
          <w:szCs w:val="28"/>
        </w:rPr>
        <w:t xml:space="preserve"> настроение похоже на тучку с дождиком?</w:t>
      </w:r>
    </w:p>
    <w:p w:rsidR="0014268F" w:rsidRDefault="0014268F" w:rsidP="0014268F">
      <w:pPr>
        <w:ind w:firstLine="680"/>
        <w:jc w:val="both"/>
        <w:rPr>
          <w:szCs w:val="28"/>
        </w:rPr>
      </w:pPr>
      <w:r>
        <w:rPr>
          <w:szCs w:val="28"/>
        </w:rPr>
        <w:t>Положите линейку на лист таким образом, чтобы вы видели первую строчку</w:t>
      </w:r>
      <w:r w:rsidR="00DF58FE">
        <w:rPr>
          <w:szCs w:val="28"/>
        </w:rPr>
        <w:t xml:space="preserve"> с номером 1</w:t>
      </w:r>
      <w:r>
        <w:rPr>
          <w:szCs w:val="28"/>
        </w:rPr>
        <w:t>.</w:t>
      </w:r>
    </w:p>
    <w:p w:rsidR="0014268F" w:rsidRDefault="0014268F" w:rsidP="0014268F">
      <w:pPr>
        <w:ind w:firstLine="680"/>
        <w:jc w:val="both"/>
        <w:rPr>
          <w:i/>
          <w:szCs w:val="28"/>
        </w:rPr>
      </w:pPr>
      <w:r>
        <w:rPr>
          <w:szCs w:val="28"/>
        </w:rPr>
        <w:t>Итак, первый вопрос. Представь</w:t>
      </w:r>
      <w:r w:rsidR="006F5FB8">
        <w:rPr>
          <w:szCs w:val="28"/>
        </w:rPr>
        <w:t xml:space="preserve"> себе, что ты уже </w:t>
      </w:r>
      <w:r w:rsidR="00C35700">
        <w:rPr>
          <w:szCs w:val="28"/>
        </w:rPr>
        <w:t>пришёл</w:t>
      </w:r>
      <w:r>
        <w:rPr>
          <w:szCs w:val="28"/>
        </w:rPr>
        <w:t xml:space="preserve"> в школу, а уроки </w:t>
      </w:r>
      <w:r w:rsidR="00C35700">
        <w:rPr>
          <w:szCs w:val="28"/>
        </w:rPr>
        <w:t>ещё</w:t>
      </w:r>
      <w:r>
        <w:rPr>
          <w:szCs w:val="28"/>
        </w:rPr>
        <w:t xml:space="preserve"> не начались.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 </w:t>
      </w:r>
    </w:p>
    <w:p w:rsidR="0014268F" w:rsidRDefault="0014268F" w:rsidP="0014268F">
      <w:pPr>
        <w:ind w:firstLine="680"/>
        <w:jc w:val="both"/>
        <w:rPr>
          <w:szCs w:val="28"/>
        </w:rPr>
      </w:pPr>
      <w:r>
        <w:rPr>
          <w:szCs w:val="28"/>
        </w:rPr>
        <w:t>Передвиньте линейку на следующую строчку</w:t>
      </w:r>
      <w:r w:rsidR="00DF58FE">
        <w:rPr>
          <w:szCs w:val="28"/>
        </w:rPr>
        <w:t xml:space="preserve"> под номером 2</w:t>
      </w:r>
      <w:r>
        <w:rPr>
          <w:szCs w:val="28"/>
        </w:rPr>
        <w:t>.</w:t>
      </w:r>
    </w:p>
    <w:p w:rsidR="0014268F" w:rsidRDefault="0014268F" w:rsidP="0014268F">
      <w:pPr>
        <w:ind w:firstLine="680"/>
        <w:jc w:val="both"/>
        <w:rPr>
          <w:szCs w:val="28"/>
        </w:rPr>
      </w:pPr>
      <w:r>
        <w:rPr>
          <w:szCs w:val="28"/>
        </w:rPr>
        <w:t>А теперь представь себе, что у тебя начался урок чтения. Какое у тебя в это время настроение бывает чаще всего? Поставь крестик на этой строке в то место, которое соответствует твоему настроению (под солнышком, под солнышком с тучкой, а, может быть, и под тучкой</w:t>
      </w:r>
      <w:r w:rsidR="00DF58FE">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DF58FE">
        <w:rPr>
          <w:szCs w:val="28"/>
        </w:rPr>
        <w:t>таким образом, чтобы вы видели строчку с номером 3</w:t>
      </w:r>
      <w:r>
        <w:rPr>
          <w:szCs w:val="28"/>
        </w:rPr>
        <w:t>.</w:t>
      </w:r>
    </w:p>
    <w:p w:rsidR="0014268F" w:rsidRDefault="0014268F" w:rsidP="0014268F">
      <w:pPr>
        <w:ind w:firstLine="680"/>
        <w:jc w:val="both"/>
        <w:rPr>
          <w:szCs w:val="28"/>
        </w:rPr>
      </w:pPr>
      <w:r>
        <w:rPr>
          <w:szCs w:val="28"/>
        </w:rPr>
        <w:t>А теперь представь себе, что у тебя начался урок русского языка.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w:t>
      </w:r>
      <w:r w:rsidR="00DA3726">
        <w:rPr>
          <w:szCs w:val="28"/>
        </w:rPr>
        <w:t>е линейку под строчку с номером 4.</w:t>
      </w:r>
    </w:p>
    <w:p w:rsidR="0014268F" w:rsidRDefault="0014268F" w:rsidP="0014268F">
      <w:pPr>
        <w:ind w:firstLine="680"/>
        <w:jc w:val="both"/>
        <w:rPr>
          <w:szCs w:val="28"/>
        </w:rPr>
      </w:pPr>
      <w:r>
        <w:rPr>
          <w:szCs w:val="28"/>
        </w:rPr>
        <w:t>А теперь представь себе, что у тебя начался урок математики.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FF51BD" w:rsidRDefault="00FF51BD" w:rsidP="00FF51BD">
      <w:pPr>
        <w:ind w:firstLine="680"/>
        <w:jc w:val="both"/>
        <w:rPr>
          <w:szCs w:val="28"/>
        </w:rPr>
      </w:pPr>
      <w:r>
        <w:rPr>
          <w:szCs w:val="28"/>
        </w:rPr>
        <w:t>Передвиньте линейку на следующую строчку под номером 5.</w:t>
      </w:r>
    </w:p>
    <w:p w:rsidR="00FF51BD" w:rsidRDefault="00FF51BD" w:rsidP="00FF51BD">
      <w:pPr>
        <w:ind w:firstLine="680"/>
        <w:jc w:val="both"/>
        <w:rPr>
          <w:szCs w:val="28"/>
        </w:rPr>
      </w:pPr>
      <w:r>
        <w:rPr>
          <w:szCs w:val="28"/>
        </w:rPr>
        <w:t xml:space="preserve">А теперь представь себе, что у тебя начался урок по окружающему миру.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w:t>
      </w:r>
      <w:r w:rsidR="00A42CEF">
        <w:rPr>
          <w:szCs w:val="28"/>
        </w:rPr>
        <w:t xml:space="preserve">е линейку на следующую строчку под номером </w:t>
      </w:r>
      <w:r w:rsidR="00FF51BD">
        <w:rPr>
          <w:szCs w:val="28"/>
        </w:rPr>
        <w:t>6</w:t>
      </w:r>
      <w:r w:rsidR="00A42CEF">
        <w:rPr>
          <w:szCs w:val="28"/>
        </w:rPr>
        <w:t>.</w:t>
      </w:r>
    </w:p>
    <w:p w:rsidR="0014268F" w:rsidRDefault="0014268F" w:rsidP="006F5FB8">
      <w:pPr>
        <w:ind w:firstLine="680"/>
        <w:jc w:val="both"/>
        <w:rPr>
          <w:szCs w:val="28"/>
        </w:rPr>
      </w:pPr>
      <w:r>
        <w:rPr>
          <w:szCs w:val="28"/>
        </w:rPr>
        <w:t>А теперь представь себе, что у тебя начался урок физкультуры.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w:t>
      </w:r>
      <w:r w:rsidR="006F5FB8">
        <w:rPr>
          <w:szCs w:val="28"/>
        </w:rPr>
        <w:t>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7</w:t>
      </w:r>
      <w:r>
        <w:rPr>
          <w:szCs w:val="28"/>
        </w:rPr>
        <w:t xml:space="preserve">. </w:t>
      </w:r>
    </w:p>
    <w:p w:rsidR="0014268F" w:rsidRDefault="0014268F" w:rsidP="0014268F">
      <w:pPr>
        <w:ind w:firstLine="680"/>
        <w:jc w:val="both"/>
        <w:rPr>
          <w:szCs w:val="28"/>
        </w:rPr>
      </w:pPr>
      <w:r>
        <w:rPr>
          <w:szCs w:val="28"/>
        </w:rPr>
        <w:t>А теперь представь себе, что у тебя началась перемена.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w:t>
      </w:r>
      <w:r>
        <w:rPr>
          <w:szCs w:val="28"/>
        </w:rPr>
        <w:t xml:space="preserve"> может быть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8</w:t>
      </w:r>
      <w:r>
        <w:rPr>
          <w:szCs w:val="28"/>
        </w:rPr>
        <w:t xml:space="preserve">. </w:t>
      </w:r>
    </w:p>
    <w:p w:rsidR="0014268F" w:rsidRDefault="0014268F" w:rsidP="0014268F">
      <w:pPr>
        <w:ind w:firstLine="680"/>
        <w:jc w:val="both"/>
        <w:rPr>
          <w:szCs w:val="28"/>
        </w:rPr>
      </w:pPr>
      <w:r>
        <w:rPr>
          <w:szCs w:val="28"/>
        </w:rPr>
        <w:t>А теперь представь себе, что учитель вызывает тебя к доске.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9</w:t>
      </w:r>
      <w:r>
        <w:rPr>
          <w:szCs w:val="28"/>
        </w:rPr>
        <w:t xml:space="preserve">. </w:t>
      </w:r>
    </w:p>
    <w:p w:rsidR="0014268F" w:rsidRDefault="0014268F" w:rsidP="0014268F">
      <w:pPr>
        <w:ind w:firstLine="680"/>
        <w:jc w:val="both"/>
        <w:rPr>
          <w:szCs w:val="28"/>
        </w:rPr>
      </w:pPr>
      <w:r>
        <w:rPr>
          <w:szCs w:val="28"/>
        </w:rPr>
        <w:t xml:space="preserve">А теперь представь себе, что учитель </w:t>
      </w:r>
      <w:r w:rsidR="00C35700">
        <w:rPr>
          <w:szCs w:val="28"/>
        </w:rPr>
        <w:t>задаёт</w:t>
      </w:r>
      <w:r>
        <w:rPr>
          <w:szCs w:val="28"/>
        </w:rPr>
        <w:t xml:space="preserve"> тебе вопрос.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10</w:t>
      </w:r>
      <w:r>
        <w:rPr>
          <w:szCs w:val="28"/>
        </w:rPr>
        <w:t xml:space="preserve">. </w:t>
      </w:r>
    </w:p>
    <w:p w:rsidR="0014268F" w:rsidRDefault="0014268F" w:rsidP="0014268F">
      <w:pPr>
        <w:ind w:firstLine="680"/>
        <w:jc w:val="both"/>
        <w:rPr>
          <w:szCs w:val="28"/>
        </w:rPr>
      </w:pPr>
      <w:r>
        <w:rPr>
          <w:szCs w:val="28"/>
        </w:rPr>
        <w:t>А теперь представь себе, что на уроке вы проходите новый материал.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1</w:t>
      </w:r>
      <w:r>
        <w:rPr>
          <w:szCs w:val="28"/>
        </w:rPr>
        <w:t xml:space="preserve">. </w:t>
      </w:r>
    </w:p>
    <w:p w:rsidR="0014268F" w:rsidRDefault="0014268F" w:rsidP="0014268F">
      <w:pPr>
        <w:ind w:firstLine="680"/>
        <w:jc w:val="both"/>
        <w:rPr>
          <w:szCs w:val="28"/>
        </w:rPr>
      </w:pPr>
      <w:r>
        <w:rPr>
          <w:szCs w:val="28"/>
        </w:rPr>
        <w:t>А теперь представь себе, что на уроке контрольная.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2</w:t>
      </w:r>
      <w:r>
        <w:rPr>
          <w:szCs w:val="28"/>
        </w:rPr>
        <w:t xml:space="preserve">. </w:t>
      </w:r>
    </w:p>
    <w:p w:rsidR="0014268F" w:rsidRDefault="0014268F" w:rsidP="0014268F">
      <w:pPr>
        <w:ind w:firstLine="680"/>
        <w:jc w:val="both"/>
        <w:rPr>
          <w:szCs w:val="28"/>
        </w:rPr>
      </w:pPr>
      <w:r>
        <w:rPr>
          <w:szCs w:val="28"/>
        </w:rPr>
        <w:t>А теперь представь себе, что на уроке учитель делает тебе замечание.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3</w:t>
      </w:r>
      <w:r>
        <w:rPr>
          <w:szCs w:val="28"/>
        </w:rPr>
        <w:t xml:space="preserve">. </w:t>
      </w:r>
    </w:p>
    <w:p w:rsidR="0014268F" w:rsidRDefault="0014268F" w:rsidP="0014268F">
      <w:pPr>
        <w:ind w:firstLine="680"/>
        <w:jc w:val="both"/>
        <w:rPr>
          <w:szCs w:val="28"/>
        </w:rPr>
      </w:pPr>
      <w:r>
        <w:rPr>
          <w:szCs w:val="28"/>
        </w:rPr>
        <w:t>А теперь представь себе, что на уроке у тебя не получается задание.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4</w:t>
      </w:r>
      <w:r>
        <w:rPr>
          <w:szCs w:val="28"/>
        </w:rPr>
        <w:t xml:space="preserve">. </w:t>
      </w:r>
    </w:p>
    <w:p w:rsidR="0014268F" w:rsidRDefault="0014268F" w:rsidP="0014268F">
      <w:pPr>
        <w:ind w:firstLine="709"/>
        <w:jc w:val="both"/>
        <w:rPr>
          <w:szCs w:val="28"/>
        </w:rPr>
      </w:pPr>
      <w:r>
        <w:rPr>
          <w:szCs w:val="28"/>
        </w:rPr>
        <w:t>А теперь представь себе, что у вас отменяют уроки и можно остаться дома. Какое у тебя в это время будет настроение?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709"/>
        <w:jc w:val="both"/>
        <w:rPr>
          <w:szCs w:val="28"/>
        </w:rPr>
      </w:pPr>
      <w:r>
        <w:rPr>
          <w:szCs w:val="28"/>
        </w:rPr>
        <w:t xml:space="preserve">А теперь представь себе, что ты рассказываешь родителям или своим близким о школе. Какое у тебя в это время настроение бывает чаще всего? Поставь крестик на этой </w:t>
      </w:r>
      <w:r w:rsidR="00B46F26">
        <w:rPr>
          <w:szCs w:val="28"/>
        </w:rPr>
        <w:t>1</w:t>
      </w:r>
      <w:r w:rsidR="00FF51BD">
        <w:rPr>
          <w:szCs w:val="28"/>
        </w:rPr>
        <w:t>5</w:t>
      </w:r>
      <w:r w:rsidR="00B46F26">
        <w:rPr>
          <w:szCs w:val="28"/>
        </w:rPr>
        <w:t xml:space="preserve"> </w:t>
      </w:r>
      <w:r>
        <w:rPr>
          <w:szCs w:val="28"/>
        </w:rPr>
        <w:t>строке</w:t>
      </w:r>
      <w:r w:rsidR="00B46F26">
        <w:rPr>
          <w:szCs w:val="28"/>
        </w:rPr>
        <w:t xml:space="preserve"> </w:t>
      </w:r>
      <w:r>
        <w:rPr>
          <w:szCs w:val="28"/>
        </w:rPr>
        <w:t xml:space="preserve">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4F6AB1">
        <w:rPr>
          <w:szCs w:val="28"/>
        </w:rPr>
        <w:t xml:space="preserve">под </w:t>
      </w:r>
      <w:r>
        <w:rPr>
          <w:szCs w:val="28"/>
        </w:rPr>
        <w:t>строчку</w:t>
      </w:r>
      <w:r w:rsidR="004F6AB1">
        <w:rPr>
          <w:szCs w:val="28"/>
        </w:rPr>
        <w:t xml:space="preserve"> с номером 1</w:t>
      </w:r>
      <w:r w:rsidR="00FF51BD">
        <w:rPr>
          <w:szCs w:val="28"/>
        </w:rPr>
        <w:t>6</w:t>
      </w:r>
      <w:r>
        <w:rPr>
          <w:szCs w:val="28"/>
        </w:rPr>
        <w:t xml:space="preserve">. </w:t>
      </w:r>
    </w:p>
    <w:p w:rsidR="0014268F" w:rsidRDefault="0014268F" w:rsidP="00683D02">
      <w:pPr>
        <w:ind w:firstLine="680"/>
        <w:jc w:val="both"/>
        <w:rPr>
          <w:szCs w:val="28"/>
        </w:rPr>
      </w:pPr>
      <w:r>
        <w:rPr>
          <w:szCs w:val="28"/>
        </w:rPr>
        <w:t>А теперь представь себе, что ты думаешь о своих одноклассниках.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966BCB">
        <w:rPr>
          <w:szCs w:val="28"/>
        </w:rPr>
        <w:t xml:space="preserve"> под номером 1</w:t>
      </w:r>
      <w:r w:rsidR="00FF51BD">
        <w:rPr>
          <w:szCs w:val="28"/>
        </w:rPr>
        <w:t>7</w:t>
      </w:r>
      <w:r w:rsidR="00966BCB">
        <w:rPr>
          <w:szCs w:val="28"/>
        </w:rPr>
        <w:t>.</w:t>
      </w:r>
    </w:p>
    <w:p w:rsidR="0014268F" w:rsidRDefault="0014268F" w:rsidP="0014268F">
      <w:pPr>
        <w:ind w:firstLine="709"/>
        <w:jc w:val="both"/>
        <w:rPr>
          <w:szCs w:val="28"/>
        </w:rPr>
      </w:pPr>
      <w:r>
        <w:rPr>
          <w:szCs w:val="28"/>
        </w:rPr>
        <w:t>А теперь представь себе, что ты делаешь домашнее задание дома самостоятельно.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991AE8" w:rsidRPr="00991AE8">
        <w:rPr>
          <w:szCs w:val="28"/>
        </w:rPr>
        <w:t xml:space="preserve"> </w:t>
      </w:r>
      <w:r w:rsidR="00991AE8">
        <w:rPr>
          <w:szCs w:val="28"/>
        </w:rPr>
        <w:t>под номером 1</w:t>
      </w:r>
      <w:r w:rsidR="00FF51BD">
        <w:rPr>
          <w:szCs w:val="28"/>
        </w:rPr>
        <w:t>8</w:t>
      </w:r>
      <w:r w:rsidR="00966BCB">
        <w:rPr>
          <w:szCs w:val="28"/>
        </w:rPr>
        <w:t>.</w:t>
      </w:r>
    </w:p>
    <w:p w:rsidR="0014268F" w:rsidRDefault="0014268F" w:rsidP="0014268F">
      <w:pPr>
        <w:ind w:firstLine="709"/>
        <w:jc w:val="both"/>
        <w:rPr>
          <w:szCs w:val="28"/>
        </w:rPr>
      </w:pPr>
      <w:r>
        <w:rPr>
          <w:szCs w:val="28"/>
        </w:rPr>
        <w:t>А теперь представь себе, что ты делаешь домашнее задание дома с помощью близких.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B44FC8">
        <w:rPr>
          <w:szCs w:val="28"/>
        </w:rPr>
        <w:t>под</w:t>
      </w:r>
      <w:r>
        <w:rPr>
          <w:szCs w:val="28"/>
        </w:rPr>
        <w:t xml:space="preserve"> </w:t>
      </w:r>
      <w:r w:rsidR="00B44FC8">
        <w:rPr>
          <w:szCs w:val="28"/>
        </w:rPr>
        <w:t>последнюю</w:t>
      </w:r>
      <w:r>
        <w:rPr>
          <w:szCs w:val="28"/>
        </w:rPr>
        <w:t xml:space="preserve"> строчку</w:t>
      </w:r>
      <w:r w:rsidR="00B46F26">
        <w:rPr>
          <w:szCs w:val="28"/>
        </w:rPr>
        <w:t xml:space="preserve"> под номером 1</w:t>
      </w:r>
      <w:r w:rsidR="00FF51BD">
        <w:rPr>
          <w:szCs w:val="28"/>
        </w:rPr>
        <w:t>9</w:t>
      </w:r>
      <w:r>
        <w:rPr>
          <w:szCs w:val="28"/>
        </w:rPr>
        <w:t xml:space="preserve">. </w:t>
      </w:r>
    </w:p>
    <w:p w:rsidR="0014268F" w:rsidRDefault="0014268F" w:rsidP="0014268F">
      <w:pPr>
        <w:ind w:firstLine="709"/>
        <w:jc w:val="both"/>
        <w:rPr>
          <w:szCs w:val="28"/>
        </w:rPr>
      </w:pPr>
      <w:r>
        <w:rPr>
          <w:szCs w:val="28"/>
        </w:rPr>
        <w:t>А теперь представь себе, что ты делаешь домашнее задание на «продлёнке».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 А если ты не ходишь на продлёнку, тогда пропусти этот вопрос.</w:t>
      </w:r>
    </w:p>
    <w:p w:rsidR="0014268F" w:rsidRDefault="0014268F" w:rsidP="0014268F">
      <w:pPr>
        <w:ind w:firstLine="709"/>
        <w:jc w:val="both"/>
        <w:rPr>
          <w:i/>
          <w:szCs w:val="28"/>
        </w:rPr>
      </w:pPr>
      <w:r>
        <w:rPr>
          <w:i/>
          <w:szCs w:val="28"/>
        </w:rPr>
        <w:t>Чем сильнее класс, тем меньшее количество раз можно повторять слова: «в квадратик под солнышком, под солнышком с тучкой, а, может быть, и под тучкой</w:t>
      </w:r>
      <w:r w:rsidR="00683D02">
        <w:rPr>
          <w:i/>
          <w:szCs w:val="28"/>
        </w:rPr>
        <w:t>,</w:t>
      </w:r>
      <w:r>
        <w:rPr>
          <w:i/>
          <w:szCs w:val="28"/>
        </w:rPr>
        <w:t xml:space="preserve"> из которой </w:t>
      </w:r>
      <w:r w:rsidR="00C35700">
        <w:rPr>
          <w:i/>
          <w:szCs w:val="28"/>
        </w:rPr>
        <w:t>идёт</w:t>
      </w:r>
      <w:r>
        <w:rPr>
          <w:i/>
          <w:szCs w:val="28"/>
        </w:rPr>
        <w:t xml:space="preserve"> дождик», а также</w:t>
      </w:r>
      <w:r>
        <w:rPr>
          <w:szCs w:val="28"/>
        </w:rPr>
        <w:t xml:space="preserve"> слова «Передвиньте линейку на следующую строчку»</w:t>
      </w:r>
      <w:r>
        <w:rPr>
          <w:i/>
          <w:szCs w:val="28"/>
        </w:rPr>
        <w:t xml:space="preserve">. По ходу проведения тестирования видно, что дети уже поняли суть работы, и им этого повторения не требуется. </w:t>
      </w:r>
    </w:p>
    <w:p w:rsidR="0014268F" w:rsidRDefault="0014268F" w:rsidP="0014268F">
      <w:pPr>
        <w:ind w:firstLine="709"/>
        <w:jc w:val="both"/>
        <w:rPr>
          <w:i/>
          <w:szCs w:val="28"/>
        </w:rPr>
      </w:pPr>
      <w:r>
        <w:rPr>
          <w:i/>
          <w:szCs w:val="28"/>
        </w:rPr>
        <w:t xml:space="preserve">При сборе листков с ответами необходимо быстро визуально проверить, чтобы в каждой строке (кроме последней) был отмечен один крестик. </w:t>
      </w:r>
    </w:p>
    <w:p w:rsidR="0014268F" w:rsidRDefault="0014268F" w:rsidP="0014268F">
      <w:pPr>
        <w:ind w:firstLine="709"/>
        <w:jc w:val="both"/>
        <w:rPr>
          <w:szCs w:val="28"/>
        </w:rPr>
      </w:pPr>
      <w:r>
        <w:rPr>
          <w:i/>
          <w:szCs w:val="28"/>
        </w:rPr>
        <w:t xml:space="preserve">Если крестик на какой-то из линий не стоит или стоит больше одного крестика, желательно </w:t>
      </w:r>
      <w:r>
        <w:rPr>
          <w:szCs w:val="28"/>
        </w:rPr>
        <w:t xml:space="preserve">помочь этим детям завершить задание в индивидуальном порядке, побуждая их сделать выбор или спрашивая: «а как </w:t>
      </w:r>
      <w:r w:rsidRPr="00191B7A">
        <w:rPr>
          <w:szCs w:val="28"/>
        </w:rPr>
        <w:t xml:space="preserve">бывает чаще?» или «а скорее как бывает?». Подбадривая </w:t>
      </w:r>
      <w:r w:rsidR="00C35700" w:rsidRPr="00191B7A">
        <w:rPr>
          <w:szCs w:val="28"/>
        </w:rPr>
        <w:t>ребёнка</w:t>
      </w:r>
      <w:r w:rsidRPr="00191B7A">
        <w:rPr>
          <w:szCs w:val="28"/>
        </w:rPr>
        <w:t xml:space="preserve">, помогите ему сделать выбор. </w:t>
      </w:r>
      <w:r w:rsidR="00C35700" w:rsidRPr="00191B7A">
        <w:rPr>
          <w:szCs w:val="28"/>
        </w:rPr>
        <w:t>Ребёнку</w:t>
      </w:r>
      <w:r w:rsidR="00AD6E6A" w:rsidRPr="00191B7A">
        <w:rPr>
          <w:szCs w:val="28"/>
        </w:rPr>
        <w:t xml:space="preserve"> нужно сказать, что о</w:t>
      </w:r>
      <w:r w:rsidR="007E4A09" w:rsidRPr="00191B7A">
        <w:rPr>
          <w:szCs w:val="28"/>
        </w:rPr>
        <w:t>шибочно поставленный крестик надо за</w:t>
      </w:r>
      <w:r w:rsidR="00AD6E6A" w:rsidRPr="00191B7A">
        <w:rPr>
          <w:szCs w:val="28"/>
        </w:rPr>
        <w:t>красить</w:t>
      </w:r>
      <w:r w:rsidR="007E4A09" w:rsidRPr="00191B7A">
        <w:rPr>
          <w:szCs w:val="28"/>
        </w:rPr>
        <w:t xml:space="preserve"> и поставить крестик в </w:t>
      </w:r>
      <w:r w:rsidR="00B9497C" w:rsidRPr="00191B7A">
        <w:rPr>
          <w:szCs w:val="28"/>
        </w:rPr>
        <w:t>другой квадратик</w:t>
      </w:r>
      <w:r w:rsidR="007E4A09" w:rsidRPr="00191B7A">
        <w:rPr>
          <w:szCs w:val="28"/>
        </w:rPr>
        <w:t>, котор</w:t>
      </w:r>
      <w:r w:rsidR="00B9497C" w:rsidRPr="00191B7A">
        <w:rPr>
          <w:szCs w:val="28"/>
        </w:rPr>
        <w:t>ый</w:t>
      </w:r>
      <w:r w:rsidR="007E4A09" w:rsidRPr="00191B7A">
        <w:rPr>
          <w:szCs w:val="28"/>
        </w:rPr>
        <w:t xml:space="preserve"> соответствует </w:t>
      </w:r>
      <w:r w:rsidR="00A34978" w:rsidRPr="00191B7A">
        <w:rPr>
          <w:szCs w:val="28"/>
        </w:rPr>
        <w:t>его</w:t>
      </w:r>
      <w:r w:rsidR="007E4A09" w:rsidRPr="00191B7A">
        <w:rPr>
          <w:szCs w:val="28"/>
        </w:rPr>
        <w:t xml:space="preserve"> настроению.</w:t>
      </w:r>
    </w:p>
    <w:p w:rsidR="0014268F" w:rsidRDefault="0014268F" w:rsidP="007E4A09">
      <w:pPr>
        <w:pStyle w:val="11"/>
      </w:pPr>
    </w:p>
    <w:p w:rsidR="0014268F" w:rsidRPr="00EF41EC" w:rsidRDefault="0014268F" w:rsidP="0014268F">
      <w:pPr>
        <w:pStyle w:val="3"/>
        <w:spacing w:after="120"/>
        <w:ind w:left="0"/>
        <w:rPr>
          <w:b/>
          <w:bCs/>
          <w:i/>
          <w:iCs/>
          <w:szCs w:val="28"/>
        </w:rPr>
      </w:pPr>
      <w:bookmarkStart w:id="35" w:name="_Toc198036103"/>
      <w:bookmarkStart w:id="36" w:name="_Toc384978756"/>
      <w:bookmarkStart w:id="37" w:name="_Toc198036107"/>
      <w:r w:rsidRPr="00EF41EC">
        <w:rPr>
          <w:b/>
          <w:bCs/>
          <w:i/>
          <w:iCs/>
          <w:szCs w:val="28"/>
        </w:rPr>
        <w:t xml:space="preserve">3.3. Измерение самооценки по методике </w:t>
      </w:r>
      <w:proofErr w:type="spellStart"/>
      <w:r w:rsidRPr="00EF41EC">
        <w:rPr>
          <w:b/>
          <w:bCs/>
          <w:i/>
          <w:iCs/>
          <w:szCs w:val="28"/>
        </w:rPr>
        <w:t>Дембо</w:t>
      </w:r>
      <w:proofErr w:type="spellEnd"/>
      <w:r w:rsidRPr="00EF41EC">
        <w:rPr>
          <w:b/>
          <w:bCs/>
          <w:i/>
          <w:iCs/>
          <w:szCs w:val="28"/>
        </w:rPr>
        <w:t>-Рубинштейн</w:t>
      </w:r>
      <w:bookmarkEnd w:id="35"/>
      <w:bookmarkEnd w:id="36"/>
      <w:r w:rsidRPr="00EF41EC">
        <w:rPr>
          <w:b/>
          <w:bCs/>
          <w:i/>
          <w:iCs/>
          <w:szCs w:val="28"/>
        </w:rPr>
        <w:t xml:space="preserve"> </w:t>
      </w:r>
    </w:p>
    <w:p w:rsidR="0014268F" w:rsidRDefault="009B3F11" w:rsidP="0014268F">
      <w:pPr>
        <w:pStyle w:val="a7"/>
        <w:rPr>
          <w:bCs/>
          <w:iCs/>
        </w:rPr>
      </w:pPr>
      <w:r>
        <w:rPr>
          <w:b/>
          <w:bCs/>
          <w:noProof/>
        </w:rPr>
        <w:drawing>
          <wp:inline distT="0" distB="0" distL="0" distR="0">
            <wp:extent cx="8890" cy="8890"/>
            <wp:effectExtent l="0" t="0" r="0" b="0"/>
            <wp:docPr id="1" name="Рисунок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4268F">
        <w:rPr>
          <w:bCs/>
          <w:iCs/>
        </w:rPr>
        <w:tab/>
        <w:t xml:space="preserve">Самооценка – ценность, которая приписывается индивидом себе или отдельным своим качествам. Главные функции, которые выполняются самооценкой, – регуляторная, на основе которой происходит решение задач личностного выбора, и защитная, обеспечивающая относительную стабильность и независимость личности. Значительную роль в формировании самооценки </w:t>
      </w:r>
      <w:r w:rsidR="00C35700">
        <w:rPr>
          <w:bCs/>
          <w:iCs/>
        </w:rPr>
        <w:t>ребёнка</w:t>
      </w:r>
      <w:r w:rsidR="0014268F">
        <w:rPr>
          <w:bCs/>
          <w:iCs/>
        </w:rPr>
        <w:t xml:space="preserve"> играют его личные достижения, а также оценки окружающих.</w:t>
      </w:r>
    </w:p>
    <w:p w:rsidR="00FC25F1" w:rsidRDefault="00FC25F1" w:rsidP="00FC25F1">
      <w:pPr>
        <w:rPr>
          <w:b/>
          <w:sz w:val="28"/>
          <w:szCs w:val="28"/>
        </w:rPr>
      </w:pPr>
      <w:bookmarkStart w:id="38" w:name="_Toc198036104"/>
    </w:p>
    <w:p w:rsidR="0014268F" w:rsidRPr="00FC25F1" w:rsidRDefault="00685253" w:rsidP="00FC25F1">
      <w:pPr>
        <w:ind w:left="709"/>
        <w:rPr>
          <w:b/>
          <w:sz w:val="26"/>
          <w:szCs w:val="26"/>
        </w:rPr>
      </w:pPr>
      <w:r w:rsidRPr="00FC25F1">
        <w:rPr>
          <w:b/>
          <w:sz w:val="26"/>
          <w:szCs w:val="26"/>
        </w:rPr>
        <w:t>К</w:t>
      </w:r>
      <w:r w:rsidR="0014268F" w:rsidRPr="00FC25F1">
        <w:rPr>
          <w:b/>
          <w:sz w:val="26"/>
          <w:szCs w:val="26"/>
        </w:rPr>
        <w:t>раткая информация о методике</w:t>
      </w:r>
      <w:bookmarkEnd w:id="38"/>
    </w:p>
    <w:p w:rsidR="0014268F" w:rsidRDefault="0014268F" w:rsidP="0014268F">
      <w:pPr>
        <w:ind w:firstLine="708"/>
        <w:jc w:val="both"/>
      </w:pPr>
      <w:r>
        <w:t xml:space="preserve">Предлагаемая методика измерения самооценки представляет собой вариант известной методики </w:t>
      </w:r>
      <w:proofErr w:type="spellStart"/>
      <w:r>
        <w:t>Дембо</w:t>
      </w:r>
      <w:proofErr w:type="spellEnd"/>
      <w:r>
        <w:t xml:space="preserve">-Рубинштейн. С.Я. Рубинштейн даёт четыре обязательные шкалы: «здоровье», «ум», «характер» и «счастье». </w:t>
      </w:r>
    </w:p>
    <w:p w:rsidR="0014268F" w:rsidRDefault="0014268F" w:rsidP="0014268F">
      <w:pPr>
        <w:ind w:firstLine="708"/>
        <w:jc w:val="both"/>
      </w:pPr>
      <w:r>
        <w:rPr>
          <w:b/>
        </w:rPr>
        <w:t>Полюса</w:t>
      </w:r>
      <w:r>
        <w:t xml:space="preserve"> – это ценности, то, что человек декларирует как желательное или нежелательное состояния. Наверху обычно находятся положительные ценности (к этому следует стремиться). Внизу находятся отрицательные ценности – то, чего человек старается или, по крайней мере, декларирует своё желание, или верит в то, что он старается избежать. Ценности – то, во что человек верит. Они предполагают долженствование, но не всегда являются мотивом (не надо их путать). К примеру, мы часто поступаем зло и несправедливо, хотя говорим «добро» и «справедливость». </w:t>
      </w:r>
    </w:p>
    <w:p w:rsidR="0014268F" w:rsidRDefault="0014268F" w:rsidP="0014268F">
      <w:pPr>
        <w:ind w:firstLine="708"/>
        <w:jc w:val="both"/>
      </w:pPr>
      <w:r>
        <w:t xml:space="preserve">В данной методике полюса задаются как абсолютные величины. Полюс должен быть представлен </w:t>
      </w:r>
      <w:r>
        <w:rPr>
          <w:i/>
        </w:rPr>
        <w:t xml:space="preserve">одним </w:t>
      </w:r>
      <w:r>
        <w:t xml:space="preserve">человеком (в смысле человеком в единственном числе, а не словом «люди»). Если полюс представляют, к примеру, «самые здоровые люди», станет невозможным интерпретация. Вторая особенность полюсов – они задаются </w:t>
      </w:r>
      <w:r w:rsidR="00C35700">
        <w:t>неопределённо</w:t>
      </w:r>
      <w:r>
        <w:t xml:space="preserve">, и конкретным содержанием шкалу наполняет сам испытуемый. </w:t>
      </w:r>
    </w:p>
    <w:p w:rsidR="0014268F" w:rsidRDefault="0014268F" w:rsidP="0014268F">
      <w:pPr>
        <w:ind w:firstLine="708"/>
        <w:jc w:val="both"/>
      </w:pPr>
      <w:r>
        <w:t xml:space="preserve">В классической методике самооценки для определения свойства использовалась просто линия с двумя полюсами и отмеченной серединой, на которой испытуемый отмечал </w:t>
      </w:r>
      <w:r w:rsidR="00C35700">
        <w:t>чёрточкой</w:t>
      </w:r>
      <w:r>
        <w:t xml:space="preserve"> выраженность измеряемого свойства. Далее приходилось линейкой измерять </w:t>
      </w:r>
      <w:r w:rsidR="00A73ACD">
        <w:t>д</w:t>
      </w:r>
      <w:r>
        <w:t>лину этой отмеченной линии. В предлагаемом варианте проведения методики н</w:t>
      </w:r>
      <w:r>
        <w:rPr>
          <w:szCs w:val="28"/>
        </w:rPr>
        <w:t xml:space="preserve">а каждой линии нарисованы 11 </w:t>
      </w:r>
      <w:r w:rsidR="00936A75" w:rsidRPr="00CB069B">
        <w:rPr>
          <w:szCs w:val="28"/>
        </w:rPr>
        <w:t>квадратиков</w:t>
      </w:r>
      <w:r w:rsidRPr="00CB069B">
        <w:rPr>
          <w:szCs w:val="28"/>
        </w:rPr>
        <w:t>:</w:t>
      </w:r>
      <w:r>
        <w:rPr>
          <w:szCs w:val="28"/>
        </w:rPr>
        <w:t xml:space="preserve"> первый </w:t>
      </w:r>
      <w:r w:rsidR="00683D02" w:rsidRPr="004C0AB0">
        <w:t>–</w:t>
      </w:r>
      <w:r>
        <w:rPr>
          <w:szCs w:val="28"/>
        </w:rPr>
        <w:t xml:space="preserve"> вверху (положительный полюс), второй – посередине, третий – внизу (отрицательный полюс).</w:t>
      </w:r>
      <w:r>
        <w:t xml:space="preserve"> Наличие </w:t>
      </w:r>
      <w:r w:rsidR="00936A75" w:rsidRPr="00CB069B">
        <w:t>квадратиков</w:t>
      </w:r>
      <w:r>
        <w:t xml:space="preserve"> на линии вызвано необходимостью автоматизированной обработки данных: вместо измерения линейкой длины линии до </w:t>
      </w:r>
      <w:r w:rsidR="00C35700">
        <w:t>чёрточки</w:t>
      </w:r>
      <w:r>
        <w:t xml:space="preserve"> испытуемого сканер определяет уровень выраженности свойства по отмеченному крестиком </w:t>
      </w:r>
      <w:r w:rsidR="00E00D92" w:rsidRPr="00CB069B">
        <w:t>квадратику</w:t>
      </w:r>
      <w:r w:rsidRPr="00CB069B">
        <w:t xml:space="preserve"> н</w:t>
      </w:r>
      <w:r>
        <w:t xml:space="preserve">а линии-шкале. Отмеченный </w:t>
      </w:r>
      <w:r w:rsidR="001A6D67" w:rsidRPr="00CB069B">
        <w:t>квадратик</w:t>
      </w:r>
      <w:r>
        <w:t xml:space="preserve"> на линии </w:t>
      </w:r>
      <w:r w:rsidR="00683D02" w:rsidRPr="004C0AB0">
        <w:t>–</w:t>
      </w:r>
      <w:r>
        <w:t xml:space="preserve"> это ответ вашего испытуемого на вопрос: «А как ты себя оцениваешь в данный момент по данному параметру?». В ответ на ваш вопрос о его самооценке испытуемый помещает себя в какое-то место шкалы между полюсами. </w:t>
      </w:r>
    </w:p>
    <w:p w:rsidR="0014268F" w:rsidRDefault="0014268F" w:rsidP="0014268F">
      <w:pPr>
        <w:ind w:firstLine="567"/>
        <w:jc w:val="both"/>
      </w:pPr>
      <w:r>
        <w:rPr>
          <w:b/>
        </w:rPr>
        <w:t>Целью</w:t>
      </w:r>
      <w:r>
        <w:t xml:space="preserve"> методики является психологическая диагностика состояния самооценки по следующим параметрам:</w:t>
      </w:r>
    </w:p>
    <w:p w:rsidR="0014268F" w:rsidRDefault="0014268F" w:rsidP="0014268F">
      <w:pPr>
        <w:ind w:firstLine="720"/>
        <w:jc w:val="both"/>
      </w:pPr>
      <w:r>
        <w:t xml:space="preserve">1) Высота (фон настроения). </w:t>
      </w:r>
    </w:p>
    <w:p w:rsidR="0014268F" w:rsidRDefault="0014268F" w:rsidP="0014268F">
      <w:pPr>
        <w:ind w:firstLine="720"/>
        <w:jc w:val="both"/>
      </w:pPr>
      <w:r>
        <w:t xml:space="preserve">2) Устойчивость (эмоциональная устойчивость). </w:t>
      </w:r>
    </w:p>
    <w:p w:rsidR="0014268F" w:rsidRDefault="0014268F" w:rsidP="0014268F">
      <w:pPr>
        <w:ind w:firstLine="720"/>
        <w:jc w:val="both"/>
      </w:pPr>
      <w:r>
        <w:t xml:space="preserve">3) Степень реалистичности и /или адекватности. </w:t>
      </w:r>
    </w:p>
    <w:p w:rsidR="0014268F" w:rsidRDefault="0014268F" w:rsidP="0014268F">
      <w:pPr>
        <w:ind w:firstLine="708"/>
        <w:jc w:val="both"/>
      </w:pPr>
    </w:p>
    <w:p w:rsidR="0014268F" w:rsidRPr="00FC25F1" w:rsidRDefault="0014268F" w:rsidP="00FC25F1">
      <w:pPr>
        <w:ind w:left="709"/>
        <w:rPr>
          <w:b/>
          <w:sz w:val="26"/>
          <w:szCs w:val="26"/>
        </w:rPr>
      </w:pPr>
      <w:bookmarkStart w:id="39" w:name="_Toc198036105"/>
      <w:r w:rsidRPr="00FC25F1">
        <w:rPr>
          <w:b/>
          <w:sz w:val="26"/>
          <w:szCs w:val="26"/>
        </w:rPr>
        <w:t>Инструкция по проведению методики.</w:t>
      </w:r>
      <w:bookmarkEnd w:id="39"/>
    </w:p>
    <w:p w:rsidR="0014268F" w:rsidRDefault="0014268F" w:rsidP="0014268F">
      <w:pPr>
        <w:shd w:val="clear" w:color="auto" w:fill="FFFFFF"/>
        <w:ind w:firstLine="680"/>
        <w:jc w:val="both"/>
        <w:rPr>
          <w:i/>
          <w:szCs w:val="28"/>
        </w:rPr>
      </w:pPr>
      <w:r>
        <w:rPr>
          <w:i/>
          <w:szCs w:val="28"/>
        </w:rPr>
        <w:t xml:space="preserve">Ниже приводится примерный текст, с которым проводящий обращается к детям. </w:t>
      </w:r>
    </w:p>
    <w:p w:rsidR="0014268F" w:rsidRDefault="0014268F" w:rsidP="0014268F">
      <w:pPr>
        <w:ind w:firstLine="709"/>
        <w:jc w:val="both"/>
      </w:pPr>
      <w:r>
        <w:t xml:space="preserve">Каждый человек оценивает свои способности, возможности, характер. Это можно сделать словами. Сказать о себе: «Я самый умный» или «Я не очень </w:t>
      </w:r>
      <w:r w:rsidR="00C35700">
        <w:t>весёлый</w:t>
      </w:r>
      <w:r>
        <w:t>». Но можно рассказать о себе и по-другому, с помощью вот таких линий.</w:t>
      </w:r>
    </w:p>
    <w:p w:rsidR="0014268F" w:rsidRDefault="0014268F" w:rsidP="00683D02">
      <w:pPr>
        <w:ind w:firstLine="709"/>
        <w:jc w:val="both"/>
        <w:rPr>
          <w:i/>
        </w:rPr>
      </w:pPr>
      <w:r>
        <w:rPr>
          <w:i/>
        </w:rPr>
        <w:t xml:space="preserve">Педагог или психолог рисует на доске вертикальную линию с 11 </w:t>
      </w:r>
      <w:r w:rsidR="001A6D67" w:rsidRPr="00CB069B">
        <w:rPr>
          <w:i/>
        </w:rPr>
        <w:t>квадратиками</w:t>
      </w:r>
      <w:r>
        <w:rPr>
          <w:i/>
        </w:rPr>
        <w:t xml:space="preserve"> на ней, отмечая горизонтальными </w:t>
      </w:r>
      <w:r w:rsidR="00C35700">
        <w:rPr>
          <w:i/>
        </w:rPr>
        <w:t>чёрточками</w:t>
      </w:r>
      <w:r>
        <w:rPr>
          <w:i/>
        </w:rPr>
        <w:t xml:space="preserve"> е</w:t>
      </w:r>
      <w:r w:rsidR="00C35700">
        <w:rPr>
          <w:i/>
        </w:rPr>
        <w:t>ё</w:t>
      </w:r>
      <w:r>
        <w:rPr>
          <w:i/>
        </w:rPr>
        <w:t xml:space="preserve"> в</w:t>
      </w:r>
      <w:r w:rsidR="00031E64">
        <w:rPr>
          <w:i/>
        </w:rPr>
        <w:t xml:space="preserve">ерхний, средний и нижний </w:t>
      </w:r>
      <w:r w:rsidR="00D2795D">
        <w:rPr>
          <w:i/>
        </w:rPr>
        <w:t>квадратики</w:t>
      </w:r>
      <w:r w:rsidR="00031E64">
        <w:rPr>
          <w:i/>
        </w:rPr>
        <w:t xml:space="preserve"> как в бланке.</w:t>
      </w:r>
    </w:p>
    <w:p w:rsidR="0014268F" w:rsidRDefault="0014268F" w:rsidP="0014268F">
      <w:pPr>
        <w:ind w:firstLine="709"/>
        <w:jc w:val="both"/>
      </w:pPr>
      <w:r>
        <w:t xml:space="preserve">Например, вот эта линия с </w:t>
      </w:r>
      <w:r w:rsidR="00643134">
        <w:t>квадратиками</w:t>
      </w:r>
      <w:r>
        <w:t xml:space="preserve"> на ней. Она расскажет нам, как можно оценить </w:t>
      </w:r>
      <w:r w:rsidR="00C35700">
        <w:t>своё</w:t>
      </w:r>
      <w:r>
        <w:t xml:space="preserve"> здоровье. На самом верху этой линии </w:t>
      </w:r>
      <w:r>
        <w:rPr>
          <w:i/>
        </w:rPr>
        <w:t xml:space="preserve">(ставит крестик в верхнем </w:t>
      </w:r>
      <w:r w:rsidR="001A6D67" w:rsidRPr="00CB069B">
        <w:rPr>
          <w:i/>
        </w:rPr>
        <w:t>квадратике</w:t>
      </w:r>
      <w:r>
        <w:rPr>
          <w:i/>
        </w:rPr>
        <w:t xml:space="preserve"> на линии)</w:t>
      </w:r>
      <w:r>
        <w:t xml:space="preserve"> находится самый здоровый человек на свете. Он никогда ничем не болел, даже не чихнул ни разу. А в самом низу </w:t>
      </w:r>
      <w:r>
        <w:rPr>
          <w:i/>
        </w:rPr>
        <w:t xml:space="preserve">(стирает крестик в верхнем </w:t>
      </w:r>
      <w:r w:rsidR="001A6D67" w:rsidRPr="00CB069B">
        <w:rPr>
          <w:i/>
        </w:rPr>
        <w:t>квадратике</w:t>
      </w:r>
      <w:r>
        <w:rPr>
          <w:i/>
        </w:rPr>
        <w:t xml:space="preserve"> и ставит крестик в </w:t>
      </w:r>
      <w:r w:rsidRPr="00CB069B">
        <w:rPr>
          <w:i/>
        </w:rPr>
        <w:t xml:space="preserve">нижнем </w:t>
      </w:r>
      <w:r w:rsidR="001A6D67" w:rsidRPr="00CB069B">
        <w:rPr>
          <w:i/>
        </w:rPr>
        <w:t>квадратике</w:t>
      </w:r>
      <w:r>
        <w:rPr>
          <w:i/>
        </w:rPr>
        <w:t xml:space="preserve"> на линии)</w:t>
      </w:r>
      <w:r>
        <w:t xml:space="preserve"> находится самый больной человек на свете. Он все время болеет и болеет очень </w:t>
      </w:r>
      <w:r w:rsidR="00C35700">
        <w:t>тяжёлыми</w:t>
      </w:r>
      <w:r>
        <w:t xml:space="preserve"> болезнями. Никогда не бывает здоровым. А между ними находятся все остальные люди, в том числе и мы с вами. Тот, кто здоровее, находится выше на линии в каком-то из </w:t>
      </w:r>
      <w:r w:rsidRPr="00CB069B">
        <w:t>к</w:t>
      </w:r>
      <w:r w:rsidR="001A6D67" w:rsidRPr="00CB069B">
        <w:t>вадратиков</w:t>
      </w:r>
      <w:r w:rsidRPr="00CB069B">
        <w:t>,</w:t>
      </w:r>
      <w:r>
        <w:t xml:space="preserve"> а тот, кто не очень здоров – ниже.</w:t>
      </w:r>
    </w:p>
    <w:p w:rsidR="0014268F" w:rsidRDefault="0014268F" w:rsidP="0014268F">
      <w:pPr>
        <w:ind w:firstLine="709"/>
        <w:jc w:val="both"/>
      </w:pPr>
      <w:r>
        <w:t xml:space="preserve">Посередине </w:t>
      </w:r>
      <w:r>
        <w:rPr>
          <w:i/>
        </w:rPr>
        <w:t xml:space="preserve">(стирает крестик в нижнем </w:t>
      </w:r>
      <w:r w:rsidR="001A6D67" w:rsidRPr="00CB069B">
        <w:rPr>
          <w:i/>
        </w:rPr>
        <w:t>квадратике</w:t>
      </w:r>
      <w:r>
        <w:rPr>
          <w:i/>
        </w:rPr>
        <w:t xml:space="preserve"> и ставит крестик в среднем </w:t>
      </w:r>
      <w:r w:rsidR="001A6D67" w:rsidRPr="00CB069B">
        <w:rPr>
          <w:i/>
        </w:rPr>
        <w:t>квадратике</w:t>
      </w:r>
      <w:r>
        <w:rPr>
          <w:i/>
        </w:rPr>
        <w:t xml:space="preserve"> на линии) </w:t>
      </w:r>
      <w:r>
        <w:t>находятся те, кто бывает болен и здоров примерно поровну.</w:t>
      </w:r>
    </w:p>
    <w:p w:rsidR="0014268F" w:rsidRDefault="0014268F" w:rsidP="00683D02">
      <w:pPr>
        <w:ind w:firstLine="709"/>
        <w:jc w:val="both"/>
      </w:pPr>
      <w:r>
        <w:t xml:space="preserve">А если человек почти совсем здоров, но иногда все же болеет, в каком </w:t>
      </w:r>
      <w:r w:rsidR="001A6D67" w:rsidRPr="00CB069B">
        <w:t>квадратике</w:t>
      </w:r>
      <w:r>
        <w:t xml:space="preserve"> на линии он поставит крестик? </w:t>
      </w:r>
      <w:r>
        <w:rPr>
          <w:i/>
        </w:rPr>
        <w:t>Предлагает ученикам ответить, просит их аргументировать свой ответ, подробно объясняет, почему считает ответ верным или неверным.</w:t>
      </w:r>
    </w:p>
    <w:p w:rsidR="0014268F" w:rsidRDefault="0014268F" w:rsidP="0014268F">
      <w:pPr>
        <w:ind w:firstLine="709"/>
        <w:jc w:val="both"/>
      </w:pPr>
      <w:r>
        <w:t xml:space="preserve">А если человек часто болеет, и ему это надоело, и он стал укреплять свое здоровье, заниматься зарядкой, закаляться и вот уже две недели здоров. В какой </w:t>
      </w:r>
      <w:r w:rsidR="001A6D67" w:rsidRPr="00CB069B">
        <w:t>квадратик</w:t>
      </w:r>
      <w:r>
        <w:t xml:space="preserve"> на линии он поставит свой крестик? </w:t>
      </w:r>
    </w:p>
    <w:p w:rsidR="0014268F" w:rsidRDefault="0014268F" w:rsidP="0014268F">
      <w:pPr>
        <w:jc w:val="both"/>
        <w:rPr>
          <w:i/>
        </w:rPr>
      </w:pPr>
      <w:r>
        <w:rPr>
          <w:i/>
        </w:rPr>
        <w:t>Предлагает ученикам ответить, просит их аргументировать свой ответ, подробно объясняет, почему считает ответ верным или не верным.</w:t>
      </w:r>
    </w:p>
    <w:p w:rsidR="0014268F" w:rsidRDefault="0014268F" w:rsidP="0014268F">
      <w:pPr>
        <w:ind w:firstLine="709"/>
        <w:jc w:val="both"/>
      </w:pPr>
      <w:r>
        <w:t xml:space="preserve">Все поняли, как можно пользоваться такими линиями с </w:t>
      </w:r>
      <w:r w:rsidR="001A6D67" w:rsidRPr="00CB069B">
        <w:t>квадратиками</w:t>
      </w:r>
      <w:r>
        <w:t xml:space="preserve">, чтобы рассказать о себе? </w:t>
      </w:r>
      <w:r>
        <w:rPr>
          <w:i/>
        </w:rPr>
        <w:t>(Отвечает на вопросы детей.)</w:t>
      </w:r>
    </w:p>
    <w:p w:rsidR="0014268F" w:rsidRDefault="0014268F" w:rsidP="0014268F">
      <w:pPr>
        <w:ind w:firstLine="709"/>
        <w:jc w:val="both"/>
      </w:pPr>
      <w:r>
        <w:t xml:space="preserve">А теперь </w:t>
      </w:r>
      <w:r w:rsidR="00F83D3E">
        <w:t>посмотрите на листки, которые у вас есть. На них</w:t>
      </w:r>
      <w:r>
        <w:t xml:space="preserve"> нарисованы такие линии с </w:t>
      </w:r>
      <w:r w:rsidR="001A6D67" w:rsidRPr="00CB069B">
        <w:t>квадратиками</w:t>
      </w:r>
      <w:r w:rsidRPr="00CB069B">
        <w:t>,</w:t>
      </w:r>
      <w:r>
        <w:t xml:space="preserve"> и каждый сможет рассказать о себе так, как мы сейчас научились.</w:t>
      </w:r>
    </w:p>
    <w:p w:rsidR="0014268F" w:rsidRDefault="0014268F" w:rsidP="0014268F">
      <w:pPr>
        <w:ind w:firstLine="709"/>
        <w:jc w:val="both"/>
      </w:pPr>
      <w:r>
        <w:t xml:space="preserve">Посмотрите на первую линию. Она поможет каждому из вас рассказать о </w:t>
      </w:r>
      <w:r w:rsidR="00C35700">
        <w:t>своём</w:t>
      </w:r>
      <w:r>
        <w:t xml:space="preserve"> здоровье. Напоминаю: наверху находится самый здоровый человек, а в самом низу </w:t>
      </w:r>
      <w:r>
        <w:rPr>
          <w:i/>
        </w:rPr>
        <w:t>–</w:t>
      </w:r>
      <w:r>
        <w:t xml:space="preserve"> самый больной. А как каждый из вас оценит </w:t>
      </w:r>
      <w:r w:rsidR="00C35700">
        <w:t>своё</w:t>
      </w:r>
      <w:r>
        <w:t xml:space="preserve"> здоровье? Посмотрите на линию здоровья, оцените свой личный уровень здоровья (как вы это сами понимаете или чувствуете) и поставьте крестик в </w:t>
      </w:r>
      <w:r w:rsidR="001A6D67" w:rsidRPr="00CB069B">
        <w:t>квадратик</w:t>
      </w:r>
      <w:r>
        <w:t xml:space="preserve"> на линии в зависимости от уровня вашего здоровья.</w:t>
      </w:r>
    </w:p>
    <w:p w:rsidR="0014268F" w:rsidRDefault="0014268F" w:rsidP="0014268F">
      <w:pPr>
        <w:ind w:firstLine="708"/>
        <w:jc w:val="both"/>
        <w:rPr>
          <w:i/>
        </w:rPr>
      </w:pPr>
      <w:r>
        <w:rPr>
          <w:i/>
        </w:rPr>
        <w:t xml:space="preserve">Педагог или психолог проходит по классу, проверяя выполнение задания. Важно обратить внимание на то, не перевернут ли бланк, убедиться, что дети правильно понимают, где верх линии, проверить, поставлен ли крестик на первой линии, подписанной «самый здоровый – самый больной». Особо отметим, что крестик можно поставить только в один </w:t>
      </w:r>
      <w:r w:rsidR="001A6D67">
        <w:rPr>
          <w:i/>
        </w:rPr>
        <w:t>квадратик</w:t>
      </w:r>
      <w:r>
        <w:rPr>
          <w:i/>
        </w:rPr>
        <w:t xml:space="preserve"> на линии.</w:t>
      </w:r>
    </w:p>
    <w:p w:rsidR="0014268F" w:rsidRDefault="0014268F" w:rsidP="0014268F">
      <w:pPr>
        <w:ind w:firstLine="709"/>
        <w:jc w:val="both"/>
      </w:pPr>
      <w:r>
        <w:t>Теперь вы научились оценивать себя с помощью линий.</w:t>
      </w:r>
    </w:p>
    <w:p w:rsidR="0014268F" w:rsidRDefault="0014268F" w:rsidP="0014268F">
      <w:pPr>
        <w:ind w:firstLine="709"/>
        <w:jc w:val="both"/>
      </w:pPr>
      <w:r>
        <w:t xml:space="preserve">Посмотрите на вторую линию. В самом верху написано «Самый аккуратный», внизу – «Самый неаккуратный». А между ними находятся все остальные люди, в том числе и мы с вами. В верхнем </w:t>
      </w:r>
      <w:r w:rsidR="001A6D67">
        <w:t>квадратике</w:t>
      </w:r>
      <w:r>
        <w:t xml:space="preserve"> на этой линии ставит крестик самый аккуратный человек, у которого никогда не бывает даже помарки, даже пятнышка. А в нижнем кружке – ужасный </w:t>
      </w:r>
      <w:proofErr w:type="spellStart"/>
      <w:r>
        <w:t>неряха</w:t>
      </w:r>
      <w:proofErr w:type="spellEnd"/>
      <w:r>
        <w:t>, самый неаккуратный человек. Где находится каждый из вас? Посмотрите на эту линию, оцените свой личный уровень аккуратности (как вы это сами понимаете или чувствуете) и поставьте крестик в к</w:t>
      </w:r>
      <w:r w:rsidR="001A6D67">
        <w:t>вадратик</w:t>
      </w:r>
      <w:r>
        <w:t xml:space="preserve"> на линии в зависимости от уровня вашей аккуратности.</w:t>
      </w:r>
    </w:p>
    <w:p w:rsidR="0014268F" w:rsidRDefault="0014268F" w:rsidP="0014268F">
      <w:pPr>
        <w:ind w:firstLine="708"/>
        <w:jc w:val="both"/>
        <w:rPr>
          <w:i/>
        </w:rPr>
      </w:pPr>
      <w:r>
        <w:rPr>
          <w:i/>
        </w:rPr>
        <w:t xml:space="preserve">Педагог или психолог вновь проходит по классу, проверяя выполнение задания. Важно обратить внимание на то, не перевернут ли бланк, убедиться, что дети правильно понимают, где верх линии, проверить, поставлен ли крестик на второй линии, подписанной «самый аккуратный </w:t>
      </w:r>
      <w:r>
        <w:t>–</w:t>
      </w:r>
      <w:r>
        <w:rPr>
          <w:i/>
        </w:rPr>
        <w:t xml:space="preserve"> самый неаккуратный». Так последовательно заполняются все линии.</w:t>
      </w:r>
    </w:p>
    <w:p w:rsidR="0014268F" w:rsidRDefault="0014268F" w:rsidP="0014268F">
      <w:pPr>
        <w:ind w:firstLine="708"/>
        <w:jc w:val="both"/>
      </w:pPr>
      <w:r>
        <w:t xml:space="preserve">Посмотрите на третью линию. У нее наверху находится самый дисциплинированный человек в мире, который выполняет все требования, внизу – самый недисциплинированный человек, который совсем не выполняет никаких требований, а между ними – все остальные люди, которые иногда нарушают дисциплину. Кто более дисциплинирован, тот свой крестик поставит в </w:t>
      </w:r>
      <w:r w:rsidR="00251F7F">
        <w:t>квадратик</w:t>
      </w:r>
      <w:r>
        <w:t xml:space="preserve"> повыше на линии, а кто не очень дисциплинирован, тот свой крестик поставит в </w:t>
      </w:r>
      <w:r w:rsidR="00251F7F">
        <w:t>квадратик</w:t>
      </w:r>
      <w:r>
        <w:t xml:space="preserve"> ниже на линии. Посмотрите на эту линию и отметьте крестиком тот </w:t>
      </w:r>
      <w:r w:rsidR="00251F7F">
        <w:t>квадратик</w:t>
      </w:r>
      <w:r>
        <w:t xml:space="preserve">, где каждый из вас сейчас находится в зависимости от того, насколько он дисциплинирован. </w:t>
      </w:r>
    </w:p>
    <w:p w:rsidR="0014268F" w:rsidRDefault="0014268F" w:rsidP="0014268F">
      <w:pPr>
        <w:ind w:firstLine="708"/>
        <w:jc w:val="both"/>
      </w:pPr>
      <w:r>
        <w:t xml:space="preserve">Посмотрите на следующую линию. На самом верху написано «Самый добрый», а внизу – «Самый злой». А между ними находятся все остальные люди, в том числе и мы с вами. В самом верхнем </w:t>
      </w:r>
      <w:r w:rsidR="00FF6D90">
        <w:t>квадратике</w:t>
      </w:r>
      <w:r>
        <w:t xml:space="preserve"> крестик ставит самый добрый человек на свете. А в самом нижнем </w:t>
      </w:r>
      <w:r w:rsidR="00FF6D90">
        <w:t>квадратике</w:t>
      </w:r>
      <w:r>
        <w:t xml:space="preserve"> – самый злой человек на свете. Где находится каждый из вас? Посмотрите на эту линию, оцените свой личный уровень доброты (как вы это сами понимаете или чувствуете) и поставьте крестик в соответствующий к</w:t>
      </w:r>
      <w:r w:rsidR="00790B70">
        <w:t>вадратик</w:t>
      </w:r>
      <w:r>
        <w:t xml:space="preserve"> на линии в зависимости от уровня вашей доброты. </w:t>
      </w:r>
    </w:p>
    <w:p w:rsidR="0014268F" w:rsidRDefault="0014268F" w:rsidP="0014268F">
      <w:pPr>
        <w:ind w:firstLine="708"/>
        <w:jc w:val="both"/>
        <w:rPr>
          <w:i/>
        </w:rPr>
      </w:pPr>
      <w:r>
        <w:t xml:space="preserve">Дальше у нас нарисована линия, которая называется «Ум». На самом верху находится самый умный человек в мире, внизу – самый глупый человек в мире,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w:t>
      </w:r>
    </w:p>
    <w:p w:rsidR="0014268F" w:rsidRDefault="0014268F" w:rsidP="0014268F">
      <w:pPr>
        <w:ind w:firstLine="708"/>
        <w:jc w:val="both"/>
      </w:pPr>
      <w:r>
        <w:t xml:space="preserve">Следующей у нас нарисована линия, которая называется «Счастье». На верху находится </w:t>
      </w:r>
      <w:r>
        <w:rPr>
          <w:i/>
        </w:rPr>
        <w:t>самый счастливый человек в мире</w:t>
      </w:r>
      <w:r>
        <w:t xml:space="preserve">, внизу – самый несчастливый человек в мире,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по счастью. </w:t>
      </w:r>
    </w:p>
    <w:p w:rsidR="0014268F" w:rsidRDefault="0014268F" w:rsidP="0014268F">
      <w:pPr>
        <w:ind w:firstLine="708"/>
        <w:jc w:val="both"/>
      </w:pPr>
      <w:r>
        <w:t xml:space="preserve">Следующей у нас нарисована линия, которая называется «Активность». На верхнем полюсе находится </w:t>
      </w:r>
      <w:r>
        <w:rPr>
          <w:i/>
        </w:rPr>
        <w:t>самый активный человек в мире</w:t>
      </w:r>
      <w:r>
        <w:t xml:space="preserve">, который все время что-то делает, внизу – самый неактивный человек в мире, который вообще практически ничего не делает,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по активности. </w:t>
      </w:r>
    </w:p>
    <w:p w:rsidR="0014268F" w:rsidRDefault="0014268F" w:rsidP="0014268F">
      <w:pPr>
        <w:ind w:firstLine="708"/>
        <w:jc w:val="both"/>
      </w:pPr>
      <w:r>
        <w:t xml:space="preserve">Следующей у нас нарисована линия, у которой наверху находится </w:t>
      </w:r>
      <w:r>
        <w:rPr>
          <w:i/>
        </w:rPr>
        <w:t>самый хороший ученик в мире</w:t>
      </w:r>
      <w:r>
        <w:t xml:space="preserve">, внизу – </w:t>
      </w:r>
      <w:r>
        <w:rPr>
          <w:i/>
        </w:rPr>
        <w:t>самый плохой ученик в мире</w:t>
      </w:r>
      <w:r>
        <w:t xml:space="preserve">,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хороший или плохой </w:t>
      </w:r>
      <w:r>
        <w:rPr>
          <w:i/>
        </w:rPr>
        <w:t>ученик</w:t>
      </w:r>
      <w:r>
        <w:t xml:space="preserve">. </w:t>
      </w:r>
    </w:p>
    <w:p w:rsidR="0014268F" w:rsidRDefault="0014268F" w:rsidP="0014268F">
      <w:pPr>
        <w:ind w:firstLine="708"/>
        <w:jc w:val="both"/>
      </w:pPr>
      <w:r>
        <w:t xml:space="preserve">Следующей у нас нарисована линия, у которой наверху находится </w:t>
      </w:r>
      <w:r>
        <w:rPr>
          <w:i/>
        </w:rPr>
        <w:t xml:space="preserve">самый </w:t>
      </w:r>
      <w:r w:rsidR="00C35700">
        <w:rPr>
          <w:i/>
        </w:rPr>
        <w:t>весёлый</w:t>
      </w:r>
      <w:r>
        <w:rPr>
          <w:i/>
        </w:rPr>
        <w:t xml:space="preserve"> человек в мире</w:t>
      </w:r>
      <w:r>
        <w:t xml:space="preserve">, внизу – </w:t>
      </w:r>
      <w:r>
        <w:rPr>
          <w:i/>
        </w:rPr>
        <w:t>самый грустный человек в мире</w:t>
      </w:r>
      <w:r>
        <w:t xml:space="preserve">,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w:t>
      </w:r>
      <w:r w:rsidR="00C35700">
        <w:t>весёлый</w:t>
      </w:r>
      <w:r>
        <w:t xml:space="preserve"> или не очень </w:t>
      </w:r>
      <w:r w:rsidR="00C35700">
        <w:t>весёлый</w:t>
      </w:r>
      <w:r>
        <w:t xml:space="preserve"> человек. </w:t>
      </w:r>
    </w:p>
    <w:p w:rsidR="0014268F" w:rsidRDefault="0014268F" w:rsidP="0014268F">
      <w:pPr>
        <w:ind w:firstLine="708"/>
        <w:jc w:val="both"/>
      </w:pPr>
      <w:r>
        <w:t xml:space="preserve">Следующей у нас нарисована линия, у которой наверху находится самый умелый человек в мире, который за что бы он ни взялся, все умеет делать. Внизу находится самый неумелый человек в мире, который вообще ничего не умеет делать,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умелый или неумелый человек. </w:t>
      </w:r>
    </w:p>
    <w:p w:rsidR="0014268F" w:rsidRDefault="0014268F" w:rsidP="0014268F">
      <w:pPr>
        <w:ind w:firstLine="708"/>
        <w:jc w:val="both"/>
      </w:pPr>
      <w:r>
        <w:t>Предпоследней у нас нарисована линия, у которой наверху находится человек, имеющий громадное количество друзей, внизу – человек, у которого вообще нет друзей, а между ними – все остальные люди</w:t>
      </w:r>
      <w:r w:rsidR="00683D02">
        <w:t>.</w:t>
      </w:r>
      <w:r>
        <w:t xml:space="preserve"> Посмотрите внимательно на эту линию и поставьте крестик в </w:t>
      </w:r>
      <w:r w:rsidR="00790B70">
        <w:t>квадратик</w:t>
      </w:r>
      <w:r>
        <w:t xml:space="preserve"> на линии в зависимости от того много или мало у вас друзей.</w:t>
      </w:r>
    </w:p>
    <w:p w:rsidR="0014268F" w:rsidRDefault="0014268F" w:rsidP="001B3A7B">
      <w:pPr>
        <w:ind w:firstLine="709"/>
      </w:pPr>
      <w:r w:rsidRPr="00272E9F">
        <w:t xml:space="preserve">Последней у нас нарисована линия, у которой наверху находится самый довольный собой человек, внизу – самый недовольный собой человек, а между ними </w:t>
      </w:r>
      <w:r w:rsidR="00683D02" w:rsidRPr="004C0AB0">
        <w:t>–</w:t>
      </w:r>
      <w:r w:rsidRPr="00272E9F">
        <w:t xml:space="preserve"> все остальные люди, в том числе </w:t>
      </w:r>
      <w:r w:rsidR="00683D02">
        <w:t>и</w:t>
      </w:r>
      <w:r w:rsidRPr="00272E9F">
        <w:t xml:space="preserve"> мы с вами. Посмотрите на эту линию и отметьте крестиком тот </w:t>
      </w:r>
      <w:r w:rsidR="00790B70">
        <w:t>квадратик</w:t>
      </w:r>
      <w:r w:rsidRPr="00272E9F">
        <w:t xml:space="preserve">, где каждый из вас сейчас находится в зависимости от того, насколько он </w:t>
      </w:r>
      <w:r>
        <w:t>собой доволен или недоволен</w:t>
      </w:r>
      <w:r w:rsidRPr="00272E9F">
        <w:t>.</w:t>
      </w:r>
    </w:p>
    <w:p w:rsidR="0014268F" w:rsidRDefault="0014268F" w:rsidP="0014268F">
      <w:pPr>
        <w:ind w:firstLine="709"/>
        <w:jc w:val="both"/>
        <w:rPr>
          <w:i/>
          <w:szCs w:val="28"/>
        </w:rPr>
      </w:pPr>
      <w:r>
        <w:rPr>
          <w:i/>
          <w:szCs w:val="28"/>
        </w:rPr>
        <w:t>Чем сильнее класс, тем меньшее количество раз можно повторять слова: «</w:t>
      </w:r>
      <w:r>
        <w:rPr>
          <w:i/>
        </w:rPr>
        <w:t xml:space="preserve">а между ними </w:t>
      </w:r>
      <w:r w:rsidR="00683D02" w:rsidRPr="004C0AB0">
        <w:t>–</w:t>
      </w:r>
      <w:r>
        <w:rPr>
          <w:i/>
        </w:rPr>
        <w:t xml:space="preserve"> все остальные люди, в том числе </w:t>
      </w:r>
      <w:r w:rsidR="00683D02">
        <w:rPr>
          <w:i/>
        </w:rPr>
        <w:t>и</w:t>
      </w:r>
      <w:r>
        <w:rPr>
          <w:i/>
        </w:rPr>
        <w:t xml:space="preserve"> мы с вами</w:t>
      </w:r>
      <w:r>
        <w:rPr>
          <w:i/>
          <w:szCs w:val="28"/>
        </w:rPr>
        <w:t xml:space="preserve">». По ходу проведения тестирования видно, что дети уже поняли суть работы и им этого повторения не требуется. </w:t>
      </w:r>
    </w:p>
    <w:p w:rsidR="00B9497C" w:rsidRDefault="0014268F" w:rsidP="00B9497C">
      <w:pPr>
        <w:ind w:firstLine="709"/>
        <w:jc w:val="both"/>
        <w:rPr>
          <w:szCs w:val="28"/>
        </w:rPr>
      </w:pPr>
      <w:r w:rsidRPr="00BA70BD">
        <w:rPr>
          <w:szCs w:val="28"/>
        </w:rPr>
        <w:t>При сборе листков с ответами необходимо быстро визуально проверить, чтобы на каждой линии был отмечен один к</w:t>
      </w:r>
      <w:r w:rsidR="00A65DFA">
        <w:rPr>
          <w:szCs w:val="28"/>
        </w:rPr>
        <w:t>вадратик</w:t>
      </w:r>
      <w:r w:rsidRPr="00BA70BD">
        <w:rPr>
          <w:szCs w:val="28"/>
        </w:rPr>
        <w:t xml:space="preserve">. Если на какой-либо из линий </w:t>
      </w:r>
      <w:r w:rsidR="00C92770">
        <w:rPr>
          <w:szCs w:val="28"/>
        </w:rPr>
        <w:t>квадратик</w:t>
      </w:r>
      <w:r w:rsidRPr="00BA70BD">
        <w:rPr>
          <w:szCs w:val="28"/>
        </w:rPr>
        <w:t xml:space="preserve"> не отмечен</w:t>
      </w:r>
      <w:r w:rsidR="00683D02">
        <w:rPr>
          <w:szCs w:val="28"/>
        </w:rPr>
        <w:t>,</w:t>
      </w:r>
      <w:r w:rsidRPr="00BA70BD">
        <w:rPr>
          <w:szCs w:val="28"/>
        </w:rPr>
        <w:t xml:space="preserve"> желательно </w:t>
      </w:r>
      <w:r>
        <w:rPr>
          <w:szCs w:val="28"/>
        </w:rPr>
        <w:t xml:space="preserve">помочь этим детям завершить задание в индивидуальном порядке, обсуждая с каждым из них пропущенное качество и убеждаясь, насколько верно он понимает то свойство, о котором </w:t>
      </w:r>
      <w:r w:rsidR="00C35700">
        <w:rPr>
          <w:szCs w:val="28"/>
        </w:rPr>
        <w:t>идёт</w:t>
      </w:r>
      <w:r>
        <w:rPr>
          <w:szCs w:val="28"/>
        </w:rPr>
        <w:t xml:space="preserve"> речь. Подбадривая </w:t>
      </w:r>
      <w:r w:rsidR="00C35700">
        <w:rPr>
          <w:szCs w:val="28"/>
        </w:rPr>
        <w:t>ребёнка</w:t>
      </w:r>
      <w:r>
        <w:rPr>
          <w:szCs w:val="28"/>
        </w:rPr>
        <w:t>, помогите ему выразить себя</w:t>
      </w:r>
      <w:r w:rsidRPr="00191B7A">
        <w:rPr>
          <w:szCs w:val="28"/>
        </w:rPr>
        <w:t xml:space="preserve">. </w:t>
      </w:r>
      <w:r w:rsidR="00C35700" w:rsidRPr="00191B7A">
        <w:rPr>
          <w:szCs w:val="28"/>
        </w:rPr>
        <w:t>Ребёнку</w:t>
      </w:r>
      <w:r w:rsidR="00B9497C" w:rsidRPr="00191B7A">
        <w:rPr>
          <w:szCs w:val="28"/>
        </w:rPr>
        <w:t xml:space="preserve"> нужно сказать, что ошибочно поставленный крестик надо закрасить и поставить крестик в другой квадратик, который соответствует </w:t>
      </w:r>
      <w:r w:rsidR="00DC3095" w:rsidRPr="00191B7A">
        <w:rPr>
          <w:szCs w:val="28"/>
        </w:rPr>
        <w:t>его</w:t>
      </w:r>
      <w:r w:rsidR="00B9497C" w:rsidRPr="00191B7A">
        <w:rPr>
          <w:szCs w:val="28"/>
        </w:rPr>
        <w:t xml:space="preserve"> </w:t>
      </w:r>
      <w:r w:rsidR="00E605DA">
        <w:rPr>
          <w:szCs w:val="28"/>
        </w:rPr>
        <w:t>мнению о себе</w:t>
      </w:r>
      <w:r w:rsidR="00B9497C" w:rsidRPr="00191B7A">
        <w:rPr>
          <w:szCs w:val="28"/>
        </w:rPr>
        <w:t>.</w:t>
      </w:r>
    </w:p>
    <w:p w:rsidR="0014268F" w:rsidRDefault="0014268F" w:rsidP="0014268F">
      <w:pPr>
        <w:ind w:firstLine="709"/>
        <w:jc w:val="both"/>
        <w:rPr>
          <w:i/>
          <w:szCs w:val="28"/>
        </w:rPr>
      </w:pPr>
      <w:r>
        <w:rPr>
          <w:szCs w:val="28"/>
        </w:rPr>
        <w:t xml:space="preserve">При очень выраженных затруднениях с такими детьми учитель может спрашивать </w:t>
      </w:r>
      <w:r w:rsidR="00C35700">
        <w:rPr>
          <w:szCs w:val="28"/>
        </w:rPr>
        <w:t>ребёнка</w:t>
      </w:r>
      <w:r>
        <w:rPr>
          <w:szCs w:val="28"/>
        </w:rPr>
        <w:t xml:space="preserve">, наклонившись к нему, чтобы другие не слышали вопросов и ответов, и, узнав его мнение, заполнять лист ответов за </w:t>
      </w:r>
      <w:r w:rsidR="00C35700">
        <w:rPr>
          <w:szCs w:val="28"/>
        </w:rPr>
        <w:t>ребёнка</w:t>
      </w:r>
      <w:r>
        <w:rPr>
          <w:szCs w:val="28"/>
        </w:rPr>
        <w:t xml:space="preserve">. </w:t>
      </w:r>
    </w:p>
    <w:bookmarkEnd w:id="37"/>
    <w:p w:rsidR="0014268F" w:rsidRDefault="0014268F" w:rsidP="0014268F">
      <w:pPr>
        <w:jc w:val="both"/>
      </w:pPr>
    </w:p>
    <w:p w:rsidR="0014268F" w:rsidRPr="00EF41EC" w:rsidRDefault="0014268F" w:rsidP="0014268F">
      <w:pPr>
        <w:pStyle w:val="3"/>
        <w:spacing w:after="120"/>
        <w:ind w:left="0"/>
        <w:rPr>
          <w:b/>
          <w:bCs/>
          <w:i/>
          <w:iCs/>
          <w:szCs w:val="28"/>
        </w:rPr>
      </w:pPr>
      <w:bookmarkStart w:id="40" w:name="_Toc198036108"/>
      <w:bookmarkStart w:id="41" w:name="_Toc384978757"/>
      <w:r w:rsidRPr="00EF41EC">
        <w:rPr>
          <w:b/>
          <w:bCs/>
          <w:i/>
          <w:iCs/>
          <w:szCs w:val="28"/>
        </w:rPr>
        <w:t>3.</w:t>
      </w:r>
      <w:r w:rsidR="00C439FB" w:rsidRPr="00EF41EC">
        <w:rPr>
          <w:b/>
          <w:bCs/>
          <w:i/>
          <w:iCs/>
          <w:szCs w:val="28"/>
        </w:rPr>
        <w:t>4</w:t>
      </w:r>
      <w:r w:rsidRPr="00EF41EC">
        <w:rPr>
          <w:b/>
          <w:bCs/>
          <w:i/>
          <w:iCs/>
          <w:szCs w:val="28"/>
        </w:rPr>
        <w:t>. Карта первоклассника</w:t>
      </w:r>
      <w:bookmarkEnd w:id="40"/>
      <w:bookmarkEnd w:id="41"/>
    </w:p>
    <w:p w:rsidR="0014268F" w:rsidRDefault="0014268F" w:rsidP="0014268F">
      <w:pPr>
        <w:pStyle w:val="31"/>
        <w:rPr>
          <w:sz w:val="24"/>
          <w:szCs w:val="24"/>
        </w:rPr>
      </w:pPr>
      <w:r>
        <w:rPr>
          <w:sz w:val="24"/>
          <w:szCs w:val="24"/>
        </w:rPr>
        <w:t xml:space="preserve">Карта первоклассника разработана с целью получения индивидуальной информации об учащихся, связанной с особенностями их </w:t>
      </w:r>
      <w:r w:rsidR="00A73ACD">
        <w:rPr>
          <w:sz w:val="24"/>
          <w:szCs w:val="24"/>
        </w:rPr>
        <w:t>реального поведения в школе</w:t>
      </w:r>
      <w:r>
        <w:rPr>
          <w:sz w:val="24"/>
          <w:szCs w:val="24"/>
        </w:rPr>
        <w:t xml:space="preserve">. Она адресована учителям, ведущим первые классы, которые участвуют в </w:t>
      </w:r>
      <w:r w:rsidR="006A76DF">
        <w:rPr>
          <w:sz w:val="24"/>
          <w:szCs w:val="24"/>
        </w:rPr>
        <w:t>мониторинге</w:t>
      </w:r>
      <w:r>
        <w:rPr>
          <w:sz w:val="24"/>
          <w:szCs w:val="24"/>
        </w:rPr>
        <w:t xml:space="preserve">, и медицинским работникам. </w:t>
      </w:r>
    </w:p>
    <w:p w:rsidR="0014268F" w:rsidRDefault="0014268F" w:rsidP="0014268F">
      <w:pPr>
        <w:ind w:firstLine="709"/>
        <w:jc w:val="both"/>
      </w:pPr>
      <w:r>
        <w:t xml:space="preserve">В карту первоклассника вносится информация о пропущенных по болезни днях, а также ответы на вопросы об особенностях поведения детей в школе. </w:t>
      </w:r>
    </w:p>
    <w:p w:rsidR="0014268F" w:rsidRDefault="0014268F" w:rsidP="0014268F">
      <w:pPr>
        <w:pStyle w:val="31"/>
        <w:rPr>
          <w:sz w:val="24"/>
          <w:szCs w:val="24"/>
        </w:rPr>
      </w:pPr>
      <w:r>
        <w:rPr>
          <w:sz w:val="24"/>
          <w:szCs w:val="24"/>
        </w:rPr>
        <w:t xml:space="preserve">На основании ответов на эту анкету учителя смогут выделить детей с проблемами в адаптации к школе. </w:t>
      </w:r>
    </w:p>
    <w:p w:rsidR="0014268F" w:rsidRPr="00313033" w:rsidRDefault="00EB5349" w:rsidP="0014268F">
      <w:pPr>
        <w:ind w:firstLine="709"/>
        <w:jc w:val="both"/>
      </w:pPr>
      <w:r>
        <w:t>Карта первоклассника заполняется учителем и медицинским работником в электронном виде. Карта учащегося помещена в общую электронную форму. Ответы выбираются из предложенных вариантов, аналогично анкетам для учителя</w:t>
      </w:r>
      <w:r w:rsidRPr="00563AF1">
        <w:t>.</w:t>
      </w:r>
    </w:p>
    <w:p w:rsidR="0014268F" w:rsidRPr="002C2D3F" w:rsidRDefault="0014268F" w:rsidP="0014268F">
      <w:pPr>
        <w:jc w:val="both"/>
        <w:rPr>
          <w:sz w:val="20"/>
          <w:szCs w:val="20"/>
        </w:rPr>
      </w:pPr>
    </w:p>
    <w:p w:rsidR="008169DA" w:rsidRPr="001B3A7B" w:rsidRDefault="008169DA" w:rsidP="001B3A7B">
      <w:pPr>
        <w:pStyle w:val="3"/>
        <w:spacing w:after="120"/>
        <w:ind w:left="0"/>
        <w:rPr>
          <w:b/>
          <w:bCs/>
          <w:i/>
          <w:iCs/>
          <w:szCs w:val="28"/>
        </w:rPr>
      </w:pPr>
      <w:bookmarkStart w:id="42" w:name="_Toc384978758"/>
      <w:r w:rsidRPr="001B3A7B">
        <w:rPr>
          <w:b/>
          <w:bCs/>
          <w:i/>
          <w:iCs/>
          <w:szCs w:val="28"/>
        </w:rPr>
        <w:t>3.5. Анкета для учителя</w:t>
      </w:r>
      <w:bookmarkEnd w:id="42"/>
    </w:p>
    <w:p w:rsidR="008169DA" w:rsidRPr="00893D45" w:rsidRDefault="007536ED" w:rsidP="008A166B">
      <w:pPr>
        <w:jc w:val="both"/>
      </w:pPr>
      <w:r w:rsidRPr="00893D45">
        <w:tab/>
      </w:r>
      <w:r w:rsidR="00B51403" w:rsidRPr="00893D45">
        <w:t xml:space="preserve">Анкета </w:t>
      </w:r>
      <w:r w:rsidRPr="00893D45">
        <w:t>разработана с целью получения информации</w:t>
      </w:r>
      <w:r w:rsidR="00B51403" w:rsidRPr="00893D45">
        <w:t xml:space="preserve"> об</w:t>
      </w:r>
      <w:r w:rsidR="009772A3" w:rsidRPr="00893D45">
        <w:t xml:space="preserve"> особенностях</w:t>
      </w:r>
      <w:r w:rsidR="00B51403" w:rsidRPr="00893D45">
        <w:t xml:space="preserve"> образовательно</w:t>
      </w:r>
      <w:r w:rsidR="009772A3" w:rsidRPr="00893D45">
        <w:t>го</w:t>
      </w:r>
      <w:r w:rsidR="00B51403" w:rsidRPr="00893D45">
        <w:t xml:space="preserve"> процесс</w:t>
      </w:r>
      <w:r w:rsidR="009772A3" w:rsidRPr="00893D45">
        <w:t xml:space="preserve">а, осуществляемого в </w:t>
      </w:r>
      <w:r w:rsidR="00B51403" w:rsidRPr="00893D45">
        <w:t>перво</w:t>
      </w:r>
      <w:r w:rsidR="009772A3" w:rsidRPr="00893D45">
        <w:t>м</w:t>
      </w:r>
      <w:r w:rsidR="00B51403" w:rsidRPr="00893D45">
        <w:t xml:space="preserve"> класс</w:t>
      </w:r>
      <w:r w:rsidR="009772A3" w:rsidRPr="00893D45">
        <w:t>е</w:t>
      </w:r>
      <w:r w:rsidR="006A76DF" w:rsidRPr="00893D45">
        <w:t>. Она адресована учителям, ведущим первые классы, которые участвуют в мониторинге.</w:t>
      </w:r>
    </w:p>
    <w:p w:rsidR="00C55E3E" w:rsidRPr="00893D45" w:rsidRDefault="009A2E01" w:rsidP="006A76DF">
      <w:pPr>
        <w:ind w:firstLine="709"/>
        <w:jc w:val="both"/>
      </w:pPr>
      <w:r w:rsidRPr="00893D45">
        <w:t xml:space="preserve">С помощью </w:t>
      </w:r>
      <w:r w:rsidR="00C55E3E" w:rsidRPr="00893D45">
        <w:t>анкет</w:t>
      </w:r>
      <w:r w:rsidRPr="00893D45">
        <w:t>ы</w:t>
      </w:r>
      <w:r w:rsidR="00C55E3E" w:rsidRPr="00893D45">
        <w:t xml:space="preserve"> </w:t>
      </w:r>
      <w:r w:rsidR="00BC2CBC" w:rsidRPr="00893D45">
        <w:t xml:space="preserve">для учителя </w:t>
      </w:r>
      <w:r w:rsidRPr="00893D45">
        <w:t>можно получить информацию о типе и виде школы, информацию о преподавании математики, русского языка и литературного чтения в классе</w:t>
      </w:r>
      <w:r w:rsidR="0052035E" w:rsidRPr="00893D45">
        <w:t xml:space="preserve"> (</w:t>
      </w:r>
      <w:r w:rsidR="00E10253" w:rsidRPr="00893D45">
        <w:t xml:space="preserve">например, по каким учебникам осуществляется преподавание, соответствие </w:t>
      </w:r>
      <w:r w:rsidR="0052035E" w:rsidRPr="00893D45">
        <w:t>учебников ФГОС)</w:t>
      </w:r>
      <w:r w:rsidRPr="00893D45">
        <w:t>, об основных причинах</w:t>
      </w:r>
      <w:r w:rsidR="0052035E" w:rsidRPr="00893D45">
        <w:t xml:space="preserve"> трудностей в школе</w:t>
      </w:r>
      <w:r w:rsidRPr="00893D45">
        <w:t>, возникающих у детей 1 класса, а также информацию о демографических характеристиках учителей.</w:t>
      </w:r>
    </w:p>
    <w:p w:rsidR="00E10253" w:rsidRPr="00893D45" w:rsidRDefault="009A2E01" w:rsidP="00E10253">
      <w:pPr>
        <w:jc w:val="both"/>
      </w:pPr>
      <w:r w:rsidRPr="00893D45">
        <w:tab/>
      </w:r>
      <w:r w:rsidR="00E10253" w:rsidRPr="00893D45">
        <w:t>Анкета для учителя представлена в электронном виде и помещена на последний лист электронной формы для ввода и первичной обработки данных. При заполнении анкеты учитель вводит необходимые данные в виде чисел или выбирает ответ с помощью выпадающего меню.</w:t>
      </w:r>
    </w:p>
    <w:p w:rsidR="00BC2CBC" w:rsidRPr="00893D45" w:rsidRDefault="00E10253" w:rsidP="00E10253">
      <w:pPr>
        <w:ind w:firstLine="709"/>
        <w:jc w:val="both"/>
      </w:pPr>
      <w:r w:rsidRPr="00893D45">
        <w:t>При вводе</w:t>
      </w:r>
      <w:r w:rsidR="009A2E01" w:rsidRPr="00893D45">
        <w:t xml:space="preserve"> в электронную форму кода класса в анкете для учителя автоматически появляется номер учителя, (двузначный), совпадающий с номером класса, например учитель 1 «А» класса будет иметь номер 0101.</w:t>
      </w:r>
    </w:p>
    <w:p w:rsidR="008169DA" w:rsidRPr="002C2D3F" w:rsidRDefault="009A2E01" w:rsidP="0014268F">
      <w:pPr>
        <w:jc w:val="both"/>
        <w:rPr>
          <w:sz w:val="20"/>
          <w:szCs w:val="20"/>
        </w:rPr>
      </w:pPr>
      <w:r>
        <w:tab/>
      </w:r>
    </w:p>
    <w:p w:rsidR="0014268F" w:rsidRPr="00EF41EC" w:rsidRDefault="0014268F" w:rsidP="002C2D3F">
      <w:pPr>
        <w:pStyle w:val="3"/>
        <w:ind w:left="0"/>
        <w:rPr>
          <w:b/>
          <w:bCs/>
          <w:i/>
          <w:iCs/>
          <w:szCs w:val="28"/>
        </w:rPr>
      </w:pPr>
      <w:bookmarkStart w:id="43" w:name="_Toc198036109"/>
      <w:bookmarkStart w:id="44" w:name="_Toc384978759"/>
      <w:r w:rsidRPr="00EF41EC">
        <w:rPr>
          <w:b/>
          <w:bCs/>
          <w:i/>
          <w:iCs/>
          <w:szCs w:val="28"/>
        </w:rPr>
        <w:t>3.</w:t>
      </w:r>
      <w:r w:rsidR="008169DA">
        <w:rPr>
          <w:b/>
          <w:bCs/>
          <w:i/>
          <w:iCs/>
          <w:szCs w:val="28"/>
        </w:rPr>
        <w:t>6</w:t>
      </w:r>
      <w:r w:rsidRPr="00EF41EC">
        <w:rPr>
          <w:b/>
          <w:bCs/>
          <w:i/>
          <w:iCs/>
          <w:szCs w:val="28"/>
        </w:rPr>
        <w:t>. Анкета для родителей</w:t>
      </w:r>
      <w:bookmarkEnd w:id="43"/>
      <w:bookmarkEnd w:id="44"/>
    </w:p>
    <w:p w:rsidR="0014268F" w:rsidRDefault="0014268F" w:rsidP="002C2D3F">
      <w:pPr>
        <w:ind w:firstLine="709"/>
        <w:jc w:val="both"/>
      </w:pPr>
      <w:r>
        <w:t xml:space="preserve">Анкетирование родителей проводится с целью получения дополнительной информации, которая позволяет составить более полную картину о процессе вхождения </w:t>
      </w:r>
      <w:r w:rsidR="00C35700">
        <w:t>ребёнка</w:t>
      </w:r>
      <w:r>
        <w:t xml:space="preserve"> в школьную жизнь. </w:t>
      </w:r>
    </w:p>
    <w:p w:rsidR="0014268F" w:rsidRDefault="0014268F" w:rsidP="0014268F">
      <w:pPr>
        <w:ind w:firstLine="709"/>
        <w:jc w:val="both"/>
      </w:pPr>
      <w:r>
        <w:t xml:space="preserve">Анкетирование родителей лучше всего организовать во время родительского собрания. Перед проведением анкетирования родителей все анкеты подписываются. На них указывается фамилия </w:t>
      </w:r>
      <w:r w:rsidR="00683D02">
        <w:t xml:space="preserve">и </w:t>
      </w:r>
      <w:r>
        <w:t>имя ученика</w:t>
      </w:r>
      <w:r w:rsidR="00683D02">
        <w:t>, а также</w:t>
      </w:r>
      <w:r>
        <w:t xml:space="preserve"> регистрационные данные (</w:t>
      </w:r>
      <w:r w:rsidR="00874F90">
        <w:t>см. Приложение 1</w:t>
      </w:r>
      <w:r>
        <w:t xml:space="preserve">). </w:t>
      </w:r>
    </w:p>
    <w:p w:rsidR="0014268F" w:rsidRDefault="0014268F" w:rsidP="0014268F">
      <w:pPr>
        <w:ind w:firstLine="709"/>
        <w:jc w:val="both"/>
        <w:rPr>
          <w:spacing w:val="-1"/>
          <w:szCs w:val="26"/>
        </w:rPr>
      </w:pPr>
      <w:r>
        <w:rPr>
          <w:spacing w:val="-1"/>
          <w:szCs w:val="26"/>
        </w:rPr>
        <w:t xml:space="preserve">Ниже приводится примерный текст обращения учителя к родителям. </w:t>
      </w:r>
    </w:p>
    <w:p w:rsidR="0014268F" w:rsidRDefault="0014268F" w:rsidP="0014268F">
      <w:pPr>
        <w:ind w:firstLine="709"/>
        <w:jc w:val="both"/>
      </w:pPr>
      <w:r>
        <w:rPr>
          <w:spacing w:val="-1"/>
          <w:szCs w:val="26"/>
        </w:rPr>
        <w:t xml:space="preserve">«Подходит к концу первый год школьного обучения – очень ответственный и </w:t>
      </w:r>
      <w:r w:rsidR="00C35700">
        <w:rPr>
          <w:spacing w:val="-1"/>
          <w:szCs w:val="26"/>
        </w:rPr>
        <w:t>нелёгкий</w:t>
      </w:r>
      <w:r>
        <w:rPr>
          <w:spacing w:val="-1"/>
          <w:szCs w:val="26"/>
        </w:rPr>
        <w:t xml:space="preserve"> этап в жизни </w:t>
      </w:r>
      <w:r w:rsidR="00C35700">
        <w:rPr>
          <w:spacing w:val="-1"/>
          <w:szCs w:val="26"/>
        </w:rPr>
        <w:t>ребёнка</w:t>
      </w:r>
      <w:r>
        <w:rPr>
          <w:spacing w:val="-1"/>
          <w:szCs w:val="26"/>
        </w:rPr>
        <w:t xml:space="preserve">. Цель данного опроса родителей – получить информацию, необходимую для того, чтобы сделать школу более комфортной для Ваших детей, обеспечить охрану их здоровья. Для этого важно </w:t>
      </w:r>
      <w:r>
        <w:rPr>
          <w:spacing w:val="-9"/>
          <w:szCs w:val="26"/>
        </w:rPr>
        <w:t xml:space="preserve">узнать </w:t>
      </w:r>
      <w:r>
        <w:rPr>
          <w:szCs w:val="26"/>
        </w:rPr>
        <w:t xml:space="preserve">Ваше мнение по различным вопросам, связанным </w:t>
      </w:r>
      <w:r>
        <w:rPr>
          <w:spacing w:val="-1"/>
          <w:szCs w:val="26"/>
        </w:rPr>
        <w:t xml:space="preserve">со школой, в которой учится Ваш </w:t>
      </w:r>
      <w:r w:rsidR="00C35700">
        <w:rPr>
          <w:spacing w:val="-1"/>
          <w:szCs w:val="26"/>
        </w:rPr>
        <w:t>ребёнок</w:t>
      </w:r>
      <w:r>
        <w:rPr>
          <w:spacing w:val="-1"/>
          <w:szCs w:val="26"/>
        </w:rPr>
        <w:t xml:space="preserve">, получить </w:t>
      </w:r>
      <w:r>
        <w:rPr>
          <w:spacing w:val="-3"/>
          <w:szCs w:val="26"/>
        </w:rPr>
        <w:t xml:space="preserve">информацию о том, как Ваш </w:t>
      </w:r>
      <w:r w:rsidR="00C35700">
        <w:rPr>
          <w:spacing w:val="-3"/>
          <w:szCs w:val="26"/>
        </w:rPr>
        <w:t>ребёнок</w:t>
      </w:r>
      <w:r>
        <w:rPr>
          <w:spacing w:val="-3"/>
          <w:szCs w:val="26"/>
        </w:rPr>
        <w:t xml:space="preserve"> привыкал к школьному обучению, </w:t>
      </w:r>
      <w:r>
        <w:rPr>
          <w:spacing w:val="-9"/>
          <w:szCs w:val="26"/>
        </w:rPr>
        <w:t xml:space="preserve">что Вы и Ваш </w:t>
      </w:r>
      <w:r w:rsidR="00C35700">
        <w:rPr>
          <w:spacing w:val="-9"/>
          <w:szCs w:val="26"/>
        </w:rPr>
        <w:t>ребёнок</w:t>
      </w:r>
      <w:r>
        <w:rPr>
          <w:spacing w:val="-9"/>
          <w:szCs w:val="26"/>
        </w:rPr>
        <w:t xml:space="preserve"> делали для этого</w:t>
      </w:r>
      <w:r>
        <w:rPr>
          <w:spacing w:val="-1"/>
          <w:szCs w:val="26"/>
        </w:rPr>
        <w:t xml:space="preserve">. </w:t>
      </w:r>
    </w:p>
    <w:p w:rsidR="0014268F" w:rsidRDefault="0014268F" w:rsidP="0014268F">
      <w:pPr>
        <w:ind w:firstLine="709"/>
        <w:jc w:val="both"/>
        <w:rPr>
          <w:spacing w:val="-8"/>
          <w:szCs w:val="26"/>
        </w:rPr>
      </w:pPr>
      <w:r>
        <w:rPr>
          <w:spacing w:val="-1"/>
          <w:szCs w:val="26"/>
        </w:rPr>
        <w:t xml:space="preserve">Просим Вас ответить на все вопросы анкеты. </w:t>
      </w:r>
      <w:r>
        <w:rPr>
          <w:szCs w:val="26"/>
        </w:rPr>
        <w:t xml:space="preserve">На предложенные вопросы нет правильных или </w:t>
      </w:r>
      <w:r>
        <w:rPr>
          <w:spacing w:val="-4"/>
          <w:szCs w:val="26"/>
        </w:rPr>
        <w:t xml:space="preserve">неправильных ответов, они отражают Ваш опыт или </w:t>
      </w:r>
      <w:r>
        <w:rPr>
          <w:spacing w:val="-8"/>
          <w:szCs w:val="26"/>
        </w:rPr>
        <w:t>Ваше мнение.</w:t>
      </w:r>
    </w:p>
    <w:p w:rsidR="00F93F08" w:rsidRDefault="0014268F" w:rsidP="004F21FE">
      <w:pPr>
        <w:pStyle w:val="a5"/>
        <w:ind w:firstLine="708"/>
      </w:pPr>
      <w:r>
        <w:t xml:space="preserve">Будьте внимательны при заполнении анкеты: при ответе на одни вопросы нужно выбрать один или несколько вариантов из предложенных ответов. Если предложенных вариантов ответа недостаточно, то впишите свой вариант в строку «другое». Отмечайте </w:t>
      </w:r>
      <w:r w:rsidRPr="00683D02">
        <w:t xml:space="preserve">выбранные ответы крестиком </w:t>
      </w:r>
      <w:r w:rsidRPr="00683D02">
        <w:rPr>
          <w:sz w:val="32"/>
        </w:rPr>
        <w:sym w:font="Wingdings 2" w:char="F054"/>
      </w:r>
      <w:r w:rsidRPr="00683D02">
        <w:t xml:space="preserve"> в соответствующей клетке.</w:t>
      </w:r>
      <w:r w:rsidR="00F93F08" w:rsidRPr="00683D02">
        <w:t xml:space="preserve"> Если Вы хотите изменить свой ответ, то клетку с ответом необходимо закрасить и поставить новый ответ в другую клетку</w:t>
      </w:r>
      <w:r w:rsidR="00683D02" w:rsidRPr="00683D02">
        <w:t>»</w:t>
      </w:r>
      <w:r w:rsidR="00F93F08" w:rsidRPr="00683D02">
        <w:t>.</w:t>
      </w:r>
    </w:p>
    <w:p w:rsidR="002C6C38" w:rsidRDefault="002C6C38" w:rsidP="009420FA">
      <w:pPr>
        <w:pStyle w:val="2"/>
        <w:jc w:val="both"/>
        <w:sectPr w:rsidR="002C6C38" w:rsidSect="007E7B98">
          <w:headerReference w:type="even" r:id="rId19"/>
          <w:headerReference w:type="default" r:id="rId20"/>
          <w:pgSz w:w="11906" w:h="16838"/>
          <w:pgMar w:top="1134" w:right="851" w:bottom="1134" w:left="1701" w:header="709" w:footer="709" w:gutter="0"/>
          <w:cols w:space="708"/>
          <w:docGrid w:linePitch="360"/>
        </w:sectPr>
      </w:pPr>
    </w:p>
    <w:p w:rsidR="009420FA" w:rsidRPr="00EF41EC" w:rsidRDefault="00010C97" w:rsidP="00C50075">
      <w:pPr>
        <w:pStyle w:val="2"/>
        <w:ind w:firstLine="709"/>
        <w:jc w:val="both"/>
        <w:rPr>
          <w:rFonts w:ascii="Times New Roman" w:hAnsi="Times New Roman" w:cs="Times New Roman"/>
          <w:sz w:val="28"/>
          <w:szCs w:val="28"/>
        </w:rPr>
      </w:pPr>
      <w:bookmarkStart w:id="45" w:name="_Toc384978760"/>
      <w:r w:rsidRPr="00EF41EC">
        <w:rPr>
          <w:rFonts w:ascii="Times New Roman" w:hAnsi="Times New Roman" w:cs="Times New Roman"/>
          <w:sz w:val="28"/>
          <w:szCs w:val="28"/>
        </w:rPr>
        <w:t>4</w:t>
      </w:r>
      <w:r w:rsidR="00292ADA" w:rsidRPr="00EF41EC">
        <w:rPr>
          <w:rFonts w:ascii="Times New Roman" w:hAnsi="Times New Roman" w:cs="Times New Roman"/>
          <w:sz w:val="28"/>
          <w:szCs w:val="28"/>
        </w:rPr>
        <w:t xml:space="preserve">. </w:t>
      </w:r>
      <w:r w:rsidR="009420FA" w:rsidRPr="00EF41EC">
        <w:rPr>
          <w:rFonts w:ascii="Times New Roman" w:hAnsi="Times New Roman" w:cs="Times New Roman"/>
          <w:sz w:val="28"/>
          <w:szCs w:val="28"/>
        </w:rPr>
        <w:t>Обработка</w:t>
      </w:r>
      <w:r w:rsidR="00FF6113" w:rsidRPr="00EF41EC">
        <w:rPr>
          <w:rFonts w:ascii="Times New Roman" w:hAnsi="Times New Roman" w:cs="Times New Roman"/>
          <w:sz w:val="28"/>
          <w:szCs w:val="28"/>
        </w:rPr>
        <w:t xml:space="preserve"> </w:t>
      </w:r>
      <w:r w:rsidR="009420FA" w:rsidRPr="00EF41EC">
        <w:rPr>
          <w:rFonts w:ascii="Times New Roman" w:hAnsi="Times New Roman" w:cs="Times New Roman"/>
          <w:sz w:val="28"/>
          <w:szCs w:val="28"/>
        </w:rPr>
        <w:t xml:space="preserve">данных, полученных в </w:t>
      </w:r>
      <w:r w:rsidR="002F2421" w:rsidRPr="00EF41EC">
        <w:rPr>
          <w:rFonts w:ascii="Times New Roman" w:hAnsi="Times New Roman" w:cs="Times New Roman"/>
          <w:sz w:val="28"/>
          <w:szCs w:val="28"/>
        </w:rPr>
        <w:t>мониторинге</w:t>
      </w:r>
      <w:bookmarkEnd w:id="45"/>
    </w:p>
    <w:p w:rsidR="009420FA" w:rsidRPr="00EF41EC" w:rsidRDefault="003A5AD6" w:rsidP="00A044E8">
      <w:pPr>
        <w:pStyle w:val="3"/>
        <w:ind w:left="0"/>
        <w:rPr>
          <w:b/>
          <w:bCs/>
          <w:i/>
          <w:iCs/>
          <w:szCs w:val="28"/>
        </w:rPr>
      </w:pPr>
      <w:r w:rsidRPr="00EF41EC">
        <w:rPr>
          <w:b/>
          <w:bCs/>
          <w:i/>
          <w:iCs/>
          <w:szCs w:val="28"/>
        </w:rPr>
        <w:tab/>
      </w:r>
      <w:bookmarkStart w:id="46" w:name="_Toc384978761"/>
      <w:r w:rsidR="00E7206F" w:rsidRPr="00EF41EC">
        <w:rPr>
          <w:b/>
          <w:bCs/>
          <w:i/>
          <w:iCs/>
          <w:szCs w:val="28"/>
        </w:rPr>
        <w:t>4</w:t>
      </w:r>
      <w:r w:rsidRPr="00EF41EC">
        <w:rPr>
          <w:b/>
          <w:bCs/>
          <w:i/>
          <w:iCs/>
          <w:szCs w:val="28"/>
        </w:rPr>
        <w:t>.1. Обработка данных</w:t>
      </w:r>
      <w:bookmarkEnd w:id="46"/>
    </w:p>
    <w:p w:rsidR="009420FA" w:rsidRDefault="009420FA" w:rsidP="009420FA">
      <w:pPr>
        <w:jc w:val="both"/>
      </w:pPr>
      <w:r>
        <w:tab/>
        <w:t xml:space="preserve">Для ввода данных разработаны автоматизированные электронные формы таблиц в программе </w:t>
      </w:r>
      <w:r>
        <w:rPr>
          <w:lang w:val="en-US"/>
        </w:rPr>
        <w:t>Excel</w:t>
      </w:r>
      <w:r>
        <w:t>. В образовательн</w:t>
      </w:r>
      <w:r w:rsidR="0009569A">
        <w:t>ую</w:t>
      </w:r>
      <w:r>
        <w:t xml:space="preserve"> </w:t>
      </w:r>
      <w:r w:rsidR="0009569A">
        <w:t>организацию</w:t>
      </w:r>
      <w:r>
        <w:t xml:space="preserve"> направляется фа</w:t>
      </w:r>
      <w:r w:rsidR="003A6C6C">
        <w:t>йл X</w:t>
      </w:r>
      <w:r w:rsidR="002730DE">
        <w:t>Х</w:t>
      </w:r>
      <w:r w:rsidR="003A6C6C">
        <w:t>XXXXXXXX.xls, состоящий из</w:t>
      </w:r>
      <w:r w:rsidR="00C33769">
        <w:t xml:space="preserve"> 6 </w:t>
      </w:r>
      <w:r w:rsidR="003A6C6C">
        <w:t>-</w:t>
      </w:r>
      <w:proofErr w:type="spellStart"/>
      <w:r w:rsidR="003A6C6C">
        <w:t>ти</w:t>
      </w:r>
      <w:proofErr w:type="spellEnd"/>
      <w:r>
        <w:t xml:space="preserve"> листов: список класса, форма 1 </w:t>
      </w:r>
      <w:r w:rsidRPr="00B247A3">
        <w:t xml:space="preserve">по </w:t>
      </w:r>
      <w:r w:rsidR="004B7325" w:rsidRPr="00B247A3">
        <w:t>математике</w:t>
      </w:r>
      <w:r w:rsidRPr="00B247A3">
        <w:t xml:space="preserve">, форма 2 по </w:t>
      </w:r>
      <w:r w:rsidR="004B7325" w:rsidRPr="00B247A3">
        <w:t>русскому языку</w:t>
      </w:r>
      <w:r w:rsidRPr="00B247A3">
        <w:t xml:space="preserve">, форма 3 по </w:t>
      </w:r>
      <w:r w:rsidR="004B7325" w:rsidRPr="00B247A3">
        <w:t>чтению</w:t>
      </w:r>
      <w:r w:rsidR="00010C97">
        <w:t xml:space="preserve">; </w:t>
      </w:r>
      <w:r w:rsidR="00C33769">
        <w:t xml:space="preserve">карты учащихся, </w:t>
      </w:r>
      <w:r w:rsidR="00010C97">
        <w:t>анкета для учителей начальной школы</w:t>
      </w:r>
      <w:r>
        <w:t>. После внесения всех необходимых данных автоматически будут выведены результаты о выполнении работ каждым учащимся.</w:t>
      </w:r>
    </w:p>
    <w:p w:rsidR="009420FA" w:rsidRDefault="009420FA" w:rsidP="009420FA">
      <w:pPr>
        <w:ind w:firstLine="708"/>
        <w:jc w:val="both"/>
      </w:pPr>
      <w:r>
        <w:t xml:space="preserve">Название файла для каждого класса, который будет принимать участие в </w:t>
      </w:r>
      <w:r w:rsidR="00C81DB0">
        <w:t>мониторинге</w:t>
      </w:r>
      <w:r>
        <w:t xml:space="preserve">, формируется следующим образом. Например, название файла для </w:t>
      </w:r>
      <w:r w:rsidR="004B7325">
        <w:t>1</w:t>
      </w:r>
      <w:r>
        <w:t xml:space="preserve">"В" класса гимназии №6 </w:t>
      </w:r>
      <w:r w:rsidR="00752EE8">
        <w:t>Тамбовской</w:t>
      </w:r>
      <w:r>
        <w:t xml:space="preserve"> области будет иметь следующий вид: </w:t>
      </w:r>
      <w:r w:rsidR="00752EE8">
        <w:rPr>
          <w:b/>
          <w:bCs/>
        </w:rPr>
        <w:t>68</w:t>
      </w:r>
      <w:r>
        <w:rPr>
          <w:b/>
          <w:bCs/>
        </w:rPr>
        <w:t>00</w:t>
      </w:r>
      <w:r w:rsidR="00752EE8">
        <w:rPr>
          <w:b/>
          <w:bCs/>
        </w:rPr>
        <w:t>0</w:t>
      </w:r>
      <w:r>
        <w:rPr>
          <w:b/>
          <w:bCs/>
        </w:rPr>
        <w:t>20</w:t>
      </w:r>
      <w:r w:rsidR="004B7325">
        <w:rPr>
          <w:b/>
          <w:bCs/>
        </w:rPr>
        <w:t>1</w:t>
      </w:r>
      <w:r>
        <w:rPr>
          <w:b/>
          <w:bCs/>
        </w:rPr>
        <w:t>03.xls,</w:t>
      </w:r>
      <w:r>
        <w:t xml:space="preserve"> где </w:t>
      </w:r>
      <w:r w:rsidR="00CB069B">
        <w:t>68</w:t>
      </w:r>
      <w:r>
        <w:t xml:space="preserve"> – код региона, </w:t>
      </w:r>
      <w:r w:rsidR="00752EE8">
        <w:t>0</w:t>
      </w:r>
      <w:r>
        <w:t xml:space="preserve">002 – код гимназии в списке школ </w:t>
      </w:r>
      <w:r w:rsidR="00752EE8">
        <w:t>Тамбовской</w:t>
      </w:r>
      <w:r>
        <w:t xml:space="preserve"> области, принимающих участие в </w:t>
      </w:r>
      <w:r w:rsidR="00C81DB0">
        <w:t>мониторинге</w:t>
      </w:r>
      <w:r>
        <w:t>; 0</w:t>
      </w:r>
      <w:r w:rsidR="004B7325">
        <w:t>1</w:t>
      </w:r>
      <w:r>
        <w:t>03 – код класса.</w:t>
      </w:r>
    </w:p>
    <w:p w:rsidR="009420FA" w:rsidRDefault="009420FA" w:rsidP="009420FA">
      <w:pPr>
        <w:ind w:firstLine="708"/>
        <w:jc w:val="both"/>
      </w:pPr>
      <w:r>
        <w:t xml:space="preserve">В формы по работам учащихся вводятся </w:t>
      </w:r>
      <w:r>
        <w:rPr>
          <w:u w:val="single"/>
        </w:rPr>
        <w:t>номера</w:t>
      </w:r>
      <w:r>
        <w:t xml:space="preserve"> ответов учащихся на задания </w:t>
      </w:r>
      <w:r>
        <w:rPr>
          <w:b/>
          <w:bCs/>
          <w:i/>
          <w:iCs/>
        </w:rPr>
        <w:t>с выбором ответа</w:t>
      </w:r>
      <w:r w:rsidR="004A3589" w:rsidRPr="004A3589">
        <w:rPr>
          <w:bCs/>
          <w:iCs/>
        </w:rPr>
        <w:t xml:space="preserve">, </w:t>
      </w:r>
      <w:r w:rsidR="004A3589">
        <w:t>цифры, если краткий ответ записан в виде числа,</w:t>
      </w:r>
      <w:r w:rsidRPr="004A3589">
        <w:t xml:space="preserve"> </w:t>
      </w:r>
      <w:r>
        <w:t>и</w:t>
      </w:r>
      <w:r w:rsidR="004A3589">
        <w:t>ли</w:t>
      </w:r>
      <w:r>
        <w:t xml:space="preserve"> </w:t>
      </w:r>
      <w:r>
        <w:rPr>
          <w:u w:val="single"/>
        </w:rPr>
        <w:t>баллы</w:t>
      </w:r>
      <w:r>
        <w:t xml:space="preserve"> за ответ на задания </w:t>
      </w:r>
      <w:r>
        <w:rPr>
          <w:b/>
          <w:bCs/>
          <w:i/>
          <w:iCs/>
        </w:rPr>
        <w:t xml:space="preserve">с кратким и </w:t>
      </w:r>
      <w:r w:rsidR="00C35700">
        <w:rPr>
          <w:b/>
          <w:bCs/>
          <w:i/>
          <w:iCs/>
        </w:rPr>
        <w:t>развёрнутым</w:t>
      </w:r>
      <w:r>
        <w:rPr>
          <w:b/>
          <w:bCs/>
          <w:i/>
          <w:iCs/>
        </w:rPr>
        <w:t xml:space="preserve"> ответом</w:t>
      </w:r>
      <w:r>
        <w:t>.</w:t>
      </w:r>
    </w:p>
    <w:p w:rsidR="009420FA" w:rsidRDefault="009420FA" w:rsidP="009420FA">
      <w:pPr>
        <w:jc w:val="center"/>
      </w:pPr>
    </w:p>
    <w:p w:rsidR="00F05EB1" w:rsidRDefault="00F05EB1" w:rsidP="00C50075"/>
    <w:p w:rsidR="009420FA" w:rsidRDefault="009420FA" w:rsidP="009420FA">
      <w:pPr>
        <w:pStyle w:val="a5"/>
        <w:ind w:firstLine="0"/>
        <w:jc w:val="center"/>
        <w:rPr>
          <w:b/>
        </w:rPr>
      </w:pPr>
      <w:r>
        <w:rPr>
          <w:b/>
        </w:rPr>
        <w:t>Требования к заполнению форм</w:t>
      </w:r>
    </w:p>
    <w:p w:rsidR="009420FA" w:rsidRPr="004A3589" w:rsidRDefault="009420FA" w:rsidP="009420FA">
      <w:pPr>
        <w:numPr>
          <w:ilvl w:val="0"/>
          <w:numId w:val="16"/>
        </w:numPr>
        <w:tabs>
          <w:tab w:val="clear" w:pos="720"/>
          <w:tab w:val="num" w:pos="360"/>
        </w:tabs>
        <w:ind w:hanging="720"/>
        <w:jc w:val="both"/>
      </w:pPr>
      <w:r w:rsidRPr="004A3589">
        <w:t>При заполнении полей форм используйте появляющиеся около полей подсказки.</w:t>
      </w:r>
    </w:p>
    <w:p w:rsidR="009420FA" w:rsidRPr="004A3589" w:rsidRDefault="009420FA" w:rsidP="004A3589">
      <w:pPr>
        <w:numPr>
          <w:ilvl w:val="0"/>
          <w:numId w:val="16"/>
        </w:numPr>
        <w:tabs>
          <w:tab w:val="clear" w:pos="720"/>
          <w:tab w:val="num" w:pos="360"/>
        </w:tabs>
        <w:ind w:left="360"/>
        <w:jc w:val="both"/>
      </w:pPr>
      <w:r w:rsidRPr="004A3589">
        <w:t>Все поля, выделенные красным цветом, обязательны для заполнения. После внесения данных в поле красная заливка исчезает</w:t>
      </w:r>
      <w:r w:rsidRPr="004A3589">
        <w:rPr>
          <w:bCs/>
        </w:rPr>
        <w:t>.</w:t>
      </w:r>
    </w:p>
    <w:p w:rsidR="009420FA" w:rsidRPr="004A3589" w:rsidRDefault="009420FA" w:rsidP="009420FA">
      <w:pPr>
        <w:numPr>
          <w:ilvl w:val="0"/>
          <w:numId w:val="16"/>
        </w:numPr>
        <w:tabs>
          <w:tab w:val="clear" w:pos="720"/>
          <w:tab w:val="num" w:pos="360"/>
        </w:tabs>
        <w:ind w:left="360"/>
        <w:jc w:val="both"/>
      </w:pPr>
      <w:r w:rsidRPr="004A3589">
        <w:t>Категорически запрещается копировать формы в другие файлы, т.к. при этом нарушаются внутренние связи</w:t>
      </w:r>
      <w:r w:rsidR="00683D02" w:rsidRPr="004A3589">
        <w:t>,</w:t>
      </w:r>
      <w:r w:rsidRPr="004A3589">
        <w:t xml:space="preserve"> и нельзя будет осуществить обработку данных, даже для Ваше</w:t>
      </w:r>
      <w:r w:rsidR="00C06C3C">
        <w:t xml:space="preserve">й </w:t>
      </w:r>
      <w:r w:rsidRPr="004A3589">
        <w:t>образовательно</w:t>
      </w:r>
      <w:r w:rsidR="00C06C3C">
        <w:t>й</w:t>
      </w:r>
      <w:r w:rsidRPr="004A3589">
        <w:t xml:space="preserve"> </w:t>
      </w:r>
      <w:r w:rsidR="00C06C3C">
        <w:t>организации</w:t>
      </w:r>
      <w:r w:rsidRPr="004A3589">
        <w:t>. Вносить данные необходимо только в выданные файлы.</w:t>
      </w:r>
    </w:p>
    <w:p w:rsidR="009420FA" w:rsidRDefault="009420FA" w:rsidP="009420FA">
      <w:pPr>
        <w:pStyle w:val="a5"/>
        <w:ind w:firstLine="0"/>
        <w:jc w:val="center"/>
        <w:rPr>
          <w:b/>
        </w:rPr>
      </w:pPr>
    </w:p>
    <w:p w:rsidR="009420FA" w:rsidRDefault="009420FA" w:rsidP="009420FA">
      <w:pPr>
        <w:pStyle w:val="a5"/>
        <w:ind w:firstLine="0"/>
        <w:jc w:val="center"/>
        <w:rPr>
          <w:b/>
        </w:rPr>
      </w:pPr>
      <w:r>
        <w:rPr>
          <w:b/>
        </w:rPr>
        <w:t xml:space="preserve">Правила заполнения форм </w:t>
      </w:r>
    </w:p>
    <w:p w:rsidR="009420FA" w:rsidRDefault="00683D02" w:rsidP="00C50075">
      <w:pPr>
        <w:ind w:firstLine="709"/>
        <w:jc w:val="both"/>
      </w:pPr>
      <w:r>
        <w:t xml:space="preserve">1. </w:t>
      </w:r>
      <w:r w:rsidR="009420FA">
        <w:t>Заполнение форм необходимо начинать с первого листа файла («СПИСОК КЛАССА»). На данном листе сначала необходимо заполнить все поля, по умолчанию выделенные красным цветом (регистрационные данные класса</w:t>
      </w:r>
      <w:r w:rsidR="0039245D">
        <w:t xml:space="preserve">, </w:t>
      </w:r>
      <w:r w:rsidR="0039245D" w:rsidRPr="009B6225">
        <w:t>совпадающие с регистрационными данными на первом э</w:t>
      </w:r>
      <w:r w:rsidR="00A65A49">
        <w:t xml:space="preserve">тапе мониторинга в сентябре </w:t>
      </w:r>
      <w:r w:rsidR="00A65A49" w:rsidRPr="00974697">
        <w:t>201</w:t>
      </w:r>
      <w:r w:rsidR="00DD3936">
        <w:t>6</w:t>
      </w:r>
      <w:r w:rsidR="0039245D" w:rsidRPr="00974697">
        <w:t xml:space="preserve"> года</w:t>
      </w:r>
      <w:r w:rsidR="009420FA" w:rsidRPr="00974697">
        <w:t>). После</w:t>
      </w:r>
      <w:r w:rsidR="009420FA">
        <w:t xml:space="preserve"> внесения этих данных следует заполнить данные об учащихся класса. При заполнении одного из полей, относящихся к данным об учащемся, все оставшиеся незаполненными для учащегося поля выделяются красным цветом и являются ОБЯЗАТЕЛЬНЫМИ для заполнения (ни одно из полей не должно остаться с красной заливкой).</w:t>
      </w:r>
    </w:p>
    <w:p w:rsidR="00365251" w:rsidRDefault="00683D02" w:rsidP="00683D02">
      <w:pPr>
        <w:ind w:firstLine="709"/>
        <w:jc w:val="both"/>
      </w:pPr>
      <w:r>
        <w:t xml:space="preserve">2. </w:t>
      </w:r>
      <w:r w:rsidR="009420FA">
        <w:t>После внесения сведений об учащихся класса можно приступить к вводу данных в Формы 1</w:t>
      </w:r>
      <w:r>
        <w:t xml:space="preserve"> </w:t>
      </w:r>
      <w:r w:rsidRPr="004C0AB0">
        <w:t>–</w:t>
      </w:r>
      <w:r>
        <w:t xml:space="preserve"> </w:t>
      </w:r>
      <w:r w:rsidR="009420FA">
        <w:t xml:space="preserve">3, которые будут автоматически заполнены списком учащихся в соответствии с </w:t>
      </w:r>
      <w:r w:rsidR="00C35700">
        <w:t>внесёнными</w:t>
      </w:r>
      <w:r w:rsidR="009420FA">
        <w:t xml:space="preserve"> на первый лист данными. При этом поля, необходимые для заполнения, также будут выделены красным цветом. Если ученик не выполнял одну или несколько работ, то в соответствующих работам формах вместо его фамилии появится надпись «Ученик не выполнял работу». Для таких учащихся данные в эти формы вносить не надо.</w:t>
      </w:r>
    </w:p>
    <w:p w:rsidR="009300C9" w:rsidRDefault="009420FA" w:rsidP="00D415FB">
      <w:pPr>
        <w:ind w:firstLine="709"/>
        <w:jc w:val="both"/>
      </w:pPr>
      <w:r>
        <w:t>При внесении данных в формы 1</w:t>
      </w:r>
      <w:r w:rsidR="00683D02">
        <w:t xml:space="preserve"> </w:t>
      </w:r>
      <w:r w:rsidR="00683D02" w:rsidRPr="004C0AB0">
        <w:t>–</w:t>
      </w:r>
      <w:r w:rsidR="00683D02">
        <w:t xml:space="preserve"> </w:t>
      </w:r>
      <w:r>
        <w:t xml:space="preserve">3 следует помнить, что для полей существует </w:t>
      </w:r>
      <w:r w:rsidR="00C35700">
        <w:t>определённый</w:t>
      </w:r>
      <w:r>
        <w:t xml:space="preserve"> набор значений. При ошибочном внесении других значений Вам будет предложено внести корректное для поля значение. Если учащийся не выполнил какое-либо задание </w:t>
      </w:r>
      <w:r w:rsidR="00C11FDC">
        <w:t>итоговой</w:t>
      </w:r>
      <w:r>
        <w:t xml:space="preserve"> работы, то </w:t>
      </w:r>
      <w:r w:rsidR="00C11FDC">
        <w:t xml:space="preserve">в </w:t>
      </w:r>
      <w:r>
        <w:t>поле для этого задания</w:t>
      </w:r>
      <w:r w:rsidR="00C11FDC">
        <w:t xml:space="preserve"> вносится буква N</w:t>
      </w:r>
      <w:r>
        <w:t>. После внесения в форму всех данных о выполнении учащимися заданий необходимо в поле «Данные для всех учащихся внесены» выбрать значение «Да». После этого в поля результатов для каждого учащегося будут выведены данные о выполнении работы.</w:t>
      </w:r>
    </w:p>
    <w:p w:rsidR="00F65B31" w:rsidRPr="000D76E6" w:rsidRDefault="009420FA" w:rsidP="00FC25F1">
      <w:pPr>
        <w:pStyle w:val="3"/>
        <w:ind w:left="0"/>
        <w:rPr>
          <w:b/>
          <w:bCs/>
          <w:i/>
          <w:iCs/>
          <w:sz w:val="24"/>
        </w:rPr>
      </w:pPr>
      <w:r>
        <w:br w:type="page"/>
      </w:r>
      <w:bookmarkStart w:id="47" w:name="_Toc384978762"/>
      <w:r w:rsidR="00F65B31" w:rsidRPr="000D76E6">
        <w:rPr>
          <w:b/>
          <w:bCs/>
          <w:i/>
          <w:iCs/>
          <w:sz w:val="24"/>
        </w:rPr>
        <w:t xml:space="preserve">Приложение 1. Система идентификации </w:t>
      </w:r>
      <w:r w:rsidR="0065586C" w:rsidRPr="000D76E6">
        <w:rPr>
          <w:b/>
          <w:bCs/>
          <w:i/>
          <w:iCs/>
          <w:sz w:val="24"/>
        </w:rPr>
        <w:t xml:space="preserve">в </w:t>
      </w:r>
      <w:r w:rsidR="00F65B31" w:rsidRPr="000D76E6">
        <w:rPr>
          <w:b/>
          <w:bCs/>
          <w:i/>
          <w:iCs/>
          <w:sz w:val="24"/>
        </w:rPr>
        <w:t>мониторинг</w:t>
      </w:r>
      <w:r w:rsidR="0065586C" w:rsidRPr="000D76E6">
        <w:rPr>
          <w:b/>
          <w:bCs/>
          <w:i/>
          <w:iCs/>
          <w:sz w:val="24"/>
        </w:rPr>
        <w:t>е образовательных достижений учащихся начальной школы</w:t>
      </w:r>
      <w:bookmarkEnd w:id="47"/>
    </w:p>
    <w:p w:rsidR="00F65B31" w:rsidRDefault="00F65B31">
      <w:pPr>
        <w:pStyle w:val="a7"/>
      </w:pPr>
    </w:p>
    <w:p w:rsidR="00F65B31" w:rsidRDefault="00F65B31">
      <w:pPr>
        <w:pStyle w:val="a7"/>
      </w:pPr>
      <w:r>
        <w:tab/>
        <w:t>При проведении мониторинговых исследований необходимо уделить особое внимание системе присвоения идентификаторов для объектов исследования. Идентификатор является уникальным кодом, который однозначно связан с объектом исследования. Если же в исследовании присутствуют связанные объекты, необходимо определять связи между ними.</w:t>
      </w:r>
    </w:p>
    <w:p w:rsidR="00F65B31" w:rsidRDefault="00F65B31">
      <w:pPr>
        <w:jc w:val="both"/>
      </w:pPr>
      <w:r>
        <w:tab/>
        <w:t xml:space="preserve">В данном </w:t>
      </w:r>
      <w:r w:rsidR="0065586C">
        <w:t>мониторинге</w:t>
      </w:r>
      <w:r>
        <w:t xml:space="preserve"> объектами исследования являются регионы, образовательные </w:t>
      </w:r>
      <w:r w:rsidR="00264B01" w:rsidRPr="00264B01">
        <w:t>организации</w:t>
      </w:r>
      <w:r>
        <w:t xml:space="preserve">, учителя, класс, учащиеся. Следовательно, каждый объект должен иметь свой идентификатор. </w:t>
      </w:r>
    </w:p>
    <w:p w:rsidR="00F65B31" w:rsidRDefault="00F65B31">
      <w:pPr>
        <w:ind w:firstLine="720"/>
        <w:jc w:val="both"/>
      </w:pPr>
      <w:r>
        <w:t>Каждый регион имеет свой собственный код</w:t>
      </w:r>
      <w:r w:rsidR="000C140D">
        <w:t>.</w:t>
      </w:r>
    </w:p>
    <w:p w:rsidR="00F65B31" w:rsidRDefault="00F65B31">
      <w:pPr>
        <w:ind w:firstLine="720"/>
        <w:jc w:val="both"/>
      </w:pPr>
      <w:r>
        <w:t xml:space="preserve">В качестве идентификатора школы принимается сложный код, состоящий из кода региона и </w:t>
      </w:r>
      <w:r w:rsidR="003809D1">
        <w:t>четырёх</w:t>
      </w:r>
      <w:r>
        <w:t xml:space="preserve">значного номера школы по порядку в списке школ региона, участвующих в эксперименте. </w:t>
      </w:r>
    </w:p>
    <w:p w:rsidR="00F65B31" w:rsidRDefault="00F65B31">
      <w:pPr>
        <w:jc w:val="both"/>
      </w:pPr>
      <w:r>
        <w:tab/>
        <w:t>Идентификатор класса – это также сложный код, состоящий из  идентификатора школы и номера класса, который состоит из двух цифр, и номера буквы (двузначный) по алфавиту, то есть 1 «В» класс имеет код 0103, а 4 «Э» имеет код 0431.</w:t>
      </w:r>
    </w:p>
    <w:p w:rsidR="00F65B31" w:rsidRDefault="00F65B31">
      <w:pPr>
        <w:ind w:firstLine="720"/>
        <w:jc w:val="both"/>
      </w:pPr>
      <w:r>
        <w:t>Идентификатор учащегося – сложный код, состоящий из идентификатора класса и двузначного номера, присвоенного учащемуся на перво</w:t>
      </w:r>
      <w:r w:rsidR="00E159A6">
        <w:t>м</w:t>
      </w:r>
      <w:r>
        <w:t xml:space="preserve"> </w:t>
      </w:r>
      <w:r w:rsidR="00E159A6">
        <w:t>этапе</w:t>
      </w:r>
      <w:r>
        <w:t xml:space="preserve"> мониторинга по списку в классном журнале. Этот код сохраняется за учащимся на протяжении всех лет. </w:t>
      </w:r>
    </w:p>
    <w:p w:rsidR="00F65B31" w:rsidRDefault="00F65B31">
      <w:pPr>
        <w:jc w:val="both"/>
      </w:pPr>
      <w:r>
        <w:tab/>
        <w:t xml:space="preserve">Таким образом, отдельный учащийся будет иметь сложный иерархический идентификатор, включающий все вышеуказанные коды. Например, Петров Игорь из </w:t>
      </w:r>
      <w:r>
        <w:br/>
        <w:t xml:space="preserve">1 «А» класса гимназии №6 г. </w:t>
      </w:r>
      <w:proofErr w:type="spellStart"/>
      <w:r>
        <w:t>Новогорска</w:t>
      </w:r>
      <w:proofErr w:type="spellEnd"/>
      <w:r>
        <w:t xml:space="preserve"> Московской области будет иметь следующий идентификатор: 50 </w:t>
      </w:r>
      <w:r w:rsidR="00844B9F">
        <w:t>0</w:t>
      </w:r>
      <w:r>
        <w:t>002 0101 23, где 50 – код Московской области; 0</w:t>
      </w:r>
      <w:r w:rsidR="00844B9F">
        <w:t>0</w:t>
      </w:r>
      <w:r>
        <w:t xml:space="preserve">02 – номер гимназии в списке школ Московской области, отобранных для участия в </w:t>
      </w:r>
      <w:r w:rsidR="00D0215C">
        <w:t>мониторинге</w:t>
      </w:r>
      <w:r>
        <w:t xml:space="preserve">; 0101 – код класса; 23 – номер учащегося. Если в этой же школе обследуется Инина Катя из 1 «Г» класса, то ее идентификатор будет 50 </w:t>
      </w:r>
      <w:r w:rsidR="00844B9F">
        <w:t>0</w:t>
      </w:r>
      <w:r>
        <w:t>002 0104 07.</w:t>
      </w:r>
    </w:p>
    <w:p w:rsidR="00172F89" w:rsidRDefault="00172F89" w:rsidP="00172F89">
      <w:pPr>
        <w:ind w:firstLine="709"/>
        <w:jc w:val="both"/>
      </w:pPr>
      <w:r w:rsidRPr="00172F89">
        <w:t>Если в общеобразовательн</w:t>
      </w:r>
      <w:r w:rsidR="006C779F">
        <w:t>ую</w:t>
      </w:r>
      <w:r w:rsidRPr="00172F89">
        <w:t xml:space="preserve"> </w:t>
      </w:r>
      <w:r w:rsidR="006C779F">
        <w:t>организацию</w:t>
      </w:r>
      <w:r w:rsidRPr="00172F89">
        <w:t xml:space="preserve"> поступают новые ученики, то информация об этих учащихся вносится в конец Списка учащихся (в список в электронных формах для ввода данных). Для таких учащихся в дополнительные строчки вносится вся необходимая информация – фамилия и имя учащегося, месяц и год рождения, пол. Им также должен быть присвоен код. Этот код должен быть следующим по порядку после последнего кода в списке. Например</w:t>
      </w:r>
      <w:r w:rsidR="004F2823">
        <w:t>,</w:t>
      </w:r>
      <w:r w:rsidRPr="00172F89">
        <w:t xml:space="preserve"> если последний учащийся в списке имеет код 68</w:t>
      </w:r>
      <w:r w:rsidR="009853AE">
        <w:t>0</w:t>
      </w:r>
      <w:r w:rsidRPr="00172F89">
        <w:t>001010120 (его порядковый номер – 20), то новому учащемуся должен быть присвоен код 680</w:t>
      </w:r>
      <w:r w:rsidR="009853AE">
        <w:t>0</w:t>
      </w:r>
      <w:r w:rsidRPr="00172F89">
        <w:t>01010121 (т.е. его порядковый номер – 21). Не допускается присваивать новым учащимся коды выбывших учащихся.</w:t>
      </w:r>
    </w:p>
    <w:p w:rsidR="00F65B31" w:rsidRDefault="00F65B31" w:rsidP="009853AE">
      <w:pPr>
        <w:jc w:val="both"/>
      </w:pPr>
      <w:r>
        <w:tab/>
      </w:r>
      <w:r w:rsidRPr="00CB069B">
        <w:t>Учитель, преподающий в классе, имеет также иерархический идентификатор, включающий коды региона, школы, клас</w:t>
      </w:r>
      <w:r w:rsidR="009853AE" w:rsidRPr="00CB069B">
        <w:t xml:space="preserve">са и номер учителя (двузначный), совпадающий с номером класса, например учитель 1 </w:t>
      </w:r>
      <w:r w:rsidR="002C2D3F">
        <w:t>«</w:t>
      </w:r>
      <w:r w:rsidR="00CB069B">
        <w:t>А</w:t>
      </w:r>
      <w:r w:rsidR="002C2D3F">
        <w:t>»</w:t>
      </w:r>
      <w:r w:rsidR="00CB069B">
        <w:t xml:space="preserve"> </w:t>
      </w:r>
      <w:r w:rsidR="009853AE" w:rsidRPr="00CB069B">
        <w:t>класса будет иметь номер 0101.</w:t>
      </w:r>
    </w:p>
    <w:p w:rsidR="00AA6EBC" w:rsidRDefault="00F65B31" w:rsidP="009853AE">
      <w:pPr>
        <w:pStyle w:val="31"/>
        <w:rPr>
          <w:sz w:val="24"/>
          <w:szCs w:val="24"/>
        </w:rPr>
      </w:pPr>
      <w:r w:rsidRPr="00570DE5">
        <w:rPr>
          <w:sz w:val="24"/>
          <w:szCs w:val="24"/>
        </w:rPr>
        <w:t xml:space="preserve">Очень важно, чтобы регистрационные данные были сохранены за каждым испытуемым на протяжении всех лет проведения данного </w:t>
      </w:r>
      <w:r w:rsidR="0080109E">
        <w:rPr>
          <w:sz w:val="24"/>
          <w:szCs w:val="24"/>
        </w:rPr>
        <w:t>мониторинга</w:t>
      </w:r>
      <w:r w:rsidRPr="00570DE5">
        <w:rPr>
          <w:sz w:val="24"/>
          <w:szCs w:val="24"/>
        </w:rPr>
        <w:t>.</w:t>
      </w:r>
    </w:p>
    <w:p w:rsidR="00F65B31" w:rsidRPr="00C66697" w:rsidRDefault="00F65B31" w:rsidP="0006747A"/>
    <w:sectPr w:rsidR="00F65B31" w:rsidRPr="00C66697" w:rsidSect="007E7B98">
      <w:headerReference w:type="default" r:id="rId21"/>
      <w:pgSz w:w="11906" w:h="16838" w:code="9"/>
      <w:pgMar w:top="1134" w:right="851"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79" w:rsidRDefault="00DB1579">
      <w:r>
        <w:separator/>
      </w:r>
    </w:p>
  </w:endnote>
  <w:endnote w:type="continuationSeparator" w:id="0">
    <w:p w:rsidR="00DB1579" w:rsidRDefault="00DB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rsidP="00F616A0">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1325E" w:rsidRDefault="0011325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rsidP="00F616A0">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25837">
      <w:rPr>
        <w:rStyle w:val="ae"/>
        <w:noProof/>
      </w:rPr>
      <w:t>36</w:t>
    </w:r>
    <w:r>
      <w:rPr>
        <w:rStyle w:val="ae"/>
      </w:rPr>
      <w:fldChar w:fldCharType="end"/>
    </w:r>
  </w:p>
  <w:p w:rsidR="0011325E" w:rsidRDefault="0011325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79" w:rsidRDefault="00DB1579">
      <w:r>
        <w:separator/>
      </w:r>
    </w:p>
  </w:footnote>
  <w:footnote w:type="continuationSeparator" w:id="0">
    <w:p w:rsidR="00DB1579" w:rsidRDefault="00DB1579">
      <w:r>
        <w:continuationSeparator/>
      </w:r>
    </w:p>
  </w:footnote>
  <w:footnote w:id="1">
    <w:p w:rsidR="006C0867" w:rsidRDefault="006C0867" w:rsidP="006C0867">
      <w:pPr>
        <w:pStyle w:val="ab"/>
        <w:jc w:val="both"/>
      </w:pPr>
      <w:r>
        <w:rPr>
          <w:rStyle w:val="aa"/>
        </w:rPr>
        <w:footnoteRef/>
      </w:r>
      <w:r>
        <w:t xml:space="preserve"> Код планируемого результата обучения. Проставляется согласно кодификатору планируемых результатов освоения Основной образовательной программы НОО по математике, разработанному </w:t>
      </w:r>
      <w:proofErr w:type="gramStart"/>
      <w:r>
        <w:t>на конец</w:t>
      </w:r>
      <w:proofErr w:type="gramEnd"/>
      <w:r>
        <w:t xml:space="preserve"> 4 года обучения.</w:t>
      </w:r>
    </w:p>
  </w:footnote>
  <w:footnote w:id="2">
    <w:p w:rsidR="00CF1D2C" w:rsidRDefault="00CF1D2C" w:rsidP="00CF1D2C">
      <w:pPr>
        <w:pStyle w:val="ab"/>
      </w:pPr>
      <w:r>
        <w:rPr>
          <w:rStyle w:val="aa"/>
        </w:rPr>
        <w:footnoteRef/>
      </w:r>
      <w:r>
        <w:t xml:space="preserve">  Текст, который рекомендуется для чтения учителем, приводится на сером фоне.</w:t>
      </w:r>
    </w:p>
  </w:footnote>
  <w:footnote w:id="3">
    <w:p w:rsidR="000E67DB" w:rsidRDefault="000E67DB" w:rsidP="005C4E3D">
      <w:pPr>
        <w:pStyle w:val="ab"/>
        <w:ind w:left="142" w:hanging="142"/>
        <w:jc w:val="both"/>
      </w:pPr>
      <w:r>
        <w:rPr>
          <w:rStyle w:val="aa"/>
        </w:rPr>
        <w:footnoteRef/>
      </w:r>
      <w:r>
        <w:t xml:space="preserve"> В задании №</w:t>
      </w:r>
      <w:r w:rsidR="005C4E3D">
        <w:t xml:space="preserve"> </w:t>
      </w:r>
      <w:r>
        <w:t>7 базового уровня сложности два вопроса (А и Б), верное выполнение каждого из них оценивается 1 баллом.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11325E" w:rsidRDefault="0011325E">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framePr w:wrap="around" w:vAnchor="text" w:hAnchor="margin" w:xAlign="right" w:y="1"/>
      <w:rPr>
        <w:rStyle w:val="ae"/>
      </w:rPr>
    </w:pPr>
  </w:p>
  <w:p w:rsidR="0011325E" w:rsidRDefault="0011325E">
    <w:pPr>
      <w:pStyle w:val="a9"/>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5E" w:rsidRDefault="0011325E">
    <w:pPr>
      <w:pStyle w:val="a9"/>
      <w:tabs>
        <w:tab w:val="clear" w:pos="4677"/>
        <w:tab w:val="clear" w:pos="9355"/>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3E32"/>
    <w:multiLevelType w:val="hybridMultilevel"/>
    <w:tmpl w:val="9BEEA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C91BFD"/>
    <w:multiLevelType w:val="hybridMultilevel"/>
    <w:tmpl w:val="EF82E3CC"/>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70537"/>
    <w:multiLevelType w:val="hybridMultilevel"/>
    <w:tmpl w:val="A1025E2E"/>
    <w:lvl w:ilvl="0" w:tplc="EF900D5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DB3D5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44D4D16"/>
    <w:multiLevelType w:val="hybridMultilevel"/>
    <w:tmpl w:val="966C1224"/>
    <w:lvl w:ilvl="0" w:tplc="221623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28282EA3"/>
    <w:multiLevelType w:val="hybridMultilevel"/>
    <w:tmpl w:val="711227AE"/>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EA0F47"/>
    <w:multiLevelType w:val="hybridMultilevel"/>
    <w:tmpl w:val="B59CBE88"/>
    <w:lvl w:ilvl="0" w:tplc="0419000F">
      <w:start w:val="1"/>
      <w:numFmt w:val="decimal"/>
      <w:lvlText w:val="%1."/>
      <w:lvlJc w:val="left"/>
      <w:pPr>
        <w:ind w:left="-1341" w:hanging="360"/>
      </w:pPr>
      <w:rPr>
        <w:rFonts w:hint="default"/>
      </w:rPr>
    </w:lvl>
    <w:lvl w:ilvl="1" w:tplc="04190019">
      <w:start w:val="1"/>
      <w:numFmt w:val="lowerLetter"/>
      <w:lvlText w:val="%2."/>
      <w:lvlJc w:val="left"/>
      <w:pPr>
        <w:ind w:left="-621" w:hanging="360"/>
      </w:pPr>
    </w:lvl>
    <w:lvl w:ilvl="2" w:tplc="0419001B">
      <w:start w:val="1"/>
      <w:numFmt w:val="lowerRoman"/>
      <w:lvlText w:val="%3."/>
      <w:lvlJc w:val="right"/>
      <w:pPr>
        <w:ind w:left="99" w:hanging="180"/>
      </w:pPr>
    </w:lvl>
    <w:lvl w:ilvl="3" w:tplc="0419000F">
      <w:start w:val="1"/>
      <w:numFmt w:val="decimal"/>
      <w:lvlText w:val="%4."/>
      <w:lvlJc w:val="left"/>
      <w:pPr>
        <w:ind w:left="819" w:hanging="360"/>
      </w:pPr>
    </w:lvl>
    <w:lvl w:ilvl="4" w:tplc="04190019">
      <w:start w:val="1"/>
      <w:numFmt w:val="lowerLetter"/>
      <w:lvlText w:val="%5."/>
      <w:lvlJc w:val="left"/>
      <w:pPr>
        <w:ind w:left="1539" w:hanging="360"/>
      </w:pPr>
    </w:lvl>
    <w:lvl w:ilvl="5" w:tplc="0419001B">
      <w:start w:val="1"/>
      <w:numFmt w:val="lowerRoman"/>
      <w:lvlText w:val="%6."/>
      <w:lvlJc w:val="right"/>
      <w:pPr>
        <w:ind w:left="2259" w:hanging="180"/>
      </w:pPr>
    </w:lvl>
    <w:lvl w:ilvl="6" w:tplc="0419000F">
      <w:start w:val="1"/>
      <w:numFmt w:val="decimal"/>
      <w:lvlText w:val="%7."/>
      <w:lvlJc w:val="left"/>
      <w:pPr>
        <w:ind w:left="2979" w:hanging="360"/>
      </w:pPr>
    </w:lvl>
    <w:lvl w:ilvl="7" w:tplc="04190019">
      <w:start w:val="1"/>
      <w:numFmt w:val="lowerLetter"/>
      <w:lvlText w:val="%8."/>
      <w:lvlJc w:val="left"/>
      <w:pPr>
        <w:ind w:left="3699" w:hanging="360"/>
      </w:pPr>
    </w:lvl>
    <w:lvl w:ilvl="8" w:tplc="0419001B">
      <w:start w:val="1"/>
      <w:numFmt w:val="lowerRoman"/>
      <w:lvlText w:val="%9."/>
      <w:lvlJc w:val="right"/>
      <w:pPr>
        <w:ind w:left="4419" w:hanging="180"/>
      </w:pPr>
    </w:lvl>
  </w:abstractNum>
  <w:abstractNum w:abstractNumId="7">
    <w:nsid w:val="2EEF33A4"/>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034BF8"/>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9">
    <w:nsid w:val="3AFA4055"/>
    <w:multiLevelType w:val="hybridMultilevel"/>
    <w:tmpl w:val="7458EC7E"/>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194D35"/>
    <w:multiLevelType w:val="singleLevel"/>
    <w:tmpl w:val="0419000F"/>
    <w:lvl w:ilvl="0">
      <w:start w:val="1"/>
      <w:numFmt w:val="decimal"/>
      <w:lvlText w:val="%1."/>
      <w:lvlJc w:val="left"/>
      <w:pPr>
        <w:tabs>
          <w:tab w:val="num" w:pos="360"/>
        </w:tabs>
        <w:ind w:left="360" w:hanging="360"/>
      </w:pPr>
    </w:lvl>
  </w:abstractNum>
  <w:abstractNum w:abstractNumId="11">
    <w:nsid w:val="447D4270"/>
    <w:multiLevelType w:val="hybridMultilevel"/>
    <w:tmpl w:val="F338524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47D45828"/>
    <w:multiLevelType w:val="hybridMultilevel"/>
    <w:tmpl w:val="0B2E547C"/>
    <w:lvl w:ilvl="0" w:tplc="6ACA383E">
      <w:start w:val="1"/>
      <w:numFmt w:val="decimal"/>
      <w:lvlText w:val="%1."/>
      <w:lvlJc w:val="left"/>
      <w:pPr>
        <w:ind w:left="780" w:hanging="360"/>
      </w:pPr>
      <w:rPr>
        <w:rFonts w:hint="default"/>
        <w:b/>
        <w:u w:val="none"/>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C8E2DEF"/>
    <w:multiLevelType w:val="hybridMultilevel"/>
    <w:tmpl w:val="72ACB4D4"/>
    <w:lvl w:ilvl="0" w:tplc="C10C5D9A">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4">
    <w:nsid w:val="4E7473F1"/>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E80BAA"/>
    <w:multiLevelType w:val="hybridMultilevel"/>
    <w:tmpl w:val="711227AE"/>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A01BC7"/>
    <w:multiLevelType w:val="hybridMultilevel"/>
    <w:tmpl w:val="71FEB3D4"/>
    <w:lvl w:ilvl="0" w:tplc="1E68DC6A">
      <w:start w:val="1"/>
      <w:numFmt w:val="decimal"/>
      <w:lvlText w:val="%1."/>
      <w:lvlJc w:val="left"/>
      <w:pPr>
        <w:ind w:left="786" w:hanging="360"/>
      </w:pPr>
      <w:rPr>
        <w:rFonts w:hint="default"/>
        <w:b/>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5D8E5F1A"/>
    <w:multiLevelType w:val="hybridMultilevel"/>
    <w:tmpl w:val="D15073C4"/>
    <w:lvl w:ilvl="0" w:tplc="7478BDB8">
      <w:start w:val="1"/>
      <w:numFmt w:val="decimal"/>
      <w:lvlText w:val="%1."/>
      <w:lvlJc w:val="left"/>
      <w:pPr>
        <w:ind w:left="1140" w:hanging="360"/>
      </w:pPr>
      <w:rPr>
        <w:rFonts w:hint="default"/>
        <w:sz w:val="28"/>
        <w:u w:val="none"/>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nsid w:val="65997ACB"/>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953667"/>
    <w:multiLevelType w:val="hybridMultilevel"/>
    <w:tmpl w:val="B7B2B980"/>
    <w:lvl w:ilvl="0" w:tplc="36629F5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6CB5901"/>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21">
    <w:nsid w:val="697E6191"/>
    <w:multiLevelType w:val="hybridMultilevel"/>
    <w:tmpl w:val="012C6E40"/>
    <w:lvl w:ilvl="0" w:tplc="D4963B0E">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2">
    <w:nsid w:val="71772805"/>
    <w:multiLevelType w:val="hybridMultilevel"/>
    <w:tmpl w:val="213A05F2"/>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0E2FCD"/>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DC7ED6"/>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25">
    <w:nsid w:val="78971E0E"/>
    <w:multiLevelType w:val="hybridMultilevel"/>
    <w:tmpl w:val="ED927F78"/>
    <w:lvl w:ilvl="0" w:tplc="B73278AC">
      <w:numFmt w:val="bullet"/>
      <w:lvlText w:val="-"/>
      <w:lvlJc w:val="left"/>
      <w:pPr>
        <w:tabs>
          <w:tab w:val="num" w:pos="1287"/>
        </w:tabs>
        <w:ind w:left="1287" w:hanging="72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6">
    <w:nsid w:val="7B8B6210"/>
    <w:multiLevelType w:val="hybridMultilevel"/>
    <w:tmpl w:val="A7C2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993F63"/>
    <w:multiLevelType w:val="hybridMultilevel"/>
    <w:tmpl w:val="8C2CDC94"/>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4"/>
  </w:num>
  <w:num w:numId="4">
    <w:abstractNumId w:val="3"/>
  </w:num>
  <w:num w:numId="5">
    <w:abstractNumId w:val="23"/>
  </w:num>
  <w:num w:numId="6">
    <w:abstractNumId w:val="18"/>
  </w:num>
  <w:num w:numId="7">
    <w:abstractNumId w:val="7"/>
  </w:num>
  <w:num w:numId="8">
    <w:abstractNumId w:val="27"/>
  </w:num>
  <w:num w:numId="9">
    <w:abstractNumId w:val="15"/>
  </w:num>
  <w:num w:numId="10">
    <w:abstractNumId w:val="14"/>
  </w:num>
  <w:num w:numId="11">
    <w:abstractNumId w:val="24"/>
  </w:num>
  <w:num w:numId="12">
    <w:abstractNumId w:val="20"/>
  </w:num>
  <w:num w:numId="13">
    <w:abstractNumId w:val="8"/>
  </w:num>
  <w:num w:numId="14">
    <w:abstractNumId w:val="5"/>
  </w:num>
  <w:num w:numId="15">
    <w:abstractNumId w:val="10"/>
  </w:num>
  <w:num w:numId="16">
    <w:abstractNumId w:val="0"/>
  </w:num>
  <w:num w:numId="17">
    <w:abstractNumId w:val="1"/>
  </w:num>
  <w:num w:numId="18">
    <w:abstractNumId w:val="22"/>
  </w:num>
  <w:num w:numId="19">
    <w:abstractNumId w:val="9"/>
  </w:num>
  <w:num w:numId="20">
    <w:abstractNumId w:val="26"/>
  </w:num>
  <w:num w:numId="21">
    <w:abstractNumId w:val="2"/>
  </w:num>
  <w:num w:numId="22">
    <w:abstractNumId w:val="13"/>
  </w:num>
  <w:num w:numId="23">
    <w:abstractNumId w:val="12"/>
  </w:num>
  <w:num w:numId="24">
    <w:abstractNumId w:val="17"/>
  </w:num>
  <w:num w:numId="25">
    <w:abstractNumId w:val="21"/>
  </w:num>
  <w:num w:numId="26">
    <w:abstractNumId w:val="11"/>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savePreviewPicture/>
  <w:hdrShapeDefaults>
    <o:shapedefaults v:ext="edit" spidmax="6054">
      <o:colormru v:ext="edit" colors="#ddd,#b2b2b2,#969696"/>
    </o:shapedefaults>
  </w:hdrShapeDefaults>
  <w:footnotePr>
    <w:footnote w:id="-1"/>
    <w:footnote w:id="0"/>
  </w:footnotePr>
  <w:endnotePr>
    <w:endnote w:id="-1"/>
    <w:endnote w:id="0"/>
  </w:endnotePr>
  <w:compat>
    <w:compatSetting w:name="compatibilityMode" w:uri="http://schemas.microsoft.com/office/word" w:val="12"/>
  </w:compat>
  <w:rsids>
    <w:rsidRoot w:val="00984FBF"/>
    <w:rsid w:val="00010C97"/>
    <w:rsid w:val="00016C22"/>
    <w:rsid w:val="00020D82"/>
    <w:rsid w:val="0002240D"/>
    <w:rsid w:val="00024336"/>
    <w:rsid w:val="0002508A"/>
    <w:rsid w:val="00025FDC"/>
    <w:rsid w:val="00026133"/>
    <w:rsid w:val="00026C9A"/>
    <w:rsid w:val="00031E64"/>
    <w:rsid w:val="00035249"/>
    <w:rsid w:val="00043186"/>
    <w:rsid w:val="000454E2"/>
    <w:rsid w:val="00046A8C"/>
    <w:rsid w:val="0004724D"/>
    <w:rsid w:val="00047757"/>
    <w:rsid w:val="00047C68"/>
    <w:rsid w:val="00052262"/>
    <w:rsid w:val="00052580"/>
    <w:rsid w:val="00061DF4"/>
    <w:rsid w:val="00062DF7"/>
    <w:rsid w:val="00063A6F"/>
    <w:rsid w:val="000642AB"/>
    <w:rsid w:val="0006747A"/>
    <w:rsid w:val="00071226"/>
    <w:rsid w:val="000738DF"/>
    <w:rsid w:val="00074864"/>
    <w:rsid w:val="00083097"/>
    <w:rsid w:val="000832F4"/>
    <w:rsid w:val="00091EFE"/>
    <w:rsid w:val="00091F44"/>
    <w:rsid w:val="00094328"/>
    <w:rsid w:val="0009530E"/>
    <w:rsid w:val="0009569A"/>
    <w:rsid w:val="00095EC2"/>
    <w:rsid w:val="000A3CE0"/>
    <w:rsid w:val="000A616D"/>
    <w:rsid w:val="000B17F2"/>
    <w:rsid w:val="000B4615"/>
    <w:rsid w:val="000B5866"/>
    <w:rsid w:val="000C01A4"/>
    <w:rsid w:val="000C140D"/>
    <w:rsid w:val="000C2999"/>
    <w:rsid w:val="000C3EA6"/>
    <w:rsid w:val="000D339D"/>
    <w:rsid w:val="000D4C4D"/>
    <w:rsid w:val="000D4FFF"/>
    <w:rsid w:val="000D5278"/>
    <w:rsid w:val="000D76E6"/>
    <w:rsid w:val="000E3E99"/>
    <w:rsid w:val="000E6410"/>
    <w:rsid w:val="000E67DB"/>
    <w:rsid w:val="000E73BE"/>
    <w:rsid w:val="000E75BC"/>
    <w:rsid w:val="000E77B2"/>
    <w:rsid w:val="000E7DF1"/>
    <w:rsid w:val="000F1058"/>
    <w:rsid w:val="000F40E1"/>
    <w:rsid w:val="00100D48"/>
    <w:rsid w:val="00103CE1"/>
    <w:rsid w:val="001054DF"/>
    <w:rsid w:val="00106757"/>
    <w:rsid w:val="001127A0"/>
    <w:rsid w:val="001129E8"/>
    <w:rsid w:val="0011325E"/>
    <w:rsid w:val="001175C0"/>
    <w:rsid w:val="001223D6"/>
    <w:rsid w:val="0012301D"/>
    <w:rsid w:val="0012447A"/>
    <w:rsid w:val="00132233"/>
    <w:rsid w:val="001350D1"/>
    <w:rsid w:val="00141BD1"/>
    <w:rsid w:val="0014268F"/>
    <w:rsid w:val="00142CF8"/>
    <w:rsid w:val="001463A1"/>
    <w:rsid w:val="00150551"/>
    <w:rsid w:val="00150E50"/>
    <w:rsid w:val="00154602"/>
    <w:rsid w:val="00162B74"/>
    <w:rsid w:val="00172F89"/>
    <w:rsid w:val="001738F1"/>
    <w:rsid w:val="0018125A"/>
    <w:rsid w:val="00184D86"/>
    <w:rsid w:val="001911AB"/>
    <w:rsid w:val="00191B7A"/>
    <w:rsid w:val="00191C00"/>
    <w:rsid w:val="00194242"/>
    <w:rsid w:val="00195C63"/>
    <w:rsid w:val="00197B78"/>
    <w:rsid w:val="001A2B0D"/>
    <w:rsid w:val="001A645B"/>
    <w:rsid w:val="001A6A04"/>
    <w:rsid w:val="001A6D67"/>
    <w:rsid w:val="001B2332"/>
    <w:rsid w:val="001B3A7B"/>
    <w:rsid w:val="001B6D26"/>
    <w:rsid w:val="001B7A44"/>
    <w:rsid w:val="001D0CD2"/>
    <w:rsid w:val="001D0F91"/>
    <w:rsid w:val="001D1B0D"/>
    <w:rsid w:val="001D574F"/>
    <w:rsid w:val="001E0EA4"/>
    <w:rsid w:val="001E61C4"/>
    <w:rsid w:val="001E66FD"/>
    <w:rsid w:val="001E7C34"/>
    <w:rsid w:val="001F00F9"/>
    <w:rsid w:val="001F1E98"/>
    <w:rsid w:val="001F71FD"/>
    <w:rsid w:val="00200239"/>
    <w:rsid w:val="00205584"/>
    <w:rsid w:val="00205FB5"/>
    <w:rsid w:val="002101D4"/>
    <w:rsid w:val="00214ED0"/>
    <w:rsid w:val="0022082F"/>
    <w:rsid w:val="002209D7"/>
    <w:rsid w:val="00221885"/>
    <w:rsid w:val="00227D8A"/>
    <w:rsid w:val="002308DD"/>
    <w:rsid w:val="00235D95"/>
    <w:rsid w:val="00236FB9"/>
    <w:rsid w:val="0024047A"/>
    <w:rsid w:val="00240DB8"/>
    <w:rsid w:val="00241625"/>
    <w:rsid w:val="002434EA"/>
    <w:rsid w:val="002513D1"/>
    <w:rsid w:val="00251F7F"/>
    <w:rsid w:val="00254255"/>
    <w:rsid w:val="002545DA"/>
    <w:rsid w:val="00260B71"/>
    <w:rsid w:val="00260DAF"/>
    <w:rsid w:val="00264B01"/>
    <w:rsid w:val="00270A7C"/>
    <w:rsid w:val="00271D39"/>
    <w:rsid w:val="002730AA"/>
    <w:rsid w:val="002730DE"/>
    <w:rsid w:val="002742DE"/>
    <w:rsid w:val="00274D51"/>
    <w:rsid w:val="00286418"/>
    <w:rsid w:val="00292225"/>
    <w:rsid w:val="00292ADA"/>
    <w:rsid w:val="00294D0C"/>
    <w:rsid w:val="002972E5"/>
    <w:rsid w:val="002A084B"/>
    <w:rsid w:val="002A22BE"/>
    <w:rsid w:val="002A3CA2"/>
    <w:rsid w:val="002A6240"/>
    <w:rsid w:val="002A719E"/>
    <w:rsid w:val="002B0D10"/>
    <w:rsid w:val="002B3D2E"/>
    <w:rsid w:val="002B425F"/>
    <w:rsid w:val="002C2180"/>
    <w:rsid w:val="002C278C"/>
    <w:rsid w:val="002C2D3F"/>
    <w:rsid w:val="002C3F33"/>
    <w:rsid w:val="002C40E3"/>
    <w:rsid w:val="002C4FFA"/>
    <w:rsid w:val="002C51F5"/>
    <w:rsid w:val="002C5D37"/>
    <w:rsid w:val="002C6C38"/>
    <w:rsid w:val="002D0CB7"/>
    <w:rsid w:val="002D3BC0"/>
    <w:rsid w:val="002D4ADA"/>
    <w:rsid w:val="002E13A1"/>
    <w:rsid w:val="002E7108"/>
    <w:rsid w:val="002F086D"/>
    <w:rsid w:val="002F222C"/>
    <w:rsid w:val="002F2421"/>
    <w:rsid w:val="002F4CE0"/>
    <w:rsid w:val="002F4EDC"/>
    <w:rsid w:val="002F7226"/>
    <w:rsid w:val="0030330A"/>
    <w:rsid w:val="003049BA"/>
    <w:rsid w:val="00306FF7"/>
    <w:rsid w:val="00311920"/>
    <w:rsid w:val="00311EF9"/>
    <w:rsid w:val="00313033"/>
    <w:rsid w:val="00314FCC"/>
    <w:rsid w:val="00315498"/>
    <w:rsid w:val="00321870"/>
    <w:rsid w:val="00324038"/>
    <w:rsid w:val="00326D76"/>
    <w:rsid w:val="003311A0"/>
    <w:rsid w:val="00335883"/>
    <w:rsid w:val="00344906"/>
    <w:rsid w:val="00345AB4"/>
    <w:rsid w:val="003471B7"/>
    <w:rsid w:val="00347A0A"/>
    <w:rsid w:val="0035080E"/>
    <w:rsid w:val="00353293"/>
    <w:rsid w:val="00353EB3"/>
    <w:rsid w:val="00355CB5"/>
    <w:rsid w:val="00360989"/>
    <w:rsid w:val="00361D84"/>
    <w:rsid w:val="00363A4D"/>
    <w:rsid w:val="003642AD"/>
    <w:rsid w:val="00364450"/>
    <w:rsid w:val="00364C5E"/>
    <w:rsid w:val="00364D93"/>
    <w:rsid w:val="00365251"/>
    <w:rsid w:val="00365D32"/>
    <w:rsid w:val="00373424"/>
    <w:rsid w:val="003759C0"/>
    <w:rsid w:val="003809D1"/>
    <w:rsid w:val="00386500"/>
    <w:rsid w:val="00391725"/>
    <w:rsid w:val="0039245D"/>
    <w:rsid w:val="00394D86"/>
    <w:rsid w:val="003A2D60"/>
    <w:rsid w:val="003A4475"/>
    <w:rsid w:val="003A5AD6"/>
    <w:rsid w:val="003A6C6C"/>
    <w:rsid w:val="003B22EC"/>
    <w:rsid w:val="003B60A8"/>
    <w:rsid w:val="003B634B"/>
    <w:rsid w:val="003B6CD4"/>
    <w:rsid w:val="003B76EF"/>
    <w:rsid w:val="003C1710"/>
    <w:rsid w:val="003C1B31"/>
    <w:rsid w:val="003C224A"/>
    <w:rsid w:val="003C4937"/>
    <w:rsid w:val="003C4D5D"/>
    <w:rsid w:val="003C60E4"/>
    <w:rsid w:val="003D1496"/>
    <w:rsid w:val="003D2DC0"/>
    <w:rsid w:val="003D52FA"/>
    <w:rsid w:val="003E6056"/>
    <w:rsid w:val="003E6853"/>
    <w:rsid w:val="003F086A"/>
    <w:rsid w:val="003F0BB5"/>
    <w:rsid w:val="003F2846"/>
    <w:rsid w:val="00401675"/>
    <w:rsid w:val="004041A7"/>
    <w:rsid w:val="004047F6"/>
    <w:rsid w:val="00407B33"/>
    <w:rsid w:val="0041025D"/>
    <w:rsid w:val="00410AA2"/>
    <w:rsid w:val="00410FBC"/>
    <w:rsid w:val="00411752"/>
    <w:rsid w:val="00411B1C"/>
    <w:rsid w:val="00417151"/>
    <w:rsid w:val="0042255E"/>
    <w:rsid w:val="004257E9"/>
    <w:rsid w:val="00425B7C"/>
    <w:rsid w:val="00427B50"/>
    <w:rsid w:val="004312AB"/>
    <w:rsid w:val="004370CF"/>
    <w:rsid w:val="004374C6"/>
    <w:rsid w:val="004379D6"/>
    <w:rsid w:val="00437A4D"/>
    <w:rsid w:val="004423C3"/>
    <w:rsid w:val="00443ACD"/>
    <w:rsid w:val="00443FC5"/>
    <w:rsid w:val="0044707C"/>
    <w:rsid w:val="00452D0D"/>
    <w:rsid w:val="00453457"/>
    <w:rsid w:val="00461AE6"/>
    <w:rsid w:val="004638F1"/>
    <w:rsid w:val="00463BF8"/>
    <w:rsid w:val="00464812"/>
    <w:rsid w:val="00466CFE"/>
    <w:rsid w:val="0047082E"/>
    <w:rsid w:val="0047683B"/>
    <w:rsid w:val="004769D9"/>
    <w:rsid w:val="00480856"/>
    <w:rsid w:val="004854D5"/>
    <w:rsid w:val="00486F37"/>
    <w:rsid w:val="0049186C"/>
    <w:rsid w:val="004943BA"/>
    <w:rsid w:val="004A3589"/>
    <w:rsid w:val="004A38D0"/>
    <w:rsid w:val="004A782F"/>
    <w:rsid w:val="004B3BB8"/>
    <w:rsid w:val="004B5E06"/>
    <w:rsid w:val="004B5FD7"/>
    <w:rsid w:val="004B7325"/>
    <w:rsid w:val="004C1C11"/>
    <w:rsid w:val="004D2EFF"/>
    <w:rsid w:val="004D5178"/>
    <w:rsid w:val="004D7B15"/>
    <w:rsid w:val="004D7FD0"/>
    <w:rsid w:val="004E2514"/>
    <w:rsid w:val="004E269D"/>
    <w:rsid w:val="004E4410"/>
    <w:rsid w:val="004E590A"/>
    <w:rsid w:val="004F2122"/>
    <w:rsid w:val="004F21FE"/>
    <w:rsid w:val="004F2823"/>
    <w:rsid w:val="004F6AB1"/>
    <w:rsid w:val="005050DC"/>
    <w:rsid w:val="00511898"/>
    <w:rsid w:val="00512E62"/>
    <w:rsid w:val="0051585A"/>
    <w:rsid w:val="00517029"/>
    <w:rsid w:val="0052021A"/>
    <w:rsid w:val="0052035E"/>
    <w:rsid w:val="005214FA"/>
    <w:rsid w:val="00524161"/>
    <w:rsid w:val="00527584"/>
    <w:rsid w:val="0053025E"/>
    <w:rsid w:val="005315F1"/>
    <w:rsid w:val="00531A42"/>
    <w:rsid w:val="0053217B"/>
    <w:rsid w:val="00532DAC"/>
    <w:rsid w:val="00533CD2"/>
    <w:rsid w:val="00535CDB"/>
    <w:rsid w:val="00537C17"/>
    <w:rsid w:val="00540136"/>
    <w:rsid w:val="0054132C"/>
    <w:rsid w:val="00541F5D"/>
    <w:rsid w:val="005431B8"/>
    <w:rsid w:val="00543385"/>
    <w:rsid w:val="005447B2"/>
    <w:rsid w:val="00544CB9"/>
    <w:rsid w:val="00545B69"/>
    <w:rsid w:val="00553BD6"/>
    <w:rsid w:val="00556D44"/>
    <w:rsid w:val="00557899"/>
    <w:rsid w:val="00562694"/>
    <w:rsid w:val="0056492C"/>
    <w:rsid w:val="00567C0D"/>
    <w:rsid w:val="00570DE5"/>
    <w:rsid w:val="0057350C"/>
    <w:rsid w:val="00577F7E"/>
    <w:rsid w:val="005803EA"/>
    <w:rsid w:val="00583068"/>
    <w:rsid w:val="00584F0B"/>
    <w:rsid w:val="00586CFE"/>
    <w:rsid w:val="00592422"/>
    <w:rsid w:val="005957AC"/>
    <w:rsid w:val="0059710B"/>
    <w:rsid w:val="005978AB"/>
    <w:rsid w:val="00597CD7"/>
    <w:rsid w:val="005A0F08"/>
    <w:rsid w:val="005A2DDC"/>
    <w:rsid w:val="005A3940"/>
    <w:rsid w:val="005A45A2"/>
    <w:rsid w:val="005A6043"/>
    <w:rsid w:val="005A6A02"/>
    <w:rsid w:val="005B2908"/>
    <w:rsid w:val="005B45F3"/>
    <w:rsid w:val="005B4EDC"/>
    <w:rsid w:val="005C1E33"/>
    <w:rsid w:val="005C20C4"/>
    <w:rsid w:val="005C4E3D"/>
    <w:rsid w:val="005D379D"/>
    <w:rsid w:val="005E317B"/>
    <w:rsid w:val="005E3B67"/>
    <w:rsid w:val="005E4BA1"/>
    <w:rsid w:val="005E68BF"/>
    <w:rsid w:val="005F00F1"/>
    <w:rsid w:val="005F11DE"/>
    <w:rsid w:val="005F4B33"/>
    <w:rsid w:val="005F75E3"/>
    <w:rsid w:val="00600893"/>
    <w:rsid w:val="006113CF"/>
    <w:rsid w:val="0061711D"/>
    <w:rsid w:val="0061788B"/>
    <w:rsid w:val="00623833"/>
    <w:rsid w:val="00623CB9"/>
    <w:rsid w:val="006342DA"/>
    <w:rsid w:val="006350F5"/>
    <w:rsid w:val="00635A84"/>
    <w:rsid w:val="0063680F"/>
    <w:rsid w:val="006403EF"/>
    <w:rsid w:val="006406E1"/>
    <w:rsid w:val="00641E2D"/>
    <w:rsid w:val="00643134"/>
    <w:rsid w:val="0064374B"/>
    <w:rsid w:val="0065301B"/>
    <w:rsid w:val="0065586C"/>
    <w:rsid w:val="00660A52"/>
    <w:rsid w:val="00662697"/>
    <w:rsid w:val="006660FA"/>
    <w:rsid w:val="00670D65"/>
    <w:rsid w:val="00671FA6"/>
    <w:rsid w:val="00675983"/>
    <w:rsid w:val="0067638F"/>
    <w:rsid w:val="006826F8"/>
    <w:rsid w:val="00683D02"/>
    <w:rsid w:val="00685253"/>
    <w:rsid w:val="00686D2E"/>
    <w:rsid w:val="00692A52"/>
    <w:rsid w:val="0069319A"/>
    <w:rsid w:val="00694002"/>
    <w:rsid w:val="006944F9"/>
    <w:rsid w:val="00694E08"/>
    <w:rsid w:val="00695E8D"/>
    <w:rsid w:val="00696C5C"/>
    <w:rsid w:val="00697620"/>
    <w:rsid w:val="00697826"/>
    <w:rsid w:val="006A32C9"/>
    <w:rsid w:val="006A76DF"/>
    <w:rsid w:val="006B0B12"/>
    <w:rsid w:val="006B14D4"/>
    <w:rsid w:val="006B588F"/>
    <w:rsid w:val="006B6E0F"/>
    <w:rsid w:val="006C0867"/>
    <w:rsid w:val="006C0ACF"/>
    <w:rsid w:val="006C1358"/>
    <w:rsid w:val="006C230E"/>
    <w:rsid w:val="006C32E8"/>
    <w:rsid w:val="006C6FB1"/>
    <w:rsid w:val="006C779F"/>
    <w:rsid w:val="006D104C"/>
    <w:rsid w:val="006E277B"/>
    <w:rsid w:val="006E3A02"/>
    <w:rsid w:val="006E3E5B"/>
    <w:rsid w:val="006F5EE5"/>
    <w:rsid w:val="006F5FB8"/>
    <w:rsid w:val="006F7130"/>
    <w:rsid w:val="007017F5"/>
    <w:rsid w:val="00701AE7"/>
    <w:rsid w:val="00704C49"/>
    <w:rsid w:val="007051C2"/>
    <w:rsid w:val="007054A2"/>
    <w:rsid w:val="00715154"/>
    <w:rsid w:val="00715208"/>
    <w:rsid w:val="007154E7"/>
    <w:rsid w:val="00715732"/>
    <w:rsid w:val="0071601E"/>
    <w:rsid w:val="00717810"/>
    <w:rsid w:val="007254B9"/>
    <w:rsid w:val="00734183"/>
    <w:rsid w:val="007452E4"/>
    <w:rsid w:val="007467D0"/>
    <w:rsid w:val="00752EE8"/>
    <w:rsid w:val="007536ED"/>
    <w:rsid w:val="00754DF4"/>
    <w:rsid w:val="00755161"/>
    <w:rsid w:val="00756C2E"/>
    <w:rsid w:val="00756CA8"/>
    <w:rsid w:val="00760675"/>
    <w:rsid w:val="00760ACD"/>
    <w:rsid w:val="007650D6"/>
    <w:rsid w:val="007652AE"/>
    <w:rsid w:val="007656C0"/>
    <w:rsid w:val="00766579"/>
    <w:rsid w:val="007708E2"/>
    <w:rsid w:val="0077526D"/>
    <w:rsid w:val="00780C26"/>
    <w:rsid w:val="0078649C"/>
    <w:rsid w:val="00790B70"/>
    <w:rsid w:val="00791CC4"/>
    <w:rsid w:val="007949B7"/>
    <w:rsid w:val="007955A6"/>
    <w:rsid w:val="007A035D"/>
    <w:rsid w:val="007A56CB"/>
    <w:rsid w:val="007B714E"/>
    <w:rsid w:val="007B7FDF"/>
    <w:rsid w:val="007C18E1"/>
    <w:rsid w:val="007C1FD2"/>
    <w:rsid w:val="007D1EE2"/>
    <w:rsid w:val="007D3792"/>
    <w:rsid w:val="007D3AE3"/>
    <w:rsid w:val="007D4607"/>
    <w:rsid w:val="007D47A1"/>
    <w:rsid w:val="007D4D94"/>
    <w:rsid w:val="007E0F79"/>
    <w:rsid w:val="007E0FAB"/>
    <w:rsid w:val="007E29AA"/>
    <w:rsid w:val="007E4A09"/>
    <w:rsid w:val="007E59D2"/>
    <w:rsid w:val="007E7554"/>
    <w:rsid w:val="007E7B98"/>
    <w:rsid w:val="007F0ACE"/>
    <w:rsid w:val="007F2C8B"/>
    <w:rsid w:val="007F67A6"/>
    <w:rsid w:val="007F7C22"/>
    <w:rsid w:val="0080109E"/>
    <w:rsid w:val="008041A0"/>
    <w:rsid w:val="00807BA9"/>
    <w:rsid w:val="00810C76"/>
    <w:rsid w:val="00811647"/>
    <w:rsid w:val="008169DA"/>
    <w:rsid w:val="0082310B"/>
    <w:rsid w:val="00825250"/>
    <w:rsid w:val="00825FE4"/>
    <w:rsid w:val="0082655A"/>
    <w:rsid w:val="0083166B"/>
    <w:rsid w:val="00831971"/>
    <w:rsid w:val="00834081"/>
    <w:rsid w:val="0083540B"/>
    <w:rsid w:val="00835699"/>
    <w:rsid w:val="00840A18"/>
    <w:rsid w:val="008428E8"/>
    <w:rsid w:val="00844303"/>
    <w:rsid w:val="00844B9F"/>
    <w:rsid w:val="008565BD"/>
    <w:rsid w:val="008571BD"/>
    <w:rsid w:val="00860F19"/>
    <w:rsid w:val="00861BC3"/>
    <w:rsid w:val="00864006"/>
    <w:rsid w:val="008647D2"/>
    <w:rsid w:val="00864EBC"/>
    <w:rsid w:val="0086599D"/>
    <w:rsid w:val="0086648B"/>
    <w:rsid w:val="008722C8"/>
    <w:rsid w:val="008737F3"/>
    <w:rsid w:val="00873F7C"/>
    <w:rsid w:val="00874F90"/>
    <w:rsid w:val="00876136"/>
    <w:rsid w:val="0087739E"/>
    <w:rsid w:val="00880FC3"/>
    <w:rsid w:val="00890956"/>
    <w:rsid w:val="008910A8"/>
    <w:rsid w:val="00893D45"/>
    <w:rsid w:val="00895561"/>
    <w:rsid w:val="008A166B"/>
    <w:rsid w:val="008A79D7"/>
    <w:rsid w:val="008B5196"/>
    <w:rsid w:val="008B53D7"/>
    <w:rsid w:val="008B582B"/>
    <w:rsid w:val="008C1438"/>
    <w:rsid w:val="008C446D"/>
    <w:rsid w:val="008C78B0"/>
    <w:rsid w:val="008D1E96"/>
    <w:rsid w:val="008D32B4"/>
    <w:rsid w:val="008D4D0F"/>
    <w:rsid w:val="008E11F3"/>
    <w:rsid w:val="008E365F"/>
    <w:rsid w:val="008F1B36"/>
    <w:rsid w:val="008F43F3"/>
    <w:rsid w:val="008F4ADE"/>
    <w:rsid w:val="008F6C5A"/>
    <w:rsid w:val="00903200"/>
    <w:rsid w:val="0090340F"/>
    <w:rsid w:val="00911614"/>
    <w:rsid w:val="00915754"/>
    <w:rsid w:val="00915FB0"/>
    <w:rsid w:val="00924E50"/>
    <w:rsid w:val="009278D1"/>
    <w:rsid w:val="009300C9"/>
    <w:rsid w:val="009321BF"/>
    <w:rsid w:val="0093414C"/>
    <w:rsid w:val="009342E5"/>
    <w:rsid w:val="00936A75"/>
    <w:rsid w:val="00937B47"/>
    <w:rsid w:val="00940B0B"/>
    <w:rsid w:val="009420FA"/>
    <w:rsid w:val="00943FDA"/>
    <w:rsid w:val="0094646B"/>
    <w:rsid w:val="00951328"/>
    <w:rsid w:val="009523F6"/>
    <w:rsid w:val="00953F84"/>
    <w:rsid w:val="0095638F"/>
    <w:rsid w:val="009565D1"/>
    <w:rsid w:val="009600C5"/>
    <w:rsid w:val="009609CF"/>
    <w:rsid w:val="00960FCB"/>
    <w:rsid w:val="00962A76"/>
    <w:rsid w:val="00966637"/>
    <w:rsid w:val="00966BCB"/>
    <w:rsid w:val="00967E1A"/>
    <w:rsid w:val="00971C64"/>
    <w:rsid w:val="00974697"/>
    <w:rsid w:val="009772A3"/>
    <w:rsid w:val="009824FE"/>
    <w:rsid w:val="00982C77"/>
    <w:rsid w:val="009830CF"/>
    <w:rsid w:val="00984A27"/>
    <w:rsid w:val="00984FBF"/>
    <w:rsid w:val="009853AE"/>
    <w:rsid w:val="009867BB"/>
    <w:rsid w:val="00987562"/>
    <w:rsid w:val="0099170C"/>
    <w:rsid w:val="00991AE8"/>
    <w:rsid w:val="0099559C"/>
    <w:rsid w:val="009A2E01"/>
    <w:rsid w:val="009A403D"/>
    <w:rsid w:val="009A63B8"/>
    <w:rsid w:val="009B203B"/>
    <w:rsid w:val="009B2326"/>
    <w:rsid w:val="009B3F11"/>
    <w:rsid w:val="009B59E0"/>
    <w:rsid w:val="009B6225"/>
    <w:rsid w:val="009B6B47"/>
    <w:rsid w:val="009C3C1F"/>
    <w:rsid w:val="009D0C92"/>
    <w:rsid w:val="009D1ED9"/>
    <w:rsid w:val="009D1F5C"/>
    <w:rsid w:val="009D200B"/>
    <w:rsid w:val="009D2248"/>
    <w:rsid w:val="009D2938"/>
    <w:rsid w:val="009D6B39"/>
    <w:rsid w:val="009E7A38"/>
    <w:rsid w:val="009E7C13"/>
    <w:rsid w:val="009F20DA"/>
    <w:rsid w:val="009F2966"/>
    <w:rsid w:val="00A00429"/>
    <w:rsid w:val="00A00985"/>
    <w:rsid w:val="00A044E8"/>
    <w:rsid w:val="00A1050C"/>
    <w:rsid w:val="00A11134"/>
    <w:rsid w:val="00A112B0"/>
    <w:rsid w:val="00A115D7"/>
    <w:rsid w:val="00A12F90"/>
    <w:rsid w:val="00A21565"/>
    <w:rsid w:val="00A25837"/>
    <w:rsid w:val="00A263A0"/>
    <w:rsid w:val="00A309D1"/>
    <w:rsid w:val="00A3216C"/>
    <w:rsid w:val="00A33270"/>
    <w:rsid w:val="00A34978"/>
    <w:rsid w:val="00A35D6C"/>
    <w:rsid w:val="00A3786D"/>
    <w:rsid w:val="00A42CEF"/>
    <w:rsid w:val="00A42FF7"/>
    <w:rsid w:val="00A43BBE"/>
    <w:rsid w:val="00A46F42"/>
    <w:rsid w:val="00A50376"/>
    <w:rsid w:val="00A53458"/>
    <w:rsid w:val="00A55E1E"/>
    <w:rsid w:val="00A6150D"/>
    <w:rsid w:val="00A6455A"/>
    <w:rsid w:val="00A65682"/>
    <w:rsid w:val="00A65A49"/>
    <w:rsid w:val="00A65DFA"/>
    <w:rsid w:val="00A717C3"/>
    <w:rsid w:val="00A7257E"/>
    <w:rsid w:val="00A7319F"/>
    <w:rsid w:val="00A73ACD"/>
    <w:rsid w:val="00A7705D"/>
    <w:rsid w:val="00A82036"/>
    <w:rsid w:val="00A85042"/>
    <w:rsid w:val="00A91EE8"/>
    <w:rsid w:val="00A9320C"/>
    <w:rsid w:val="00A94C28"/>
    <w:rsid w:val="00A94E3C"/>
    <w:rsid w:val="00A958B2"/>
    <w:rsid w:val="00AA06C7"/>
    <w:rsid w:val="00AA2490"/>
    <w:rsid w:val="00AA6EBC"/>
    <w:rsid w:val="00AA7C7B"/>
    <w:rsid w:val="00AB0135"/>
    <w:rsid w:val="00AB037D"/>
    <w:rsid w:val="00AB502D"/>
    <w:rsid w:val="00AB5B8A"/>
    <w:rsid w:val="00AB720B"/>
    <w:rsid w:val="00AC111D"/>
    <w:rsid w:val="00AC220A"/>
    <w:rsid w:val="00AD048D"/>
    <w:rsid w:val="00AD0C49"/>
    <w:rsid w:val="00AD2138"/>
    <w:rsid w:val="00AD66D2"/>
    <w:rsid w:val="00AD6E6A"/>
    <w:rsid w:val="00AE00D8"/>
    <w:rsid w:val="00AE22AA"/>
    <w:rsid w:val="00AE5C34"/>
    <w:rsid w:val="00AF69E6"/>
    <w:rsid w:val="00B00883"/>
    <w:rsid w:val="00B053F9"/>
    <w:rsid w:val="00B07029"/>
    <w:rsid w:val="00B1507D"/>
    <w:rsid w:val="00B1664B"/>
    <w:rsid w:val="00B16BE5"/>
    <w:rsid w:val="00B20A9B"/>
    <w:rsid w:val="00B226D6"/>
    <w:rsid w:val="00B229CD"/>
    <w:rsid w:val="00B247A3"/>
    <w:rsid w:val="00B25813"/>
    <w:rsid w:val="00B27A45"/>
    <w:rsid w:val="00B311AE"/>
    <w:rsid w:val="00B43E16"/>
    <w:rsid w:val="00B44BFB"/>
    <w:rsid w:val="00B44FC8"/>
    <w:rsid w:val="00B45D88"/>
    <w:rsid w:val="00B46F26"/>
    <w:rsid w:val="00B51403"/>
    <w:rsid w:val="00B55969"/>
    <w:rsid w:val="00B616C5"/>
    <w:rsid w:val="00B64CEC"/>
    <w:rsid w:val="00B66DBE"/>
    <w:rsid w:val="00B70B0A"/>
    <w:rsid w:val="00B70FEE"/>
    <w:rsid w:val="00B721E8"/>
    <w:rsid w:val="00B75253"/>
    <w:rsid w:val="00B779E2"/>
    <w:rsid w:val="00B87BDA"/>
    <w:rsid w:val="00B9497C"/>
    <w:rsid w:val="00BA21AF"/>
    <w:rsid w:val="00BA2D2B"/>
    <w:rsid w:val="00BA307C"/>
    <w:rsid w:val="00BA4C0C"/>
    <w:rsid w:val="00BA6DE2"/>
    <w:rsid w:val="00BA7446"/>
    <w:rsid w:val="00BB4214"/>
    <w:rsid w:val="00BC078A"/>
    <w:rsid w:val="00BC0982"/>
    <w:rsid w:val="00BC2BCC"/>
    <w:rsid w:val="00BC2CBC"/>
    <w:rsid w:val="00BC359F"/>
    <w:rsid w:val="00BC394C"/>
    <w:rsid w:val="00BC4F53"/>
    <w:rsid w:val="00BD2CDC"/>
    <w:rsid w:val="00BD3EEC"/>
    <w:rsid w:val="00BD5C79"/>
    <w:rsid w:val="00BE1CA3"/>
    <w:rsid w:val="00BE64BF"/>
    <w:rsid w:val="00BF468B"/>
    <w:rsid w:val="00C01D2B"/>
    <w:rsid w:val="00C064CB"/>
    <w:rsid w:val="00C06C3C"/>
    <w:rsid w:val="00C11FDC"/>
    <w:rsid w:val="00C125C3"/>
    <w:rsid w:val="00C14A4A"/>
    <w:rsid w:val="00C1654E"/>
    <w:rsid w:val="00C17C4F"/>
    <w:rsid w:val="00C20E65"/>
    <w:rsid w:val="00C26C70"/>
    <w:rsid w:val="00C27158"/>
    <w:rsid w:val="00C33769"/>
    <w:rsid w:val="00C34453"/>
    <w:rsid w:val="00C35700"/>
    <w:rsid w:val="00C439FB"/>
    <w:rsid w:val="00C4455E"/>
    <w:rsid w:val="00C44B8E"/>
    <w:rsid w:val="00C46402"/>
    <w:rsid w:val="00C4698E"/>
    <w:rsid w:val="00C470D8"/>
    <w:rsid w:val="00C50075"/>
    <w:rsid w:val="00C51512"/>
    <w:rsid w:val="00C55E3E"/>
    <w:rsid w:val="00C564A5"/>
    <w:rsid w:val="00C60F39"/>
    <w:rsid w:val="00C63F10"/>
    <w:rsid w:val="00C64124"/>
    <w:rsid w:val="00C66697"/>
    <w:rsid w:val="00C67522"/>
    <w:rsid w:val="00C70D3C"/>
    <w:rsid w:val="00C711C2"/>
    <w:rsid w:val="00C7249E"/>
    <w:rsid w:val="00C724C7"/>
    <w:rsid w:val="00C74BE8"/>
    <w:rsid w:val="00C81DB0"/>
    <w:rsid w:val="00C92770"/>
    <w:rsid w:val="00C96CBA"/>
    <w:rsid w:val="00C97E33"/>
    <w:rsid w:val="00CB069B"/>
    <w:rsid w:val="00CB5096"/>
    <w:rsid w:val="00CC0D7F"/>
    <w:rsid w:val="00CC42AD"/>
    <w:rsid w:val="00CD1402"/>
    <w:rsid w:val="00CD3C84"/>
    <w:rsid w:val="00CD4BF1"/>
    <w:rsid w:val="00CD633E"/>
    <w:rsid w:val="00CE419D"/>
    <w:rsid w:val="00CE5C6A"/>
    <w:rsid w:val="00CE6BED"/>
    <w:rsid w:val="00CE70BF"/>
    <w:rsid w:val="00CE73BF"/>
    <w:rsid w:val="00CF035A"/>
    <w:rsid w:val="00CF1D2C"/>
    <w:rsid w:val="00CF1E0A"/>
    <w:rsid w:val="00CF62D3"/>
    <w:rsid w:val="00CF6B42"/>
    <w:rsid w:val="00CF7C67"/>
    <w:rsid w:val="00D0215C"/>
    <w:rsid w:val="00D05464"/>
    <w:rsid w:val="00D06EB7"/>
    <w:rsid w:val="00D07B44"/>
    <w:rsid w:val="00D11DA0"/>
    <w:rsid w:val="00D14B7A"/>
    <w:rsid w:val="00D2221D"/>
    <w:rsid w:val="00D24DF2"/>
    <w:rsid w:val="00D2795D"/>
    <w:rsid w:val="00D35390"/>
    <w:rsid w:val="00D40F40"/>
    <w:rsid w:val="00D415FB"/>
    <w:rsid w:val="00D437B1"/>
    <w:rsid w:val="00D50CD8"/>
    <w:rsid w:val="00D53405"/>
    <w:rsid w:val="00D54D1F"/>
    <w:rsid w:val="00D56E76"/>
    <w:rsid w:val="00D57093"/>
    <w:rsid w:val="00D61459"/>
    <w:rsid w:val="00D617D9"/>
    <w:rsid w:val="00D64707"/>
    <w:rsid w:val="00D708DB"/>
    <w:rsid w:val="00D8058F"/>
    <w:rsid w:val="00D8086A"/>
    <w:rsid w:val="00D85ACF"/>
    <w:rsid w:val="00D85E4D"/>
    <w:rsid w:val="00D86995"/>
    <w:rsid w:val="00D8736C"/>
    <w:rsid w:val="00D8755D"/>
    <w:rsid w:val="00D949EF"/>
    <w:rsid w:val="00D94BD0"/>
    <w:rsid w:val="00D960DD"/>
    <w:rsid w:val="00D9656E"/>
    <w:rsid w:val="00D967CD"/>
    <w:rsid w:val="00D976CD"/>
    <w:rsid w:val="00DA0B3B"/>
    <w:rsid w:val="00DA0FAB"/>
    <w:rsid w:val="00DA218F"/>
    <w:rsid w:val="00DA2735"/>
    <w:rsid w:val="00DA2AB1"/>
    <w:rsid w:val="00DA3726"/>
    <w:rsid w:val="00DA59B0"/>
    <w:rsid w:val="00DA681F"/>
    <w:rsid w:val="00DB1579"/>
    <w:rsid w:val="00DB3F4A"/>
    <w:rsid w:val="00DB45D6"/>
    <w:rsid w:val="00DB7B86"/>
    <w:rsid w:val="00DC3095"/>
    <w:rsid w:val="00DC3F83"/>
    <w:rsid w:val="00DC6EB7"/>
    <w:rsid w:val="00DD1963"/>
    <w:rsid w:val="00DD2C55"/>
    <w:rsid w:val="00DD3936"/>
    <w:rsid w:val="00DD449C"/>
    <w:rsid w:val="00DD5F94"/>
    <w:rsid w:val="00DD703A"/>
    <w:rsid w:val="00DE362C"/>
    <w:rsid w:val="00DE4AA8"/>
    <w:rsid w:val="00DE554C"/>
    <w:rsid w:val="00DE778C"/>
    <w:rsid w:val="00DF105D"/>
    <w:rsid w:val="00DF58FE"/>
    <w:rsid w:val="00DF73A9"/>
    <w:rsid w:val="00DF7826"/>
    <w:rsid w:val="00DF791C"/>
    <w:rsid w:val="00E002A1"/>
    <w:rsid w:val="00E00D92"/>
    <w:rsid w:val="00E027DE"/>
    <w:rsid w:val="00E05ACF"/>
    <w:rsid w:val="00E05CC7"/>
    <w:rsid w:val="00E10253"/>
    <w:rsid w:val="00E112A4"/>
    <w:rsid w:val="00E117EE"/>
    <w:rsid w:val="00E119CB"/>
    <w:rsid w:val="00E133CD"/>
    <w:rsid w:val="00E159A6"/>
    <w:rsid w:val="00E15CFB"/>
    <w:rsid w:val="00E26B11"/>
    <w:rsid w:val="00E274E6"/>
    <w:rsid w:val="00E27A93"/>
    <w:rsid w:val="00E35BAF"/>
    <w:rsid w:val="00E367BB"/>
    <w:rsid w:val="00E429D9"/>
    <w:rsid w:val="00E44896"/>
    <w:rsid w:val="00E51111"/>
    <w:rsid w:val="00E54EAC"/>
    <w:rsid w:val="00E5568B"/>
    <w:rsid w:val="00E55EE6"/>
    <w:rsid w:val="00E57733"/>
    <w:rsid w:val="00E605DA"/>
    <w:rsid w:val="00E62813"/>
    <w:rsid w:val="00E665A8"/>
    <w:rsid w:val="00E67E62"/>
    <w:rsid w:val="00E67FDD"/>
    <w:rsid w:val="00E7206F"/>
    <w:rsid w:val="00E75855"/>
    <w:rsid w:val="00E825BF"/>
    <w:rsid w:val="00E82F51"/>
    <w:rsid w:val="00E843E8"/>
    <w:rsid w:val="00E857C6"/>
    <w:rsid w:val="00E87571"/>
    <w:rsid w:val="00E910F3"/>
    <w:rsid w:val="00E930AE"/>
    <w:rsid w:val="00EA6291"/>
    <w:rsid w:val="00EA7B52"/>
    <w:rsid w:val="00EB3517"/>
    <w:rsid w:val="00EB3745"/>
    <w:rsid w:val="00EB4C21"/>
    <w:rsid w:val="00EB5349"/>
    <w:rsid w:val="00EC0824"/>
    <w:rsid w:val="00EC1B48"/>
    <w:rsid w:val="00EC5097"/>
    <w:rsid w:val="00ED0C27"/>
    <w:rsid w:val="00EE773F"/>
    <w:rsid w:val="00EF050F"/>
    <w:rsid w:val="00EF1246"/>
    <w:rsid w:val="00EF305D"/>
    <w:rsid w:val="00EF41EC"/>
    <w:rsid w:val="00EF77AA"/>
    <w:rsid w:val="00F00FC5"/>
    <w:rsid w:val="00F052C6"/>
    <w:rsid w:val="00F05EB1"/>
    <w:rsid w:val="00F0702B"/>
    <w:rsid w:val="00F07DC3"/>
    <w:rsid w:val="00F107D4"/>
    <w:rsid w:val="00F20B51"/>
    <w:rsid w:val="00F2187C"/>
    <w:rsid w:val="00F24951"/>
    <w:rsid w:val="00F25951"/>
    <w:rsid w:val="00F27416"/>
    <w:rsid w:val="00F36015"/>
    <w:rsid w:val="00F37B9D"/>
    <w:rsid w:val="00F5084A"/>
    <w:rsid w:val="00F608C1"/>
    <w:rsid w:val="00F616A0"/>
    <w:rsid w:val="00F6284C"/>
    <w:rsid w:val="00F65B31"/>
    <w:rsid w:val="00F67886"/>
    <w:rsid w:val="00F70B97"/>
    <w:rsid w:val="00F75744"/>
    <w:rsid w:val="00F77D7B"/>
    <w:rsid w:val="00F810F1"/>
    <w:rsid w:val="00F81488"/>
    <w:rsid w:val="00F83393"/>
    <w:rsid w:val="00F83D3E"/>
    <w:rsid w:val="00F84594"/>
    <w:rsid w:val="00F866D5"/>
    <w:rsid w:val="00F90F5F"/>
    <w:rsid w:val="00F929BA"/>
    <w:rsid w:val="00F93F08"/>
    <w:rsid w:val="00F972E3"/>
    <w:rsid w:val="00FA0165"/>
    <w:rsid w:val="00FA1E33"/>
    <w:rsid w:val="00FA47A2"/>
    <w:rsid w:val="00FA56B1"/>
    <w:rsid w:val="00FB1FAE"/>
    <w:rsid w:val="00FB563F"/>
    <w:rsid w:val="00FC25F1"/>
    <w:rsid w:val="00FC3F72"/>
    <w:rsid w:val="00FC595C"/>
    <w:rsid w:val="00FC5CE0"/>
    <w:rsid w:val="00FC6688"/>
    <w:rsid w:val="00FC7B70"/>
    <w:rsid w:val="00FD0F42"/>
    <w:rsid w:val="00FD460E"/>
    <w:rsid w:val="00FD4B4F"/>
    <w:rsid w:val="00FD77A0"/>
    <w:rsid w:val="00FE2E5A"/>
    <w:rsid w:val="00FE7DA9"/>
    <w:rsid w:val="00FF11CA"/>
    <w:rsid w:val="00FF12B5"/>
    <w:rsid w:val="00FF51BD"/>
    <w:rsid w:val="00FF6113"/>
    <w:rsid w:val="00FF6721"/>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schemas-skype-com/SOffice" w:name="GenericPhoneNumber"/>
  <w:shapeDefaults>
    <o:shapedefaults v:ext="edit" spidmax="6054">
      <o:colormru v:ext="edit" colors="#ddd,#b2b2b2,#969696"/>
    </o:shapedefaults>
    <o:shapelayout v:ext="edit">
      <o:idmap v:ext="edit" data="1,3,4,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D5D"/>
    <w:rPr>
      <w:sz w:val="24"/>
      <w:szCs w:val="24"/>
    </w:rPr>
  </w:style>
  <w:style w:type="paragraph" w:styleId="1">
    <w:name w:val="heading 1"/>
    <w:basedOn w:val="a"/>
    <w:next w:val="a"/>
    <w:qFormat/>
    <w:rsid w:val="003C4D5D"/>
    <w:pPr>
      <w:keepNext/>
      <w:jc w:val="center"/>
      <w:outlineLvl w:val="0"/>
    </w:pPr>
    <w:rPr>
      <w:b/>
      <w:bCs/>
    </w:rPr>
  </w:style>
  <w:style w:type="paragraph" w:styleId="2">
    <w:name w:val="heading 2"/>
    <w:basedOn w:val="a"/>
    <w:next w:val="a"/>
    <w:qFormat/>
    <w:rsid w:val="003C4D5D"/>
    <w:pPr>
      <w:keepNext/>
      <w:outlineLvl w:val="1"/>
    </w:pPr>
    <w:rPr>
      <w:rFonts w:ascii="Arial" w:hAnsi="Arial" w:cs="Arial"/>
      <w:b/>
      <w:sz w:val="16"/>
      <w:szCs w:val="16"/>
    </w:rPr>
  </w:style>
  <w:style w:type="paragraph" w:styleId="3">
    <w:name w:val="heading 3"/>
    <w:basedOn w:val="a"/>
    <w:next w:val="a"/>
    <w:link w:val="30"/>
    <w:qFormat/>
    <w:rsid w:val="003C4D5D"/>
    <w:pPr>
      <w:keepNext/>
      <w:shd w:val="clear" w:color="auto" w:fill="FFFFFF"/>
      <w:ind w:left="708"/>
      <w:jc w:val="both"/>
      <w:outlineLvl w:val="2"/>
    </w:pPr>
    <w:rPr>
      <w:sz w:val="28"/>
    </w:rPr>
  </w:style>
  <w:style w:type="paragraph" w:styleId="4">
    <w:name w:val="heading 4"/>
    <w:basedOn w:val="a"/>
    <w:next w:val="a"/>
    <w:qFormat/>
    <w:rsid w:val="003C4D5D"/>
    <w:pPr>
      <w:keepNext/>
      <w:jc w:val="center"/>
      <w:outlineLvl w:val="3"/>
    </w:pPr>
    <w:rPr>
      <w:b/>
      <w:iCs/>
      <w:sz w:val="28"/>
      <w:szCs w:val="28"/>
    </w:rPr>
  </w:style>
  <w:style w:type="paragraph" w:styleId="5">
    <w:name w:val="heading 5"/>
    <w:basedOn w:val="a"/>
    <w:next w:val="a"/>
    <w:qFormat/>
    <w:rsid w:val="003C4D5D"/>
    <w:pPr>
      <w:keepNext/>
      <w:spacing w:before="40" w:line="120" w:lineRule="exact"/>
      <w:jc w:val="center"/>
      <w:outlineLvl w:val="4"/>
    </w:pPr>
    <w:rPr>
      <w:rFonts w:ascii="Arial" w:hAnsi="Arial" w:cs="Arial"/>
      <w:i/>
      <w:iCs/>
      <w:sz w:val="14"/>
    </w:rPr>
  </w:style>
  <w:style w:type="paragraph" w:styleId="6">
    <w:name w:val="heading 6"/>
    <w:basedOn w:val="a"/>
    <w:next w:val="a"/>
    <w:qFormat/>
    <w:rsid w:val="003C4D5D"/>
    <w:pPr>
      <w:keepNext/>
      <w:shd w:val="clear" w:color="auto" w:fill="FFFFFF"/>
      <w:autoSpaceDE w:val="0"/>
      <w:autoSpaceDN w:val="0"/>
      <w:adjustRightInd w:val="0"/>
      <w:ind w:firstLine="680"/>
      <w:jc w:val="both"/>
      <w:outlineLvl w:val="5"/>
    </w:pPr>
    <w:rPr>
      <w:b/>
      <w:bCs/>
      <w:iCs/>
      <w:color w:val="000000"/>
      <w:sz w:val="28"/>
      <w:szCs w:val="28"/>
      <w:u w:val="single"/>
    </w:rPr>
  </w:style>
  <w:style w:type="paragraph" w:styleId="7">
    <w:name w:val="heading 7"/>
    <w:basedOn w:val="a"/>
    <w:next w:val="a"/>
    <w:link w:val="70"/>
    <w:qFormat/>
    <w:rsid w:val="003C4D5D"/>
    <w:pPr>
      <w:keepNext/>
      <w:ind w:firstLine="709"/>
      <w:jc w:val="both"/>
      <w:outlineLvl w:val="6"/>
    </w:pPr>
    <w:rPr>
      <w:sz w:val="28"/>
    </w:rPr>
  </w:style>
  <w:style w:type="paragraph" w:styleId="8">
    <w:name w:val="heading 8"/>
    <w:basedOn w:val="a"/>
    <w:next w:val="a"/>
    <w:link w:val="80"/>
    <w:qFormat/>
    <w:rsid w:val="003C4D5D"/>
    <w:pPr>
      <w:keepNext/>
      <w:pBdr>
        <w:top w:val="single" w:sz="4" w:space="1" w:color="auto"/>
        <w:left w:val="single" w:sz="4" w:space="4" w:color="auto"/>
        <w:bottom w:val="single" w:sz="4" w:space="1" w:color="auto"/>
        <w:right w:val="single" w:sz="4" w:space="4" w:color="auto"/>
      </w:pBdr>
      <w:ind w:right="1075"/>
      <w:jc w:val="both"/>
      <w:outlineLvl w:val="7"/>
    </w:pPr>
    <w:rPr>
      <w:rFonts w:ascii="Arial" w:hAnsi="Arial" w:cs="Arial"/>
      <w:i/>
      <w:iCs/>
    </w:rPr>
  </w:style>
  <w:style w:type="paragraph" w:styleId="9">
    <w:name w:val="heading 9"/>
    <w:basedOn w:val="a"/>
    <w:next w:val="a"/>
    <w:qFormat/>
    <w:rsid w:val="003C4D5D"/>
    <w:pPr>
      <w:keepNext/>
      <w:jc w:val="both"/>
      <w:outlineLvl w:val="8"/>
    </w:pPr>
    <w:rPr>
      <w:rFonts w:ascii="Arial" w:hAnsi="Arial" w:cs="Arial"/>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4D5D"/>
    <w:pPr>
      <w:ind w:firstLine="567"/>
      <w:jc w:val="center"/>
    </w:pPr>
    <w:rPr>
      <w:sz w:val="32"/>
    </w:rPr>
  </w:style>
  <w:style w:type="paragraph" w:styleId="a5">
    <w:name w:val="Body Text Indent"/>
    <w:basedOn w:val="a"/>
    <w:link w:val="a6"/>
    <w:rsid w:val="003C4D5D"/>
    <w:pPr>
      <w:ind w:firstLine="567"/>
      <w:jc w:val="both"/>
    </w:pPr>
  </w:style>
  <w:style w:type="paragraph" w:styleId="a7">
    <w:name w:val="Body Text"/>
    <w:basedOn w:val="a"/>
    <w:link w:val="a8"/>
    <w:rsid w:val="003C4D5D"/>
    <w:pPr>
      <w:jc w:val="both"/>
    </w:pPr>
  </w:style>
  <w:style w:type="paragraph" w:styleId="a9">
    <w:name w:val="header"/>
    <w:basedOn w:val="a"/>
    <w:rsid w:val="003C4D5D"/>
    <w:pPr>
      <w:tabs>
        <w:tab w:val="center" w:pos="4677"/>
        <w:tab w:val="right" w:pos="9355"/>
      </w:tabs>
    </w:pPr>
    <w:rPr>
      <w:szCs w:val="20"/>
    </w:rPr>
  </w:style>
  <w:style w:type="paragraph" w:styleId="31">
    <w:name w:val="Body Text Indent 3"/>
    <w:basedOn w:val="a"/>
    <w:rsid w:val="003C4D5D"/>
    <w:pPr>
      <w:ind w:firstLine="709"/>
      <w:jc w:val="both"/>
    </w:pPr>
    <w:rPr>
      <w:iCs/>
      <w:sz w:val="28"/>
      <w:szCs w:val="28"/>
    </w:rPr>
  </w:style>
  <w:style w:type="character" w:styleId="aa">
    <w:name w:val="footnote reference"/>
    <w:basedOn w:val="a0"/>
    <w:uiPriority w:val="99"/>
    <w:semiHidden/>
    <w:rsid w:val="003C4D5D"/>
    <w:rPr>
      <w:vertAlign w:val="superscript"/>
    </w:rPr>
  </w:style>
  <w:style w:type="paragraph" w:styleId="ab">
    <w:name w:val="footnote text"/>
    <w:aliases w:val="F1"/>
    <w:basedOn w:val="a"/>
    <w:link w:val="ac"/>
    <w:uiPriority w:val="99"/>
    <w:semiHidden/>
    <w:rsid w:val="003C4D5D"/>
    <w:pPr>
      <w:widowControl w:val="0"/>
      <w:autoSpaceDE w:val="0"/>
      <w:autoSpaceDN w:val="0"/>
      <w:adjustRightInd w:val="0"/>
    </w:pPr>
    <w:rPr>
      <w:sz w:val="20"/>
      <w:szCs w:val="20"/>
    </w:rPr>
  </w:style>
  <w:style w:type="paragraph" w:styleId="20">
    <w:name w:val="Body Text Indent 2"/>
    <w:basedOn w:val="a"/>
    <w:link w:val="21"/>
    <w:rsid w:val="003C4D5D"/>
    <w:pPr>
      <w:shd w:val="clear" w:color="auto" w:fill="FFFFFF"/>
      <w:autoSpaceDE w:val="0"/>
      <w:autoSpaceDN w:val="0"/>
      <w:adjustRightInd w:val="0"/>
      <w:ind w:firstLine="680"/>
      <w:jc w:val="both"/>
    </w:pPr>
    <w:rPr>
      <w:color w:val="000000"/>
      <w:sz w:val="28"/>
      <w:szCs w:val="28"/>
    </w:rPr>
  </w:style>
  <w:style w:type="paragraph" w:customStyle="1" w:styleId="Consortium">
    <w:name w:val="Consortium"/>
    <w:rsid w:val="003C4D5D"/>
    <w:pPr>
      <w:spacing w:after="120"/>
    </w:pPr>
    <w:rPr>
      <w:rFonts w:ascii="Helvetica" w:hAnsi="Helvetica"/>
      <w:noProof/>
      <w:sz w:val="18"/>
      <w:lang w:val="en-GB" w:eastAsia="en-US"/>
    </w:rPr>
  </w:style>
  <w:style w:type="paragraph" w:styleId="22">
    <w:name w:val="toc 2"/>
    <w:basedOn w:val="3"/>
    <w:next w:val="a"/>
    <w:autoRedefine/>
    <w:uiPriority w:val="39"/>
    <w:rsid w:val="001B3A7B"/>
    <w:pPr>
      <w:keepNext w:val="0"/>
      <w:shd w:val="clear" w:color="auto" w:fill="auto"/>
      <w:tabs>
        <w:tab w:val="right" w:leader="dot" w:pos="9345"/>
      </w:tabs>
      <w:spacing w:before="120"/>
      <w:ind w:left="567"/>
      <w:jc w:val="left"/>
      <w:outlineLvl w:val="9"/>
    </w:pPr>
    <w:rPr>
      <w:b/>
      <w:bCs/>
      <w:sz w:val="24"/>
    </w:rPr>
  </w:style>
  <w:style w:type="paragraph" w:styleId="32">
    <w:name w:val="toc 3"/>
    <w:basedOn w:val="7"/>
    <w:next w:val="a"/>
    <w:autoRedefine/>
    <w:uiPriority w:val="39"/>
    <w:rsid w:val="001B3A7B"/>
    <w:pPr>
      <w:keepNext w:val="0"/>
      <w:tabs>
        <w:tab w:val="right" w:leader="dot" w:pos="9344"/>
      </w:tabs>
      <w:ind w:left="851" w:firstLine="0"/>
      <w:jc w:val="left"/>
      <w:outlineLvl w:val="9"/>
    </w:pPr>
    <w:rPr>
      <w:sz w:val="24"/>
    </w:rPr>
  </w:style>
  <w:style w:type="paragraph" w:styleId="ad">
    <w:name w:val="footer"/>
    <w:basedOn w:val="a"/>
    <w:rsid w:val="003C4D5D"/>
    <w:pPr>
      <w:widowControl w:val="0"/>
      <w:tabs>
        <w:tab w:val="center" w:pos="4677"/>
        <w:tab w:val="right" w:pos="9355"/>
      </w:tabs>
      <w:autoSpaceDE w:val="0"/>
      <w:autoSpaceDN w:val="0"/>
      <w:adjustRightInd w:val="0"/>
    </w:pPr>
    <w:rPr>
      <w:sz w:val="20"/>
      <w:szCs w:val="20"/>
    </w:rPr>
  </w:style>
  <w:style w:type="paragraph" w:styleId="23">
    <w:name w:val="Body Text 2"/>
    <w:basedOn w:val="a"/>
    <w:link w:val="24"/>
    <w:rsid w:val="003C4D5D"/>
    <w:pPr>
      <w:shd w:val="clear" w:color="auto" w:fill="FFFFFF"/>
      <w:autoSpaceDE w:val="0"/>
      <w:autoSpaceDN w:val="0"/>
      <w:adjustRightInd w:val="0"/>
      <w:jc w:val="both"/>
    </w:pPr>
    <w:rPr>
      <w:color w:val="000000"/>
      <w:sz w:val="28"/>
      <w:szCs w:val="28"/>
    </w:rPr>
  </w:style>
  <w:style w:type="character" w:styleId="ae">
    <w:name w:val="page number"/>
    <w:basedOn w:val="a0"/>
    <w:rsid w:val="003C4D5D"/>
  </w:style>
  <w:style w:type="paragraph" w:customStyle="1" w:styleId="CoverDemographics">
    <w:name w:val="Cover_Demographics"/>
    <w:rsid w:val="003C4D5D"/>
    <w:rPr>
      <w:noProof/>
      <w:lang w:val="en-GB" w:eastAsia="en-US"/>
    </w:rPr>
  </w:style>
  <w:style w:type="paragraph" w:customStyle="1" w:styleId="ItemIndex">
    <w:name w:val="Item Index"/>
    <w:rsid w:val="003C4D5D"/>
    <w:pPr>
      <w:spacing w:before="200" w:after="200"/>
      <w:ind w:right="-102"/>
      <w:jc w:val="right"/>
    </w:pPr>
    <w:rPr>
      <w:rFonts w:ascii="Times" w:hAnsi="Times"/>
      <w:sz w:val="24"/>
      <w:lang w:val="en-AU" w:eastAsia="en-US"/>
    </w:rPr>
  </w:style>
  <w:style w:type="paragraph" w:customStyle="1" w:styleId="Item">
    <w:name w:val="Item"/>
    <w:basedOn w:val="InstructionsPen"/>
    <w:rsid w:val="003C4D5D"/>
    <w:pPr>
      <w:ind w:left="34"/>
      <w:jc w:val="left"/>
    </w:pPr>
    <w:rPr>
      <w:i w:val="0"/>
      <w:sz w:val="24"/>
    </w:rPr>
  </w:style>
  <w:style w:type="paragraph" w:customStyle="1" w:styleId="InstructionsPen">
    <w:name w:val="Instructions Pen"/>
    <w:basedOn w:val="a"/>
    <w:rsid w:val="003C4D5D"/>
    <w:pPr>
      <w:keepNext/>
      <w:tabs>
        <w:tab w:val="left" w:pos="7088"/>
        <w:tab w:val="left" w:pos="8222"/>
        <w:tab w:val="left" w:pos="9356"/>
      </w:tabs>
      <w:spacing w:before="120" w:after="120"/>
      <w:ind w:left="-108"/>
      <w:jc w:val="both"/>
    </w:pPr>
    <w:rPr>
      <w:i/>
      <w:sz w:val="28"/>
      <w:szCs w:val="20"/>
      <w:lang w:val="en-GB" w:eastAsia="en-US"/>
    </w:rPr>
  </w:style>
  <w:style w:type="paragraph" w:customStyle="1" w:styleId="ResponseHead6Tabs">
    <w:name w:val="Response Head 6 Tabs"/>
    <w:basedOn w:val="a"/>
    <w:rsid w:val="003C4D5D"/>
    <w:pPr>
      <w:tabs>
        <w:tab w:val="center" w:pos="5670"/>
        <w:tab w:val="center" w:pos="6521"/>
        <w:tab w:val="center" w:pos="7371"/>
        <w:tab w:val="center" w:pos="8222"/>
        <w:tab w:val="center" w:pos="9072"/>
        <w:tab w:val="center" w:pos="9923"/>
      </w:tabs>
    </w:pPr>
    <w:rPr>
      <w:rFonts w:ascii="Times" w:hAnsi="Times"/>
      <w:sz w:val="20"/>
      <w:szCs w:val="20"/>
      <w:lang w:val="en-US" w:eastAsia="en-US"/>
    </w:rPr>
  </w:style>
  <w:style w:type="paragraph" w:customStyle="1" w:styleId="CategoryHeading">
    <w:name w:val="Category Heading"/>
    <w:basedOn w:val="a"/>
    <w:rsid w:val="003C4D5D"/>
    <w:pPr>
      <w:spacing w:line="180" w:lineRule="auto"/>
      <w:ind w:left="-108"/>
      <w:jc w:val="center"/>
    </w:pPr>
    <w:rPr>
      <w:i/>
      <w:sz w:val="22"/>
      <w:szCs w:val="20"/>
      <w:lang w:val="en-GB" w:eastAsia="en-US"/>
    </w:rPr>
  </w:style>
  <w:style w:type="paragraph" w:customStyle="1" w:styleId="CategoryHeader">
    <w:name w:val="Category Header"/>
    <w:rsid w:val="003C4D5D"/>
    <w:pPr>
      <w:spacing w:before="200" w:after="60"/>
      <w:jc w:val="center"/>
    </w:pPr>
    <w:rPr>
      <w:rFonts w:ascii="Times" w:hAnsi="Times"/>
      <w:i/>
      <w:sz w:val="22"/>
      <w:lang w:val="en-AU" w:eastAsia="en-US"/>
    </w:rPr>
  </w:style>
  <w:style w:type="paragraph" w:customStyle="1" w:styleId="FormHead2">
    <w:name w:val="FormHead2"/>
    <w:basedOn w:val="a"/>
    <w:rsid w:val="003C4D5D"/>
    <w:pPr>
      <w:tabs>
        <w:tab w:val="left" w:pos="3600"/>
        <w:tab w:val="left" w:leader="underscore" w:pos="8640"/>
        <w:tab w:val="left" w:pos="9360"/>
        <w:tab w:val="right" w:leader="underscore" w:pos="14400"/>
      </w:tabs>
      <w:spacing w:before="240" w:after="240"/>
    </w:pPr>
    <w:rPr>
      <w:szCs w:val="20"/>
      <w:lang w:val="en-US" w:eastAsia="en-US"/>
    </w:rPr>
  </w:style>
  <w:style w:type="paragraph" w:customStyle="1" w:styleId="Exhibit">
    <w:name w:val="Exhibit"/>
    <w:basedOn w:val="a"/>
    <w:rsid w:val="003C4D5D"/>
    <w:pPr>
      <w:spacing w:after="240"/>
      <w:jc w:val="center"/>
    </w:pPr>
    <w:rPr>
      <w:rFonts w:ascii="Arial" w:hAnsi="Arial"/>
      <w:b/>
      <w:sz w:val="22"/>
      <w:szCs w:val="20"/>
      <w:lang w:val="en-AU" w:eastAsia="en-US"/>
    </w:rPr>
  </w:style>
  <w:style w:type="paragraph" w:customStyle="1" w:styleId="Style1spaceLinespacingsingle">
    <w:name w:val="Style 1space + Line spacing:  single"/>
    <w:basedOn w:val="a"/>
    <w:rsid w:val="003C4D5D"/>
    <w:pPr>
      <w:ind w:left="284"/>
    </w:pPr>
    <w:rPr>
      <w:sz w:val="2"/>
      <w:szCs w:val="20"/>
      <w:lang w:val="en-US" w:eastAsia="en-US"/>
    </w:rPr>
  </w:style>
  <w:style w:type="paragraph" w:customStyle="1" w:styleId="SL-FlLftSgl">
    <w:name w:val="SL-Fl Lft Sgl"/>
    <w:rsid w:val="003C4D5D"/>
    <w:pPr>
      <w:spacing w:line="240" w:lineRule="atLeast"/>
      <w:jc w:val="both"/>
    </w:pPr>
    <w:rPr>
      <w:sz w:val="22"/>
      <w:lang w:val="en-US" w:eastAsia="en-US"/>
    </w:rPr>
  </w:style>
  <w:style w:type="paragraph" w:customStyle="1" w:styleId="Default">
    <w:name w:val="Default"/>
    <w:rsid w:val="003C4D5D"/>
    <w:pPr>
      <w:widowControl w:val="0"/>
      <w:autoSpaceDE w:val="0"/>
      <w:autoSpaceDN w:val="0"/>
      <w:adjustRightInd w:val="0"/>
    </w:pPr>
    <w:rPr>
      <w:color w:val="000000"/>
      <w:sz w:val="24"/>
      <w:szCs w:val="24"/>
    </w:rPr>
  </w:style>
  <w:style w:type="paragraph" w:styleId="af">
    <w:name w:val="Subtitle"/>
    <w:basedOn w:val="a"/>
    <w:qFormat/>
    <w:rsid w:val="003C4D5D"/>
    <w:rPr>
      <w:b/>
      <w:bCs/>
    </w:rPr>
  </w:style>
  <w:style w:type="paragraph" w:styleId="af0">
    <w:name w:val="List"/>
    <w:basedOn w:val="a7"/>
    <w:rsid w:val="003C4D5D"/>
    <w:pPr>
      <w:suppressAutoHyphens/>
      <w:spacing w:after="120"/>
      <w:jc w:val="left"/>
    </w:pPr>
    <w:rPr>
      <w:rFonts w:cs="Tahoma"/>
      <w:lang w:eastAsia="ar-SA"/>
    </w:rPr>
  </w:style>
  <w:style w:type="paragraph" w:customStyle="1" w:styleId="up1">
    <w:name w:val="up1"/>
    <w:basedOn w:val="a"/>
    <w:rsid w:val="003C4D5D"/>
    <w:pPr>
      <w:spacing w:after="100" w:afterAutospacing="1"/>
      <w:ind w:left="150" w:firstLine="375"/>
    </w:pPr>
    <w:rPr>
      <w:rFonts w:ascii="Arial" w:hAnsi="Arial" w:cs="Arial"/>
      <w:color w:val="000000"/>
    </w:rPr>
  </w:style>
  <w:style w:type="paragraph" w:customStyle="1" w:styleId="Normal1">
    <w:name w:val="Normal1"/>
    <w:autoRedefine/>
    <w:rsid w:val="003C4D5D"/>
    <w:pPr>
      <w:spacing w:line="360" w:lineRule="auto"/>
      <w:ind w:firstLine="567"/>
      <w:jc w:val="both"/>
    </w:pPr>
    <w:rPr>
      <w:snapToGrid w:val="0"/>
      <w:color w:val="000000"/>
      <w:spacing w:val="-9"/>
      <w:w w:val="102"/>
      <w:sz w:val="28"/>
    </w:rPr>
  </w:style>
  <w:style w:type="paragraph" w:styleId="af1">
    <w:name w:val="caption"/>
    <w:basedOn w:val="a"/>
    <w:next w:val="a"/>
    <w:qFormat/>
    <w:rsid w:val="003C4D5D"/>
    <w:pPr>
      <w:widowControl w:val="0"/>
      <w:spacing w:before="120" w:after="120" w:line="240" w:lineRule="atLeast"/>
      <w:ind w:left="284"/>
      <w:jc w:val="center"/>
    </w:pPr>
    <w:rPr>
      <w:rFonts w:ascii="Arial" w:eastAsia="MS Mincho" w:hAnsi="Arial"/>
      <w:color w:val="000000"/>
      <w:sz w:val="22"/>
      <w:szCs w:val="22"/>
      <w:lang w:val="en-GB" w:eastAsia="en-US"/>
    </w:rPr>
  </w:style>
  <w:style w:type="paragraph" w:styleId="40">
    <w:name w:val="toc 4"/>
    <w:basedOn w:val="a"/>
    <w:next w:val="a"/>
    <w:autoRedefine/>
    <w:semiHidden/>
    <w:rsid w:val="003C4D5D"/>
    <w:pPr>
      <w:ind w:left="480"/>
    </w:pPr>
  </w:style>
  <w:style w:type="paragraph" w:styleId="10">
    <w:name w:val="toc 1"/>
    <w:basedOn w:val="2"/>
    <w:next w:val="a"/>
    <w:autoRedefine/>
    <w:uiPriority w:val="39"/>
    <w:rsid w:val="003F0BB5"/>
    <w:pPr>
      <w:keepNext w:val="0"/>
      <w:tabs>
        <w:tab w:val="right" w:leader="dot" w:pos="9345"/>
      </w:tabs>
      <w:spacing w:before="100"/>
      <w:outlineLvl w:val="9"/>
    </w:pPr>
    <w:rPr>
      <w:rFonts w:cs="Times New Roman"/>
      <w:bCs/>
      <w:caps/>
      <w:noProof/>
      <w:sz w:val="24"/>
      <w:szCs w:val="28"/>
    </w:rPr>
  </w:style>
  <w:style w:type="paragraph" w:styleId="50">
    <w:name w:val="toc 5"/>
    <w:basedOn w:val="a"/>
    <w:next w:val="a"/>
    <w:autoRedefine/>
    <w:semiHidden/>
    <w:rsid w:val="003C4D5D"/>
    <w:pPr>
      <w:ind w:left="720"/>
    </w:pPr>
  </w:style>
  <w:style w:type="paragraph" w:styleId="60">
    <w:name w:val="toc 6"/>
    <w:basedOn w:val="a"/>
    <w:next w:val="a"/>
    <w:autoRedefine/>
    <w:semiHidden/>
    <w:rsid w:val="003C4D5D"/>
    <w:pPr>
      <w:ind w:left="960"/>
    </w:pPr>
  </w:style>
  <w:style w:type="paragraph" w:styleId="71">
    <w:name w:val="toc 7"/>
    <w:basedOn w:val="a"/>
    <w:next w:val="a"/>
    <w:autoRedefine/>
    <w:semiHidden/>
    <w:rsid w:val="003C4D5D"/>
    <w:pPr>
      <w:ind w:left="1200"/>
    </w:pPr>
  </w:style>
  <w:style w:type="paragraph" w:styleId="81">
    <w:name w:val="toc 8"/>
    <w:basedOn w:val="a"/>
    <w:next w:val="a"/>
    <w:autoRedefine/>
    <w:semiHidden/>
    <w:rsid w:val="003C4D5D"/>
    <w:pPr>
      <w:ind w:left="1440"/>
    </w:pPr>
  </w:style>
  <w:style w:type="paragraph" w:styleId="90">
    <w:name w:val="toc 9"/>
    <w:basedOn w:val="a"/>
    <w:next w:val="a"/>
    <w:autoRedefine/>
    <w:semiHidden/>
    <w:rsid w:val="003C4D5D"/>
    <w:pPr>
      <w:ind w:left="1680"/>
    </w:pPr>
  </w:style>
  <w:style w:type="character" w:styleId="af2">
    <w:name w:val="Hyperlink"/>
    <w:basedOn w:val="a0"/>
    <w:uiPriority w:val="99"/>
    <w:rsid w:val="003C4D5D"/>
    <w:rPr>
      <w:color w:val="0000FF"/>
      <w:u w:val="single"/>
    </w:rPr>
  </w:style>
  <w:style w:type="paragraph" w:styleId="33">
    <w:name w:val="Body Text 3"/>
    <w:basedOn w:val="a"/>
    <w:rsid w:val="003C4D5D"/>
    <w:pPr>
      <w:jc w:val="both"/>
    </w:pPr>
    <w:rPr>
      <w:b/>
      <w:bCs/>
      <w:color w:val="FF0000"/>
    </w:rPr>
  </w:style>
  <w:style w:type="paragraph" w:customStyle="1" w:styleId="11">
    <w:name w:val="Обычный1"/>
    <w:autoRedefine/>
    <w:rsid w:val="007E4A09"/>
    <w:pPr>
      <w:ind w:firstLine="567"/>
      <w:jc w:val="both"/>
    </w:pPr>
    <w:rPr>
      <w:snapToGrid w:val="0"/>
      <w:color w:val="000000"/>
      <w:spacing w:val="-9"/>
      <w:w w:val="102"/>
      <w:sz w:val="28"/>
    </w:rPr>
  </w:style>
  <w:style w:type="paragraph" w:customStyle="1" w:styleId="FormHead1">
    <w:name w:val="FormHead1"/>
    <w:basedOn w:val="FormHead2"/>
    <w:rsid w:val="003C4D5D"/>
    <w:pPr>
      <w:tabs>
        <w:tab w:val="clear" w:pos="3600"/>
        <w:tab w:val="clear" w:pos="8640"/>
        <w:tab w:val="clear" w:pos="9360"/>
        <w:tab w:val="clear" w:pos="14400"/>
        <w:tab w:val="left" w:pos="2358"/>
        <w:tab w:val="right" w:pos="10440"/>
      </w:tabs>
      <w:spacing w:before="120" w:after="120"/>
    </w:pPr>
    <w:rPr>
      <w:b/>
    </w:rPr>
  </w:style>
  <w:style w:type="paragraph" w:styleId="af3">
    <w:name w:val="Balloon Text"/>
    <w:basedOn w:val="a"/>
    <w:semiHidden/>
    <w:rsid w:val="003C4D5D"/>
    <w:rPr>
      <w:rFonts w:ascii="Tahoma" w:hAnsi="Tahoma" w:cs="Tahoma"/>
      <w:sz w:val="16"/>
      <w:szCs w:val="16"/>
    </w:rPr>
  </w:style>
  <w:style w:type="character" w:styleId="af4">
    <w:name w:val="FollowedHyperlink"/>
    <w:basedOn w:val="a0"/>
    <w:rsid w:val="003C4D5D"/>
    <w:rPr>
      <w:color w:val="800080"/>
      <w:u w:val="single"/>
    </w:rPr>
  </w:style>
  <w:style w:type="paragraph" w:customStyle="1" w:styleId="BodyText21">
    <w:name w:val="Body Text 21"/>
    <w:basedOn w:val="a"/>
    <w:rsid w:val="00E930AE"/>
    <w:pPr>
      <w:jc w:val="right"/>
    </w:pPr>
    <w:rPr>
      <w:rFonts w:ascii="Arial" w:hAnsi="Arial"/>
      <w:b/>
      <w:sz w:val="28"/>
      <w:szCs w:val="20"/>
      <w:lang w:val="en-US"/>
    </w:rPr>
  </w:style>
  <w:style w:type="character" w:customStyle="1" w:styleId="70">
    <w:name w:val="Заголовок 7 Знак"/>
    <w:basedOn w:val="a0"/>
    <w:link w:val="7"/>
    <w:rsid w:val="0063680F"/>
    <w:rPr>
      <w:sz w:val="28"/>
      <w:szCs w:val="24"/>
    </w:rPr>
  </w:style>
  <w:style w:type="character" w:customStyle="1" w:styleId="a6">
    <w:name w:val="Основной текст с отступом Знак"/>
    <w:basedOn w:val="a0"/>
    <w:link w:val="a5"/>
    <w:rsid w:val="0063680F"/>
    <w:rPr>
      <w:sz w:val="24"/>
      <w:szCs w:val="24"/>
    </w:rPr>
  </w:style>
  <w:style w:type="character" w:customStyle="1" w:styleId="a8">
    <w:name w:val="Основной текст Знак"/>
    <w:basedOn w:val="a0"/>
    <w:link w:val="a7"/>
    <w:rsid w:val="0063680F"/>
    <w:rPr>
      <w:sz w:val="24"/>
      <w:szCs w:val="24"/>
    </w:rPr>
  </w:style>
  <w:style w:type="character" w:customStyle="1" w:styleId="21">
    <w:name w:val="Основной текст с отступом 2 Знак"/>
    <w:basedOn w:val="a0"/>
    <w:link w:val="20"/>
    <w:rsid w:val="0063680F"/>
    <w:rPr>
      <w:color w:val="000000"/>
      <w:sz w:val="28"/>
      <w:szCs w:val="28"/>
      <w:shd w:val="clear" w:color="auto" w:fill="FFFFFF"/>
    </w:rPr>
  </w:style>
  <w:style w:type="character" w:customStyle="1" w:styleId="24">
    <w:name w:val="Основной текст 2 Знак"/>
    <w:basedOn w:val="a0"/>
    <w:link w:val="23"/>
    <w:rsid w:val="0063680F"/>
    <w:rPr>
      <w:color w:val="000000"/>
      <w:sz w:val="28"/>
      <w:szCs w:val="28"/>
      <w:shd w:val="clear" w:color="auto" w:fill="FFFFFF"/>
    </w:rPr>
  </w:style>
  <w:style w:type="character" w:customStyle="1" w:styleId="ac">
    <w:name w:val="Текст сноски Знак"/>
    <w:aliases w:val="F1 Знак"/>
    <w:basedOn w:val="a0"/>
    <w:link w:val="ab"/>
    <w:uiPriority w:val="99"/>
    <w:semiHidden/>
    <w:rsid w:val="0052021A"/>
  </w:style>
  <w:style w:type="table" w:styleId="af5">
    <w:name w:val="Table Grid"/>
    <w:basedOn w:val="a1"/>
    <w:uiPriority w:val="59"/>
    <w:rsid w:val="002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99"/>
    <w:qFormat/>
    <w:rsid w:val="001B6D26"/>
    <w:pPr>
      <w:ind w:left="720"/>
      <w:contextualSpacing/>
    </w:pPr>
  </w:style>
  <w:style w:type="character" w:customStyle="1" w:styleId="a4">
    <w:name w:val="Название Знак"/>
    <w:basedOn w:val="a0"/>
    <w:link w:val="a3"/>
    <w:rsid w:val="002B3D2E"/>
    <w:rPr>
      <w:sz w:val="32"/>
      <w:szCs w:val="24"/>
    </w:rPr>
  </w:style>
  <w:style w:type="character" w:customStyle="1" w:styleId="80">
    <w:name w:val="Заголовок 8 Знак"/>
    <w:basedOn w:val="a0"/>
    <w:link w:val="8"/>
    <w:rsid w:val="00B00883"/>
    <w:rPr>
      <w:rFonts w:ascii="Arial" w:hAnsi="Arial" w:cs="Arial"/>
      <w:i/>
      <w:iCs/>
      <w:sz w:val="24"/>
      <w:szCs w:val="24"/>
    </w:rPr>
  </w:style>
  <w:style w:type="paragraph" w:customStyle="1" w:styleId="12">
    <w:name w:val="Абзац списка1"/>
    <w:basedOn w:val="a"/>
    <w:uiPriority w:val="99"/>
    <w:rsid w:val="00873F7C"/>
    <w:pPr>
      <w:spacing w:after="200" w:line="276" w:lineRule="auto"/>
      <w:ind w:left="720"/>
      <w:contextualSpacing/>
    </w:pPr>
    <w:rPr>
      <w:rFonts w:ascii="Calibri" w:hAnsi="Calibri"/>
      <w:sz w:val="22"/>
      <w:szCs w:val="22"/>
      <w:lang w:eastAsia="en-US"/>
    </w:rPr>
  </w:style>
  <w:style w:type="character" w:customStyle="1" w:styleId="30">
    <w:name w:val="Заголовок 3 Знак"/>
    <w:link w:val="3"/>
    <w:rsid w:val="006C0867"/>
    <w:rPr>
      <w:sz w:val="28"/>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D5D"/>
    <w:rPr>
      <w:sz w:val="24"/>
      <w:szCs w:val="24"/>
    </w:rPr>
  </w:style>
  <w:style w:type="paragraph" w:styleId="1">
    <w:name w:val="heading 1"/>
    <w:basedOn w:val="a"/>
    <w:next w:val="a"/>
    <w:qFormat/>
    <w:rsid w:val="003C4D5D"/>
    <w:pPr>
      <w:keepNext/>
      <w:jc w:val="center"/>
      <w:outlineLvl w:val="0"/>
    </w:pPr>
    <w:rPr>
      <w:b/>
      <w:bCs/>
    </w:rPr>
  </w:style>
  <w:style w:type="paragraph" w:styleId="2">
    <w:name w:val="heading 2"/>
    <w:basedOn w:val="a"/>
    <w:next w:val="a"/>
    <w:qFormat/>
    <w:rsid w:val="003C4D5D"/>
    <w:pPr>
      <w:keepNext/>
      <w:outlineLvl w:val="1"/>
    </w:pPr>
    <w:rPr>
      <w:rFonts w:ascii="Arial" w:hAnsi="Arial" w:cs="Arial"/>
      <w:b/>
      <w:sz w:val="16"/>
      <w:szCs w:val="16"/>
    </w:rPr>
  </w:style>
  <w:style w:type="paragraph" w:styleId="3">
    <w:name w:val="heading 3"/>
    <w:basedOn w:val="a"/>
    <w:next w:val="a"/>
    <w:qFormat/>
    <w:rsid w:val="003C4D5D"/>
    <w:pPr>
      <w:keepNext/>
      <w:shd w:val="clear" w:color="auto" w:fill="FFFFFF"/>
      <w:ind w:left="708"/>
      <w:jc w:val="both"/>
      <w:outlineLvl w:val="2"/>
    </w:pPr>
    <w:rPr>
      <w:sz w:val="28"/>
    </w:rPr>
  </w:style>
  <w:style w:type="paragraph" w:styleId="4">
    <w:name w:val="heading 4"/>
    <w:basedOn w:val="a"/>
    <w:next w:val="a"/>
    <w:qFormat/>
    <w:rsid w:val="003C4D5D"/>
    <w:pPr>
      <w:keepNext/>
      <w:jc w:val="center"/>
      <w:outlineLvl w:val="3"/>
    </w:pPr>
    <w:rPr>
      <w:b/>
      <w:iCs/>
      <w:sz w:val="28"/>
      <w:szCs w:val="28"/>
    </w:rPr>
  </w:style>
  <w:style w:type="paragraph" w:styleId="5">
    <w:name w:val="heading 5"/>
    <w:basedOn w:val="a"/>
    <w:next w:val="a"/>
    <w:qFormat/>
    <w:rsid w:val="003C4D5D"/>
    <w:pPr>
      <w:keepNext/>
      <w:spacing w:before="40" w:line="120" w:lineRule="exact"/>
      <w:jc w:val="center"/>
      <w:outlineLvl w:val="4"/>
    </w:pPr>
    <w:rPr>
      <w:rFonts w:ascii="Arial" w:hAnsi="Arial" w:cs="Arial"/>
      <w:i/>
      <w:iCs/>
      <w:sz w:val="14"/>
    </w:rPr>
  </w:style>
  <w:style w:type="paragraph" w:styleId="6">
    <w:name w:val="heading 6"/>
    <w:basedOn w:val="a"/>
    <w:next w:val="a"/>
    <w:qFormat/>
    <w:rsid w:val="003C4D5D"/>
    <w:pPr>
      <w:keepNext/>
      <w:shd w:val="clear" w:color="auto" w:fill="FFFFFF"/>
      <w:autoSpaceDE w:val="0"/>
      <w:autoSpaceDN w:val="0"/>
      <w:adjustRightInd w:val="0"/>
      <w:ind w:firstLine="680"/>
      <w:jc w:val="both"/>
      <w:outlineLvl w:val="5"/>
    </w:pPr>
    <w:rPr>
      <w:b/>
      <w:bCs/>
      <w:iCs/>
      <w:color w:val="000000"/>
      <w:sz w:val="28"/>
      <w:szCs w:val="28"/>
      <w:u w:val="single"/>
    </w:rPr>
  </w:style>
  <w:style w:type="paragraph" w:styleId="7">
    <w:name w:val="heading 7"/>
    <w:basedOn w:val="a"/>
    <w:next w:val="a"/>
    <w:link w:val="70"/>
    <w:qFormat/>
    <w:rsid w:val="003C4D5D"/>
    <w:pPr>
      <w:keepNext/>
      <w:ind w:firstLine="709"/>
      <w:jc w:val="both"/>
      <w:outlineLvl w:val="6"/>
    </w:pPr>
    <w:rPr>
      <w:sz w:val="28"/>
    </w:rPr>
  </w:style>
  <w:style w:type="paragraph" w:styleId="8">
    <w:name w:val="heading 8"/>
    <w:basedOn w:val="a"/>
    <w:next w:val="a"/>
    <w:link w:val="80"/>
    <w:qFormat/>
    <w:rsid w:val="003C4D5D"/>
    <w:pPr>
      <w:keepNext/>
      <w:pBdr>
        <w:top w:val="single" w:sz="4" w:space="1" w:color="auto"/>
        <w:left w:val="single" w:sz="4" w:space="4" w:color="auto"/>
        <w:bottom w:val="single" w:sz="4" w:space="1" w:color="auto"/>
        <w:right w:val="single" w:sz="4" w:space="4" w:color="auto"/>
      </w:pBdr>
      <w:ind w:right="1075"/>
      <w:jc w:val="both"/>
      <w:outlineLvl w:val="7"/>
    </w:pPr>
    <w:rPr>
      <w:rFonts w:ascii="Arial" w:hAnsi="Arial" w:cs="Arial"/>
      <w:i/>
      <w:iCs/>
    </w:rPr>
  </w:style>
  <w:style w:type="paragraph" w:styleId="9">
    <w:name w:val="heading 9"/>
    <w:basedOn w:val="a"/>
    <w:next w:val="a"/>
    <w:qFormat/>
    <w:rsid w:val="003C4D5D"/>
    <w:pPr>
      <w:keepNext/>
      <w:jc w:val="both"/>
      <w:outlineLvl w:val="8"/>
    </w:pPr>
    <w:rPr>
      <w:rFonts w:ascii="Arial" w:hAnsi="Arial" w:cs="Arial"/>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4D5D"/>
    <w:pPr>
      <w:ind w:firstLine="567"/>
      <w:jc w:val="center"/>
    </w:pPr>
    <w:rPr>
      <w:sz w:val="32"/>
    </w:rPr>
  </w:style>
  <w:style w:type="paragraph" w:styleId="a5">
    <w:name w:val="Body Text Indent"/>
    <w:basedOn w:val="a"/>
    <w:link w:val="a6"/>
    <w:rsid w:val="003C4D5D"/>
    <w:pPr>
      <w:ind w:firstLine="567"/>
      <w:jc w:val="both"/>
    </w:pPr>
  </w:style>
  <w:style w:type="paragraph" w:styleId="a7">
    <w:name w:val="Body Text"/>
    <w:basedOn w:val="a"/>
    <w:link w:val="a8"/>
    <w:rsid w:val="003C4D5D"/>
    <w:pPr>
      <w:jc w:val="both"/>
    </w:pPr>
  </w:style>
  <w:style w:type="paragraph" w:styleId="a9">
    <w:name w:val="header"/>
    <w:basedOn w:val="a"/>
    <w:rsid w:val="003C4D5D"/>
    <w:pPr>
      <w:tabs>
        <w:tab w:val="center" w:pos="4677"/>
        <w:tab w:val="right" w:pos="9355"/>
      </w:tabs>
    </w:pPr>
    <w:rPr>
      <w:szCs w:val="20"/>
    </w:rPr>
  </w:style>
  <w:style w:type="paragraph" w:styleId="31">
    <w:name w:val="Body Text Indent 3"/>
    <w:basedOn w:val="a"/>
    <w:rsid w:val="003C4D5D"/>
    <w:pPr>
      <w:ind w:firstLine="709"/>
      <w:jc w:val="both"/>
    </w:pPr>
    <w:rPr>
      <w:iCs/>
      <w:sz w:val="28"/>
      <w:szCs w:val="28"/>
    </w:rPr>
  </w:style>
  <w:style w:type="character" w:styleId="aa">
    <w:name w:val="footnote reference"/>
    <w:basedOn w:val="a0"/>
    <w:semiHidden/>
    <w:rsid w:val="003C4D5D"/>
    <w:rPr>
      <w:vertAlign w:val="superscript"/>
    </w:rPr>
  </w:style>
  <w:style w:type="paragraph" w:styleId="ab">
    <w:name w:val="footnote text"/>
    <w:aliases w:val="F1"/>
    <w:basedOn w:val="a"/>
    <w:link w:val="ac"/>
    <w:semiHidden/>
    <w:rsid w:val="003C4D5D"/>
    <w:pPr>
      <w:widowControl w:val="0"/>
      <w:autoSpaceDE w:val="0"/>
      <w:autoSpaceDN w:val="0"/>
      <w:adjustRightInd w:val="0"/>
    </w:pPr>
    <w:rPr>
      <w:sz w:val="20"/>
      <w:szCs w:val="20"/>
    </w:rPr>
  </w:style>
  <w:style w:type="paragraph" w:styleId="20">
    <w:name w:val="Body Text Indent 2"/>
    <w:basedOn w:val="a"/>
    <w:link w:val="21"/>
    <w:rsid w:val="003C4D5D"/>
    <w:pPr>
      <w:shd w:val="clear" w:color="auto" w:fill="FFFFFF"/>
      <w:autoSpaceDE w:val="0"/>
      <w:autoSpaceDN w:val="0"/>
      <w:adjustRightInd w:val="0"/>
      <w:ind w:firstLine="680"/>
      <w:jc w:val="both"/>
    </w:pPr>
    <w:rPr>
      <w:color w:val="000000"/>
      <w:sz w:val="28"/>
      <w:szCs w:val="28"/>
    </w:rPr>
  </w:style>
  <w:style w:type="paragraph" w:customStyle="1" w:styleId="Consortium">
    <w:name w:val="Consortium"/>
    <w:rsid w:val="003C4D5D"/>
    <w:pPr>
      <w:spacing w:after="120"/>
    </w:pPr>
    <w:rPr>
      <w:rFonts w:ascii="Helvetica" w:hAnsi="Helvetica"/>
      <w:noProof/>
      <w:sz w:val="18"/>
      <w:lang w:val="en-GB" w:eastAsia="en-US"/>
    </w:rPr>
  </w:style>
  <w:style w:type="paragraph" w:styleId="22">
    <w:name w:val="toc 2"/>
    <w:basedOn w:val="3"/>
    <w:next w:val="a"/>
    <w:autoRedefine/>
    <w:uiPriority w:val="39"/>
    <w:rsid w:val="001B3A7B"/>
    <w:pPr>
      <w:keepNext w:val="0"/>
      <w:shd w:val="clear" w:color="auto" w:fill="auto"/>
      <w:tabs>
        <w:tab w:val="right" w:leader="dot" w:pos="9345"/>
      </w:tabs>
      <w:spacing w:before="120"/>
      <w:ind w:left="567"/>
      <w:jc w:val="left"/>
      <w:outlineLvl w:val="9"/>
    </w:pPr>
    <w:rPr>
      <w:b/>
      <w:bCs/>
      <w:sz w:val="24"/>
    </w:rPr>
  </w:style>
  <w:style w:type="paragraph" w:styleId="32">
    <w:name w:val="toc 3"/>
    <w:basedOn w:val="7"/>
    <w:next w:val="a"/>
    <w:autoRedefine/>
    <w:uiPriority w:val="39"/>
    <w:rsid w:val="001B3A7B"/>
    <w:pPr>
      <w:keepNext w:val="0"/>
      <w:tabs>
        <w:tab w:val="right" w:leader="dot" w:pos="9344"/>
      </w:tabs>
      <w:ind w:left="851" w:firstLine="0"/>
      <w:jc w:val="left"/>
      <w:outlineLvl w:val="9"/>
    </w:pPr>
    <w:rPr>
      <w:sz w:val="24"/>
    </w:rPr>
  </w:style>
  <w:style w:type="paragraph" w:styleId="ad">
    <w:name w:val="footer"/>
    <w:basedOn w:val="a"/>
    <w:rsid w:val="003C4D5D"/>
    <w:pPr>
      <w:widowControl w:val="0"/>
      <w:tabs>
        <w:tab w:val="center" w:pos="4677"/>
        <w:tab w:val="right" w:pos="9355"/>
      </w:tabs>
      <w:autoSpaceDE w:val="0"/>
      <w:autoSpaceDN w:val="0"/>
      <w:adjustRightInd w:val="0"/>
    </w:pPr>
    <w:rPr>
      <w:sz w:val="20"/>
      <w:szCs w:val="20"/>
    </w:rPr>
  </w:style>
  <w:style w:type="paragraph" w:styleId="23">
    <w:name w:val="Body Text 2"/>
    <w:basedOn w:val="a"/>
    <w:link w:val="24"/>
    <w:rsid w:val="003C4D5D"/>
    <w:pPr>
      <w:shd w:val="clear" w:color="auto" w:fill="FFFFFF"/>
      <w:autoSpaceDE w:val="0"/>
      <w:autoSpaceDN w:val="0"/>
      <w:adjustRightInd w:val="0"/>
      <w:jc w:val="both"/>
    </w:pPr>
    <w:rPr>
      <w:color w:val="000000"/>
      <w:sz w:val="28"/>
      <w:szCs w:val="28"/>
    </w:rPr>
  </w:style>
  <w:style w:type="character" w:styleId="ae">
    <w:name w:val="page number"/>
    <w:basedOn w:val="a0"/>
    <w:rsid w:val="003C4D5D"/>
  </w:style>
  <w:style w:type="paragraph" w:customStyle="1" w:styleId="CoverDemographics">
    <w:name w:val="Cover_Demographics"/>
    <w:rsid w:val="003C4D5D"/>
    <w:rPr>
      <w:noProof/>
      <w:lang w:val="en-GB" w:eastAsia="en-US"/>
    </w:rPr>
  </w:style>
  <w:style w:type="paragraph" w:customStyle="1" w:styleId="ItemIndex">
    <w:name w:val="Item Index"/>
    <w:rsid w:val="003C4D5D"/>
    <w:pPr>
      <w:spacing w:before="200" w:after="200"/>
      <w:ind w:right="-102"/>
      <w:jc w:val="right"/>
    </w:pPr>
    <w:rPr>
      <w:rFonts w:ascii="Times" w:hAnsi="Times"/>
      <w:sz w:val="24"/>
      <w:lang w:val="en-AU" w:eastAsia="en-US"/>
    </w:rPr>
  </w:style>
  <w:style w:type="paragraph" w:customStyle="1" w:styleId="Item">
    <w:name w:val="Item"/>
    <w:basedOn w:val="InstructionsPen"/>
    <w:rsid w:val="003C4D5D"/>
    <w:pPr>
      <w:ind w:left="34"/>
      <w:jc w:val="left"/>
    </w:pPr>
    <w:rPr>
      <w:i w:val="0"/>
      <w:sz w:val="24"/>
    </w:rPr>
  </w:style>
  <w:style w:type="paragraph" w:customStyle="1" w:styleId="InstructionsPen">
    <w:name w:val="Instructions Pen"/>
    <w:basedOn w:val="a"/>
    <w:rsid w:val="003C4D5D"/>
    <w:pPr>
      <w:keepNext/>
      <w:tabs>
        <w:tab w:val="left" w:pos="7088"/>
        <w:tab w:val="left" w:pos="8222"/>
        <w:tab w:val="left" w:pos="9356"/>
      </w:tabs>
      <w:spacing w:before="120" w:after="120"/>
      <w:ind w:left="-108"/>
      <w:jc w:val="both"/>
    </w:pPr>
    <w:rPr>
      <w:i/>
      <w:sz w:val="28"/>
      <w:szCs w:val="20"/>
      <w:lang w:val="en-GB" w:eastAsia="en-US"/>
    </w:rPr>
  </w:style>
  <w:style w:type="paragraph" w:customStyle="1" w:styleId="ResponseHead6Tabs">
    <w:name w:val="Response Head 6 Tabs"/>
    <w:basedOn w:val="a"/>
    <w:rsid w:val="003C4D5D"/>
    <w:pPr>
      <w:tabs>
        <w:tab w:val="center" w:pos="5670"/>
        <w:tab w:val="center" w:pos="6521"/>
        <w:tab w:val="center" w:pos="7371"/>
        <w:tab w:val="center" w:pos="8222"/>
        <w:tab w:val="center" w:pos="9072"/>
        <w:tab w:val="center" w:pos="9923"/>
      </w:tabs>
    </w:pPr>
    <w:rPr>
      <w:rFonts w:ascii="Times" w:hAnsi="Times"/>
      <w:sz w:val="20"/>
      <w:szCs w:val="20"/>
      <w:lang w:val="en-US" w:eastAsia="en-US"/>
    </w:rPr>
  </w:style>
  <w:style w:type="paragraph" w:customStyle="1" w:styleId="CategoryHeading">
    <w:name w:val="Category Heading"/>
    <w:basedOn w:val="a"/>
    <w:rsid w:val="003C4D5D"/>
    <w:pPr>
      <w:spacing w:line="180" w:lineRule="auto"/>
      <w:ind w:left="-108"/>
      <w:jc w:val="center"/>
    </w:pPr>
    <w:rPr>
      <w:i/>
      <w:sz w:val="22"/>
      <w:szCs w:val="20"/>
      <w:lang w:val="en-GB" w:eastAsia="en-US"/>
    </w:rPr>
  </w:style>
  <w:style w:type="paragraph" w:customStyle="1" w:styleId="CategoryHeader">
    <w:name w:val="Category Header"/>
    <w:rsid w:val="003C4D5D"/>
    <w:pPr>
      <w:spacing w:before="200" w:after="60"/>
      <w:jc w:val="center"/>
    </w:pPr>
    <w:rPr>
      <w:rFonts w:ascii="Times" w:hAnsi="Times"/>
      <w:i/>
      <w:sz w:val="22"/>
      <w:lang w:val="en-AU" w:eastAsia="en-US"/>
    </w:rPr>
  </w:style>
  <w:style w:type="paragraph" w:customStyle="1" w:styleId="FormHead2">
    <w:name w:val="FormHead2"/>
    <w:basedOn w:val="a"/>
    <w:rsid w:val="003C4D5D"/>
    <w:pPr>
      <w:tabs>
        <w:tab w:val="left" w:pos="3600"/>
        <w:tab w:val="left" w:leader="underscore" w:pos="8640"/>
        <w:tab w:val="left" w:pos="9360"/>
        <w:tab w:val="right" w:leader="underscore" w:pos="14400"/>
      </w:tabs>
      <w:spacing w:before="240" w:after="240"/>
    </w:pPr>
    <w:rPr>
      <w:szCs w:val="20"/>
      <w:lang w:val="en-US" w:eastAsia="en-US"/>
    </w:rPr>
  </w:style>
  <w:style w:type="paragraph" w:customStyle="1" w:styleId="Exhibit">
    <w:name w:val="Exhibit"/>
    <w:basedOn w:val="a"/>
    <w:rsid w:val="003C4D5D"/>
    <w:pPr>
      <w:spacing w:after="240"/>
      <w:jc w:val="center"/>
    </w:pPr>
    <w:rPr>
      <w:rFonts w:ascii="Arial" w:hAnsi="Arial"/>
      <w:b/>
      <w:sz w:val="22"/>
      <w:szCs w:val="20"/>
      <w:lang w:val="en-AU" w:eastAsia="en-US"/>
    </w:rPr>
  </w:style>
  <w:style w:type="paragraph" w:customStyle="1" w:styleId="Style1spaceLinespacingsingle">
    <w:name w:val="Style 1space + Line spacing:  single"/>
    <w:basedOn w:val="a"/>
    <w:rsid w:val="003C4D5D"/>
    <w:pPr>
      <w:ind w:left="284"/>
    </w:pPr>
    <w:rPr>
      <w:sz w:val="2"/>
      <w:szCs w:val="20"/>
      <w:lang w:val="en-US" w:eastAsia="en-US"/>
    </w:rPr>
  </w:style>
  <w:style w:type="paragraph" w:customStyle="1" w:styleId="SL-FlLftSgl">
    <w:name w:val="SL-Fl Lft Sgl"/>
    <w:rsid w:val="003C4D5D"/>
    <w:pPr>
      <w:spacing w:line="240" w:lineRule="atLeast"/>
      <w:jc w:val="both"/>
    </w:pPr>
    <w:rPr>
      <w:sz w:val="22"/>
      <w:lang w:val="en-US" w:eastAsia="en-US"/>
    </w:rPr>
  </w:style>
  <w:style w:type="paragraph" w:customStyle="1" w:styleId="Default">
    <w:name w:val="Default"/>
    <w:rsid w:val="003C4D5D"/>
    <w:pPr>
      <w:widowControl w:val="0"/>
      <w:autoSpaceDE w:val="0"/>
      <w:autoSpaceDN w:val="0"/>
      <w:adjustRightInd w:val="0"/>
    </w:pPr>
    <w:rPr>
      <w:color w:val="000000"/>
      <w:sz w:val="24"/>
      <w:szCs w:val="24"/>
    </w:rPr>
  </w:style>
  <w:style w:type="paragraph" w:styleId="af">
    <w:name w:val="Subtitle"/>
    <w:basedOn w:val="a"/>
    <w:qFormat/>
    <w:rsid w:val="003C4D5D"/>
    <w:rPr>
      <w:b/>
      <w:bCs/>
    </w:rPr>
  </w:style>
  <w:style w:type="paragraph" w:styleId="af0">
    <w:name w:val="List"/>
    <w:basedOn w:val="a7"/>
    <w:rsid w:val="003C4D5D"/>
    <w:pPr>
      <w:suppressAutoHyphens/>
      <w:spacing w:after="120"/>
      <w:jc w:val="left"/>
    </w:pPr>
    <w:rPr>
      <w:rFonts w:cs="Tahoma"/>
      <w:lang w:eastAsia="ar-SA"/>
    </w:rPr>
  </w:style>
  <w:style w:type="paragraph" w:customStyle="1" w:styleId="up1">
    <w:name w:val="up1"/>
    <w:basedOn w:val="a"/>
    <w:rsid w:val="003C4D5D"/>
    <w:pPr>
      <w:spacing w:after="100" w:afterAutospacing="1"/>
      <w:ind w:left="150" w:firstLine="375"/>
    </w:pPr>
    <w:rPr>
      <w:rFonts w:ascii="Arial" w:hAnsi="Arial" w:cs="Arial"/>
      <w:color w:val="000000"/>
    </w:rPr>
  </w:style>
  <w:style w:type="paragraph" w:customStyle="1" w:styleId="Normal1">
    <w:name w:val="Normal1"/>
    <w:autoRedefine/>
    <w:rsid w:val="003C4D5D"/>
    <w:pPr>
      <w:spacing w:line="360" w:lineRule="auto"/>
      <w:ind w:firstLine="567"/>
      <w:jc w:val="both"/>
    </w:pPr>
    <w:rPr>
      <w:snapToGrid w:val="0"/>
      <w:color w:val="000000"/>
      <w:spacing w:val="-9"/>
      <w:w w:val="102"/>
      <w:sz w:val="28"/>
    </w:rPr>
  </w:style>
  <w:style w:type="paragraph" w:styleId="af1">
    <w:name w:val="caption"/>
    <w:basedOn w:val="a"/>
    <w:next w:val="a"/>
    <w:qFormat/>
    <w:rsid w:val="003C4D5D"/>
    <w:pPr>
      <w:widowControl w:val="0"/>
      <w:spacing w:before="120" w:after="120" w:line="240" w:lineRule="atLeast"/>
      <w:ind w:left="284"/>
      <w:jc w:val="center"/>
    </w:pPr>
    <w:rPr>
      <w:rFonts w:ascii="Arial" w:eastAsia="MS Mincho" w:hAnsi="Arial"/>
      <w:color w:val="000000"/>
      <w:sz w:val="22"/>
      <w:szCs w:val="22"/>
      <w:lang w:val="en-GB" w:eastAsia="en-US"/>
    </w:rPr>
  </w:style>
  <w:style w:type="paragraph" w:styleId="40">
    <w:name w:val="toc 4"/>
    <w:basedOn w:val="a"/>
    <w:next w:val="a"/>
    <w:autoRedefine/>
    <w:semiHidden/>
    <w:rsid w:val="003C4D5D"/>
    <w:pPr>
      <w:ind w:left="480"/>
    </w:pPr>
  </w:style>
  <w:style w:type="paragraph" w:styleId="10">
    <w:name w:val="toc 1"/>
    <w:basedOn w:val="2"/>
    <w:next w:val="a"/>
    <w:autoRedefine/>
    <w:uiPriority w:val="39"/>
    <w:rsid w:val="003F0BB5"/>
    <w:pPr>
      <w:keepNext w:val="0"/>
      <w:tabs>
        <w:tab w:val="right" w:leader="dot" w:pos="9345"/>
      </w:tabs>
      <w:spacing w:before="100"/>
      <w:outlineLvl w:val="9"/>
    </w:pPr>
    <w:rPr>
      <w:rFonts w:cs="Times New Roman"/>
      <w:bCs/>
      <w:caps/>
      <w:noProof/>
      <w:sz w:val="24"/>
      <w:szCs w:val="28"/>
    </w:rPr>
  </w:style>
  <w:style w:type="paragraph" w:styleId="50">
    <w:name w:val="toc 5"/>
    <w:basedOn w:val="a"/>
    <w:next w:val="a"/>
    <w:autoRedefine/>
    <w:semiHidden/>
    <w:rsid w:val="003C4D5D"/>
    <w:pPr>
      <w:ind w:left="720"/>
    </w:pPr>
  </w:style>
  <w:style w:type="paragraph" w:styleId="60">
    <w:name w:val="toc 6"/>
    <w:basedOn w:val="a"/>
    <w:next w:val="a"/>
    <w:autoRedefine/>
    <w:semiHidden/>
    <w:rsid w:val="003C4D5D"/>
    <w:pPr>
      <w:ind w:left="960"/>
    </w:pPr>
  </w:style>
  <w:style w:type="paragraph" w:styleId="71">
    <w:name w:val="toc 7"/>
    <w:basedOn w:val="a"/>
    <w:next w:val="a"/>
    <w:autoRedefine/>
    <w:semiHidden/>
    <w:rsid w:val="003C4D5D"/>
    <w:pPr>
      <w:ind w:left="1200"/>
    </w:pPr>
  </w:style>
  <w:style w:type="paragraph" w:styleId="81">
    <w:name w:val="toc 8"/>
    <w:basedOn w:val="a"/>
    <w:next w:val="a"/>
    <w:autoRedefine/>
    <w:semiHidden/>
    <w:rsid w:val="003C4D5D"/>
    <w:pPr>
      <w:ind w:left="1440"/>
    </w:pPr>
  </w:style>
  <w:style w:type="paragraph" w:styleId="90">
    <w:name w:val="toc 9"/>
    <w:basedOn w:val="a"/>
    <w:next w:val="a"/>
    <w:autoRedefine/>
    <w:semiHidden/>
    <w:rsid w:val="003C4D5D"/>
    <w:pPr>
      <w:ind w:left="1680"/>
    </w:pPr>
  </w:style>
  <w:style w:type="character" w:styleId="af2">
    <w:name w:val="Hyperlink"/>
    <w:basedOn w:val="a0"/>
    <w:uiPriority w:val="99"/>
    <w:rsid w:val="003C4D5D"/>
    <w:rPr>
      <w:color w:val="0000FF"/>
      <w:u w:val="single"/>
    </w:rPr>
  </w:style>
  <w:style w:type="paragraph" w:styleId="33">
    <w:name w:val="Body Text 3"/>
    <w:basedOn w:val="a"/>
    <w:rsid w:val="003C4D5D"/>
    <w:pPr>
      <w:jc w:val="both"/>
    </w:pPr>
    <w:rPr>
      <w:b/>
      <w:bCs/>
      <w:color w:val="FF0000"/>
    </w:rPr>
  </w:style>
  <w:style w:type="paragraph" w:customStyle="1" w:styleId="11">
    <w:name w:val="Обычный1"/>
    <w:autoRedefine/>
    <w:rsid w:val="007E4A09"/>
    <w:pPr>
      <w:ind w:firstLine="567"/>
      <w:jc w:val="both"/>
    </w:pPr>
    <w:rPr>
      <w:snapToGrid w:val="0"/>
      <w:color w:val="000000"/>
      <w:spacing w:val="-9"/>
      <w:w w:val="102"/>
      <w:sz w:val="28"/>
    </w:rPr>
  </w:style>
  <w:style w:type="paragraph" w:customStyle="1" w:styleId="FormHead1">
    <w:name w:val="FormHead1"/>
    <w:basedOn w:val="FormHead2"/>
    <w:rsid w:val="003C4D5D"/>
    <w:pPr>
      <w:tabs>
        <w:tab w:val="clear" w:pos="3600"/>
        <w:tab w:val="clear" w:pos="8640"/>
        <w:tab w:val="clear" w:pos="9360"/>
        <w:tab w:val="clear" w:pos="14400"/>
        <w:tab w:val="left" w:pos="2358"/>
        <w:tab w:val="right" w:pos="10440"/>
      </w:tabs>
      <w:spacing w:before="120" w:after="120"/>
    </w:pPr>
    <w:rPr>
      <w:b/>
    </w:rPr>
  </w:style>
  <w:style w:type="paragraph" w:styleId="af3">
    <w:name w:val="Balloon Text"/>
    <w:basedOn w:val="a"/>
    <w:semiHidden/>
    <w:rsid w:val="003C4D5D"/>
    <w:rPr>
      <w:rFonts w:ascii="Tahoma" w:hAnsi="Tahoma" w:cs="Tahoma"/>
      <w:sz w:val="16"/>
      <w:szCs w:val="16"/>
    </w:rPr>
  </w:style>
  <w:style w:type="character" w:styleId="af4">
    <w:name w:val="FollowedHyperlink"/>
    <w:basedOn w:val="a0"/>
    <w:rsid w:val="003C4D5D"/>
    <w:rPr>
      <w:color w:val="800080"/>
      <w:u w:val="single"/>
    </w:rPr>
  </w:style>
  <w:style w:type="paragraph" w:customStyle="1" w:styleId="BodyText21">
    <w:name w:val="Body Text 21"/>
    <w:basedOn w:val="a"/>
    <w:rsid w:val="00E930AE"/>
    <w:pPr>
      <w:jc w:val="right"/>
    </w:pPr>
    <w:rPr>
      <w:rFonts w:ascii="Arial" w:hAnsi="Arial"/>
      <w:b/>
      <w:sz w:val="28"/>
      <w:szCs w:val="20"/>
      <w:lang w:val="en-US"/>
    </w:rPr>
  </w:style>
  <w:style w:type="character" w:customStyle="1" w:styleId="70">
    <w:name w:val="Заголовок 7 Знак"/>
    <w:basedOn w:val="a0"/>
    <w:link w:val="7"/>
    <w:rsid w:val="0063680F"/>
    <w:rPr>
      <w:sz w:val="28"/>
      <w:szCs w:val="24"/>
    </w:rPr>
  </w:style>
  <w:style w:type="character" w:customStyle="1" w:styleId="a6">
    <w:name w:val="Основной текст с отступом Знак"/>
    <w:basedOn w:val="a0"/>
    <w:link w:val="a5"/>
    <w:rsid w:val="0063680F"/>
    <w:rPr>
      <w:sz w:val="24"/>
      <w:szCs w:val="24"/>
    </w:rPr>
  </w:style>
  <w:style w:type="character" w:customStyle="1" w:styleId="a8">
    <w:name w:val="Основной текст Знак"/>
    <w:basedOn w:val="a0"/>
    <w:link w:val="a7"/>
    <w:rsid w:val="0063680F"/>
    <w:rPr>
      <w:sz w:val="24"/>
      <w:szCs w:val="24"/>
    </w:rPr>
  </w:style>
  <w:style w:type="character" w:customStyle="1" w:styleId="21">
    <w:name w:val="Основной текст с отступом 2 Знак"/>
    <w:basedOn w:val="a0"/>
    <w:link w:val="20"/>
    <w:rsid w:val="0063680F"/>
    <w:rPr>
      <w:color w:val="000000"/>
      <w:sz w:val="28"/>
      <w:szCs w:val="28"/>
      <w:shd w:val="clear" w:color="auto" w:fill="FFFFFF"/>
    </w:rPr>
  </w:style>
  <w:style w:type="character" w:customStyle="1" w:styleId="24">
    <w:name w:val="Основной текст 2 Знак"/>
    <w:basedOn w:val="a0"/>
    <w:link w:val="23"/>
    <w:rsid w:val="0063680F"/>
    <w:rPr>
      <w:color w:val="000000"/>
      <w:sz w:val="28"/>
      <w:szCs w:val="28"/>
      <w:shd w:val="clear" w:color="auto" w:fill="FFFFFF"/>
    </w:rPr>
  </w:style>
  <w:style w:type="character" w:customStyle="1" w:styleId="ac">
    <w:name w:val="Текст сноски Знак"/>
    <w:aliases w:val="F1 Знак"/>
    <w:basedOn w:val="a0"/>
    <w:link w:val="ab"/>
    <w:semiHidden/>
    <w:rsid w:val="0052021A"/>
  </w:style>
  <w:style w:type="table" w:styleId="af5">
    <w:name w:val="Table Grid"/>
    <w:basedOn w:val="a1"/>
    <w:uiPriority w:val="59"/>
    <w:rsid w:val="002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99"/>
    <w:qFormat/>
    <w:rsid w:val="001B6D26"/>
    <w:pPr>
      <w:ind w:left="720"/>
      <w:contextualSpacing/>
    </w:pPr>
  </w:style>
  <w:style w:type="character" w:customStyle="1" w:styleId="a4">
    <w:name w:val="Название Знак"/>
    <w:basedOn w:val="a0"/>
    <w:link w:val="a3"/>
    <w:rsid w:val="002B3D2E"/>
    <w:rPr>
      <w:sz w:val="32"/>
      <w:szCs w:val="24"/>
    </w:rPr>
  </w:style>
  <w:style w:type="character" w:customStyle="1" w:styleId="80">
    <w:name w:val="Заголовок 8 Знак"/>
    <w:basedOn w:val="a0"/>
    <w:link w:val="8"/>
    <w:rsid w:val="00B00883"/>
    <w:rPr>
      <w:rFonts w:ascii="Arial" w:hAnsi="Arial" w:cs="Arial"/>
      <w:i/>
      <w:iCs/>
      <w:sz w:val="24"/>
      <w:szCs w:val="24"/>
    </w:rPr>
  </w:style>
  <w:style w:type="paragraph" w:customStyle="1" w:styleId="12">
    <w:name w:val="Абзац списка1"/>
    <w:basedOn w:val="a"/>
    <w:uiPriority w:val="99"/>
    <w:rsid w:val="00873F7C"/>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ounter.rambler.ru/top100/" TargetMode="External"/><Relationship Id="rId2" Type="http://schemas.openxmlformats.org/officeDocument/2006/relationships/numbering" Target="numbering.xml"/><Relationship Id="rId16" Type="http://schemas.openxmlformats.org/officeDocument/2006/relationships/hyperlink" Target="http://fgosreestr.r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enteroko@mail.r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6B89-453F-462F-8560-AC4575F0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36</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Поступление в школу  и начальный период обучения - особый период в жизни ребенка</vt:lpstr>
    </vt:vector>
  </TitlesOfParts>
  <Company/>
  <LinksUpToDate>false</LinksUpToDate>
  <CharactersWithSpaces>87736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Поступление в школу  и начальный период обучения - особый период в жизни ребенка</dc:title>
  <dc:creator>1</dc:creator>
  <cp:lastModifiedBy>Наташа Нурминская</cp:lastModifiedBy>
  <cp:revision>90</cp:revision>
  <cp:lastPrinted>2016-05-03T09:28:00Z</cp:lastPrinted>
  <dcterms:created xsi:type="dcterms:W3CDTF">2016-04-24T18:50:00Z</dcterms:created>
  <dcterms:modified xsi:type="dcterms:W3CDTF">2017-05-11T06:34:00Z</dcterms:modified>
</cp:coreProperties>
</file>