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ED" w:rsidRPr="006066BF" w:rsidRDefault="001424ED" w:rsidP="00D675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2080" w:rsidRPr="006066BF" w:rsidRDefault="00622080" w:rsidP="00D675A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6066BF">
        <w:rPr>
          <w:b/>
        </w:rPr>
        <w:t>Рекомендации по составлению программы муниципальных секций и заседаний городских методических объединений по математике</w:t>
      </w:r>
    </w:p>
    <w:p w:rsidR="00622080" w:rsidRPr="006066BF" w:rsidRDefault="00622080" w:rsidP="00D675A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:rsidR="00622080" w:rsidRPr="00F43C69" w:rsidRDefault="00622080" w:rsidP="00D675A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84586C" w:rsidRPr="006066BF" w:rsidRDefault="0084586C" w:rsidP="00D675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066BF">
        <w:t>Целью</w:t>
      </w:r>
      <w:r w:rsidR="00D675A5" w:rsidRPr="00D675A5">
        <w:t xml:space="preserve"> </w:t>
      </w:r>
      <w:r w:rsidR="00D675A5">
        <w:t>проведения</w:t>
      </w:r>
      <w:r w:rsidRPr="006066BF">
        <w:t xml:space="preserve"> секции </w:t>
      </w:r>
      <w:r w:rsidR="00D675A5">
        <w:t xml:space="preserve">или заседания методического объединения </w:t>
      </w:r>
      <w:r w:rsidRPr="006066BF">
        <w:t>учителей математики может быть:</w:t>
      </w:r>
    </w:p>
    <w:p w:rsidR="00622080" w:rsidRPr="00F43C69" w:rsidRDefault="00622080" w:rsidP="00D675A5">
      <w:pPr>
        <w:pStyle w:val="a4"/>
        <w:widowControl w:val="0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</w:t>
      </w: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компетентности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математики в условиях реализации ФГОС ООО, Концепции развития математического образования в РФ, Профессионального стандарта педагога.</w:t>
      </w:r>
    </w:p>
    <w:p w:rsidR="006D032E" w:rsidRPr="00F43C69" w:rsidRDefault="006D032E" w:rsidP="00D675A5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и </w:t>
      </w: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диссеминация педагогического опыта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2080" w:rsidRPr="00F43C69" w:rsidRDefault="00622080" w:rsidP="00D675A5">
      <w:pPr>
        <w:pStyle w:val="a4"/>
        <w:widowControl w:val="0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учителей в деятельность по </w:t>
      </w: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разработке нового содержания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использованием </w:t>
      </w: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новых педагогических технологий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новых форм организации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процесса, отвечающего современным задачам общего образования, нашедшим своё отражение в образовательных стандартах второго поколения.</w:t>
      </w:r>
    </w:p>
    <w:p w:rsidR="008A3D2D" w:rsidRPr="00F43C69" w:rsidRDefault="008A3D2D" w:rsidP="00D675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проведения муниципальных августовских педагогических конференций на предметных секциях учителей математики</w:t>
      </w:r>
      <w:r w:rsidR="00D675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5A5"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диссеминации педагогического опыта</w:t>
      </w:r>
      <w:r w:rsidR="00D675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75A5"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</w:t>
      </w:r>
      <w:r w:rsidR="00D67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внимание участников собрания на следующие моменты:</w:t>
      </w:r>
    </w:p>
    <w:p w:rsidR="006066BF" w:rsidRPr="00F43C69" w:rsidRDefault="000176C2" w:rsidP="00D675A5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подготовки к итоговой аттестации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</w:t>
      </w:r>
      <w:r w:rsidR="00101E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11 и 9 классах с учетом р</w:t>
      </w:r>
      <w:r w:rsidR="008A3D2D"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A3D2D"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итоговой аттестации по предмету «Математика»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2015-2016 учебном году. </w:t>
      </w:r>
      <w:proofErr w:type="gramStart"/>
      <w:r w:rsidR="008A3D2D"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анализ</w:t>
      </w:r>
      <w:proofErr w:type="gramEnd"/>
      <w:r w:rsidR="008A3D2D"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ЕГЭ 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ОГЕ </w:t>
      </w:r>
      <w:r w:rsidR="008A3D2D"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="004057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доступен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4057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Калининградского областного института развития образования</w:t>
      </w:r>
      <w:r w:rsidR="0015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157F1E" w:rsidRPr="0043354E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https://www.koiro.edu.ru/</w:t>
        </w:r>
      </w:hyperlink>
      <w:r w:rsidR="0015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6C51" w:rsidRPr="00F43C69" w:rsidRDefault="00D46C51" w:rsidP="00D675A5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использование </w:t>
      </w: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дистанционных образовательных технологий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обучении математики.</w:t>
      </w:r>
    </w:p>
    <w:p w:rsidR="00D46C51" w:rsidRPr="00F43C69" w:rsidRDefault="00D46C51" w:rsidP="00D675A5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в современной информационно-образовательной среде.</w:t>
      </w:r>
    </w:p>
    <w:p w:rsidR="000176C2" w:rsidRPr="00F43C69" w:rsidRDefault="000176C2" w:rsidP="00D675A5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технологии и методики </w:t>
      </w: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с одаренными детьми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66BF" w:rsidRPr="00F43C69" w:rsidRDefault="006066BF" w:rsidP="00D675A5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</w:t>
      </w:r>
      <w:proofErr w:type="spellStart"/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межпредметных</w:t>
      </w:r>
      <w:proofErr w:type="spellEnd"/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связей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и</w:t>
      </w:r>
      <w:r w:rsidR="00906336"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нтеграцию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естественно-математического цикла.</w:t>
      </w:r>
    </w:p>
    <w:p w:rsidR="00DA7A54" w:rsidRPr="00F43C69" w:rsidRDefault="000176C2" w:rsidP="00D675A5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="00001CFF"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</w:t>
      </w:r>
      <w:r w:rsidR="00DA7A54"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емственности </w:t>
      </w: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и общего образования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системно-деятельностный</w:t>
      </w:r>
      <w:proofErr w:type="spellEnd"/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соответствии с </w:t>
      </w:r>
      <w:r w:rsidRPr="00157F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ФГОС НОО и ФГОС О</w:t>
      </w:r>
      <w:r w:rsidR="00157F1E" w:rsidRPr="00157F1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57F1E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</w:p>
    <w:p w:rsidR="008A3D2D" w:rsidRPr="00F43C69" w:rsidRDefault="00D46C51" w:rsidP="00D675A5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школьников с </w:t>
      </w:r>
      <w:r w:rsidR="00157F1E"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ограниченными</w:t>
      </w:r>
      <w:r w:rsidRPr="0010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возможностями здоровья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157F1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 в форме г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</w:t>
      </w:r>
      <w:r w:rsidR="00157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выпускно</w:t>
      </w:r>
      <w:r w:rsidR="00157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экзамена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(ГВЭ) </w:t>
      </w:r>
      <w:r w:rsidRPr="00F43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 в 9 классе.</w:t>
      </w:r>
    </w:p>
    <w:p w:rsidR="0084586C" w:rsidRPr="006066BF" w:rsidRDefault="0084586C" w:rsidP="00D675A5">
      <w:pPr>
        <w:pStyle w:val="a3"/>
        <w:spacing w:before="0" w:beforeAutospacing="0" w:after="0" w:afterAutospacing="0" w:line="276" w:lineRule="auto"/>
        <w:ind w:firstLine="709"/>
        <w:jc w:val="both"/>
      </w:pPr>
      <w:r w:rsidRPr="00F43C69">
        <w:t>Целесообразно в</w:t>
      </w:r>
      <w:r w:rsidR="00906336" w:rsidRPr="00F43C69">
        <w:t>ключить в программу</w:t>
      </w:r>
      <w:r w:rsidR="006066BF" w:rsidRPr="00F43C69">
        <w:t xml:space="preserve"> секции </w:t>
      </w:r>
      <w:r w:rsidRPr="00F43C69">
        <w:t xml:space="preserve">обсуждение вопроса </w:t>
      </w:r>
      <w:r w:rsidRPr="006066BF">
        <w:t xml:space="preserve">о </w:t>
      </w:r>
      <w:r w:rsidRPr="00101EB5">
        <w:rPr>
          <w:b/>
        </w:rPr>
        <w:t>методическом сопровождении</w:t>
      </w:r>
      <w:r w:rsidR="00405745" w:rsidRPr="00101EB5">
        <w:rPr>
          <w:b/>
        </w:rPr>
        <w:t xml:space="preserve"> молодых специалистов</w:t>
      </w:r>
      <w:r w:rsidRPr="006066BF">
        <w:t>, выступления самих</w:t>
      </w:r>
      <w:r w:rsidR="00405745" w:rsidRPr="00405745">
        <w:t xml:space="preserve"> </w:t>
      </w:r>
      <w:r w:rsidR="00405745">
        <w:t>малоопытных педагогов</w:t>
      </w:r>
      <w:r w:rsidRPr="006066BF">
        <w:t>.</w:t>
      </w:r>
    </w:p>
    <w:p w:rsidR="0084586C" w:rsidRPr="006066BF" w:rsidRDefault="00F43C69" w:rsidP="00D675A5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Кроме того, </w:t>
      </w:r>
      <w:r w:rsidR="00157F1E">
        <w:t xml:space="preserve">во время августовского совещания </w:t>
      </w:r>
      <w:r w:rsidR="00405745">
        <w:t>целесообразно</w:t>
      </w:r>
      <w:r w:rsidR="0084586C" w:rsidRPr="006066BF">
        <w:t xml:space="preserve"> </w:t>
      </w:r>
      <w:r w:rsidR="00157F1E">
        <w:t>обсудить</w:t>
      </w:r>
      <w:r w:rsidR="0084586C" w:rsidRPr="006066BF">
        <w:t xml:space="preserve"> </w:t>
      </w:r>
      <w:r w:rsidR="00101EB5">
        <w:t>проблемы</w:t>
      </w:r>
      <w:r w:rsidR="0084586C" w:rsidRPr="006066BF">
        <w:t xml:space="preserve">, </w:t>
      </w:r>
      <w:r w:rsidR="00157F1E">
        <w:t xml:space="preserve">связанные с </w:t>
      </w:r>
      <w:r w:rsidR="00157F1E" w:rsidRPr="00101EB5">
        <w:rPr>
          <w:b/>
        </w:rPr>
        <w:t xml:space="preserve">изменением </w:t>
      </w:r>
      <w:r w:rsidR="0084586C" w:rsidRPr="00101EB5">
        <w:rPr>
          <w:b/>
        </w:rPr>
        <w:t>требований к структуре рабочих программ</w:t>
      </w:r>
      <w:r w:rsidR="0084586C" w:rsidRPr="006066BF">
        <w:t xml:space="preserve"> по предме</w:t>
      </w:r>
      <w:r w:rsidR="00434742" w:rsidRPr="006066BF">
        <w:t>там и внеурочной деятельности (</w:t>
      </w:r>
      <w:r w:rsidR="0084586C" w:rsidRPr="006066BF">
        <w:t xml:space="preserve">Приказ </w:t>
      </w:r>
      <w:r w:rsidR="00157F1E">
        <w:t>Министерства образования и науки</w:t>
      </w:r>
      <w:r w:rsidR="0084586C" w:rsidRPr="006066BF">
        <w:t xml:space="preserve"> РФ от</w:t>
      </w:r>
      <w:r w:rsidR="00405745">
        <w:t xml:space="preserve"> </w:t>
      </w:r>
      <w:r w:rsidR="00157F1E">
        <w:t>31.12.2015 № </w:t>
      </w:r>
      <w:r w:rsidR="0084586C" w:rsidRPr="006066BF">
        <w:t>1576).</w:t>
      </w:r>
      <w:r w:rsidR="00157F1E">
        <w:t xml:space="preserve"> Обратите внимание участников секции на локальные акты образовательных организаций, регулирующие составление рабочей программы учителя.</w:t>
      </w:r>
    </w:p>
    <w:p w:rsidR="00906336" w:rsidRPr="006066BF" w:rsidRDefault="006066BF" w:rsidP="00D675A5">
      <w:pPr>
        <w:pStyle w:val="a3"/>
        <w:spacing w:before="0" w:beforeAutospacing="0" w:after="0" w:afterAutospacing="0" w:line="276" w:lineRule="auto"/>
        <w:ind w:firstLine="709"/>
        <w:jc w:val="both"/>
      </w:pPr>
      <w:r w:rsidRPr="006066BF">
        <w:t xml:space="preserve">Следует </w:t>
      </w:r>
      <w:r w:rsidR="00157F1E">
        <w:t>обсудить</w:t>
      </w:r>
      <w:r w:rsidRPr="006066BF">
        <w:t xml:space="preserve"> использование </w:t>
      </w:r>
      <w:r w:rsidR="00906336" w:rsidRPr="00F43C69">
        <w:t>поэлементного</w:t>
      </w:r>
      <w:r w:rsidRPr="00F43C69">
        <w:t xml:space="preserve"> </w:t>
      </w:r>
      <w:r w:rsidRPr="00101EB5">
        <w:rPr>
          <w:b/>
        </w:rPr>
        <w:t>сопоставительно</w:t>
      </w:r>
      <w:r w:rsidR="00906336" w:rsidRPr="00101EB5">
        <w:rPr>
          <w:b/>
        </w:rPr>
        <w:t>го</w:t>
      </w:r>
      <w:r w:rsidRPr="00101EB5">
        <w:rPr>
          <w:b/>
        </w:rPr>
        <w:t xml:space="preserve"> анализ</w:t>
      </w:r>
      <w:r w:rsidR="00906336" w:rsidRPr="00101EB5">
        <w:rPr>
          <w:b/>
        </w:rPr>
        <w:t>а</w:t>
      </w:r>
      <w:r w:rsidRPr="00101EB5">
        <w:rPr>
          <w:b/>
        </w:rPr>
        <w:t xml:space="preserve"> результатов ВПР по математике с результатами монитор</w:t>
      </w:r>
      <w:r w:rsidR="00906336" w:rsidRPr="00101EB5">
        <w:rPr>
          <w:b/>
        </w:rPr>
        <w:t>инговых исследований в 5 классе</w:t>
      </w:r>
      <w:r w:rsidR="00906336" w:rsidRPr="00F43C69">
        <w:t xml:space="preserve">, а также их использование в дальнейшей работе. </w:t>
      </w:r>
      <w:r w:rsidR="00C109DA">
        <w:t xml:space="preserve">С этой целью </w:t>
      </w:r>
      <w:r w:rsidR="00157F1E">
        <w:t xml:space="preserve">можно и нужно </w:t>
      </w:r>
      <w:r w:rsidR="00C109DA">
        <w:lastRenderedPageBreak/>
        <w:t xml:space="preserve">планировать совместные методические объединения </w:t>
      </w:r>
      <w:r w:rsidR="00C109DA" w:rsidRPr="006066BF">
        <w:t>учителей</w:t>
      </w:r>
      <w:r w:rsidR="00C109DA">
        <w:t xml:space="preserve"> математики и учителей начальной школы.</w:t>
      </w:r>
      <w:bookmarkStart w:id="0" w:name="_GoBack"/>
      <w:bookmarkEnd w:id="0"/>
    </w:p>
    <w:p w:rsidR="0084586C" w:rsidRPr="006066BF" w:rsidRDefault="00157F1E" w:rsidP="00D675A5">
      <w:pPr>
        <w:pStyle w:val="a3"/>
        <w:spacing w:before="0" w:beforeAutospacing="0" w:after="0" w:afterAutospacing="0" w:line="276" w:lineRule="auto"/>
        <w:ind w:firstLine="709"/>
        <w:jc w:val="both"/>
      </w:pPr>
      <w:r>
        <w:t>Рекомендуется также</w:t>
      </w:r>
      <w:r w:rsidR="00434742" w:rsidRPr="00F43C69">
        <w:t xml:space="preserve"> </w:t>
      </w:r>
      <w:r w:rsidR="008327D6" w:rsidRPr="00F43C69">
        <w:t>ознакомить учителей</w:t>
      </w:r>
      <w:r w:rsidR="00434742" w:rsidRPr="00F43C69">
        <w:t xml:space="preserve"> с </w:t>
      </w:r>
      <w:r w:rsidR="008327D6" w:rsidRPr="00F43C69">
        <w:t>концепцией</w:t>
      </w:r>
      <w:r w:rsidR="00434742" w:rsidRPr="00F43C69">
        <w:t xml:space="preserve"> и демонстрационными материалами</w:t>
      </w:r>
      <w:r w:rsidR="00405745">
        <w:t xml:space="preserve"> </w:t>
      </w:r>
      <w:r w:rsidR="00434742" w:rsidRPr="006066BF">
        <w:rPr>
          <w:b/>
          <w:color w:val="000000"/>
        </w:rPr>
        <w:t>исследования компетенций учителей</w:t>
      </w:r>
      <w:r w:rsidR="00434742" w:rsidRPr="006066BF">
        <w:rPr>
          <w:color w:val="000000"/>
        </w:rPr>
        <w:t xml:space="preserve"> математики, проведённого в апрел</w:t>
      </w:r>
      <w:r>
        <w:rPr>
          <w:color w:val="000000"/>
        </w:rPr>
        <w:t>е</w:t>
      </w:r>
      <w:r w:rsidR="00434742" w:rsidRPr="006066BF">
        <w:rPr>
          <w:color w:val="000000"/>
        </w:rPr>
        <w:t xml:space="preserve"> 2016 г. </w:t>
      </w:r>
      <w:r w:rsidR="008327D6" w:rsidRPr="006066BF">
        <w:rPr>
          <w:color w:val="000000"/>
        </w:rPr>
        <w:t xml:space="preserve">С </w:t>
      </w:r>
      <w:r w:rsidR="008327D6" w:rsidRPr="00F43C69">
        <w:t xml:space="preserve">данными материалами можно ознакомиться на сайте </w:t>
      </w:r>
      <w:r>
        <w:t>Калининградского областного института развития образования</w:t>
      </w:r>
      <w:r w:rsidR="008327D6" w:rsidRPr="00F43C69">
        <w:t xml:space="preserve"> в разделе </w:t>
      </w:r>
      <w:r>
        <w:t>«М</w:t>
      </w:r>
      <w:r w:rsidR="008327D6" w:rsidRPr="00F43C69">
        <w:t>ониторинговые исслед</w:t>
      </w:r>
      <w:r>
        <w:t xml:space="preserve">ования» </w:t>
      </w:r>
      <w:hyperlink r:id="rId6" w:history="1">
        <w:r w:rsidRPr="0043354E">
          <w:rPr>
            <w:rStyle w:val="ad"/>
          </w:rPr>
          <w:t>https://www.koiro.edu.ru</w:t>
        </w:r>
      </w:hyperlink>
      <w:r>
        <w:t xml:space="preserve"> </w:t>
      </w:r>
    </w:p>
    <w:p w:rsidR="006066BF" w:rsidRPr="00906336" w:rsidRDefault="00157F1E" w:rsidP="00D675A5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066BF" w:rsidRPr="0090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бращаем внимание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педагогов </w:t>
      </w:r>
      <w:r w:rsidR="006066BF" w:rsidRPr="0090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необходимость </w:t>
      </w:r>
      <w:r w:rsidR="006066BF" w:rsidRPr="00157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актуализировать сведения</w:t>
      </w:r>
      <w:r w:rsidR="006066BF" w:rsidRPr="0090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преподавателях в единой региональной базе педагогических и руководящих работников. База расположена по адресу </w:t>
      </w:r>
      <w:r w:rsidRPr="0015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http://training.baltinform.ru/ </w:t>
      </w:r>
      <w:r w:rsidR="006066BF" w:rsidRPr="0090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Преподаватели должны обязательно указать правильное место работы, преподаваемые предметы, сведения о стаже, наградах, используемых УМК, пройденных курсах повышения квалификации и другие данные, необходимые для формирования региональной отчетности, а также модернизации содержания образовательных программ повышения квалификации. </w:t>
      </w:r>
    </w:p>
    <w:p w:rsidR="00DA6D47" w:rsidRPr="006066BF" w:rsidRDefault="00101EB5" w:rsidP="00D675A5">
      <w:pPr>
        <w:pStyle w:val="a4"/>
        <w:spacing w:after="0"/>
        <w:ind w:left="0"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 методист кафедры естественно-математических дисциплин Калининградского областного института развития образования Наталья Алексеевна Бородулина</w:t>
      </w:r>
      <w:r w:rsidR="00D67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(4012) 578309, </w:t>
      </w:r>
      <w:hyperlink r:id="rId7" w:history="1">
        <w:r w:rsidR="00D675A5" w:rsidRPr="0043354E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borodulina.nata@yandex.ru</w:t>
        </w:r>
      </w:hyperlink>
      <w:r w:rsidR="00D675A5" w:rsidRPr="00D67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DA6D47" w:rsidRPr="006066BF" w:rsidSect="00F2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67D0"/>
    <w:multiLevelType w:val="hybridMultilevel"/>
    <w:tmpl w:val="E8303D66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406949B9"/>
    <w:multiLevelType w:val="hybridMultilevel"/>
    <w:tmpl w:val="6A166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449FA"/>
    <w:multiLevelType w:val="hybridMultilevel"/>
    <w:tmpl w:val="A6080D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73FB3D48"/>
    <w:multiLevelType w:val="hybridMultilevel"/>
    <w:tmpl w:val="8CE46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90208"/>
    <w:multiLevelType w:val="hybridMultilevel"/>
    <w:tmpl w:val="7354B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622080"/>
    <w:rsid w:val="00001CFF"/>
    <w:rsid w:val="000176C2"/>
    <w:rsid w:val="00040A24"/>
    <w:rsid w:val="00101EB5"/>
    <w:rsid w:val="001424ED"/>
    <w:rsid w:val="00157F1E"/>
    <w:rsid w:val="001957DC"/>
    <w:rsid w:val="002A2988"/>
    <w:rsid w:val="002F7394"/>
    <w:rsid w:val="00363115"/>
    <w:rsid w:val="00372411"/>
    <w:rsid w:val="00382C07"/>
    <w:rsid w:val="003B0FFE"/>
    <w:rsid w:val="003B6A7C"/>
    <w:rsid w:val="00405745"/>
    <w:rsid w:val="00434742"/>
    <w:rsid w:val="00474A88"/>
    <w:rsid w:val="004B1025"/>
    <w:rsid w:val="005102D5"/>
    <w:rsid w:val="00555AFB"/>
    <w:rsid w:val="005C6465"/>
    <w:rsid w:val="005E6214"/>
    <w:rsid w:val="00605FE2"/>
    <w:rsid w:val="006066BF"/>
    <w:rsid w:val="00622080"/>
    <w:rsid w:val="006D032E"/>
    <w:rsid w:val="00782A75"/>
    <w:rsid w:val="007A3EB2"/>
    <w:rsid w:val="008236B7"/>
    <w:rsid w:val="008327D6"/>
    <w:rsid w:val="0084586C"/>
    <w:rsid w:val="008844A2"/>
    <w:rsid w:val="008A3D2D"/>
    <w:rsid w:val="008E6E43"/>
    <w:rsid w:val="00906336"/>
    <w:rsid w:val="00926672"/>
    <w:rsid w:val="009856CD"/>
    <w:rsid w:val="009A2200"/>
    <w:rsid w:val="009C54C6"/>
    <w:rsid w:val="00B54013"/>
    <w:rsid w:val="00BC0298"/>
    <w:rsid w:val="00C109DA"/>
    <w:rsid w:val="00C16353"/>
    <w:rsid w:val="00C42B31"/>
    <w:rsid w:val="00CB1E8D"/>
    <w:rsid w:val="00CB4E73"/>
    <w:rsid w:val="00CD58CF"/>
    <w:rsid w:val="00D269D0"/>
    <w:rsid w:val="00D46C51"/>
    <w:rsid w:val="00D675A5"/>
    <w:rsid w:val="00DA6D47"/>
    <w:rsid w:val="00DA7A54"/>
    <w:rsid w:val="00E830E6"/>
    <w:rsid w:val="00F024E2"/>
    <w:rsid w:val="00F12073"/>
    <w:rsid w:val="00F21148"/>
    <w:rsid w:val="00F43C69"/>
    <w:rsid w:val="00F85770"/>
    <w:rsid w:val="00FF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4586C"/>
    <w:pPr>
      <w:ind w:left="720"/>
      <w:contextualSpacing/>
    </w:pPr>
  </w:style>
  <w:style w:type="character" w:customStyle="1" w:styleId="apple-converted-space">
    <w:name w:val="apple-converted-space"/>
    <w:basedOn w:val="a0"/>
    <w:rsid w:val="00DA6D47"/>
  </w:style>
  <w:style w:type="character" w:styleId="a5">
    <w:name w:val="Emphasis"/>
    <w:basedOn w:val="a0"/>
    <w:uiPriority w:val="20"/>
    <w:qFormat/>
    <w:rsid w:val="00DA6D47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474A8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4A8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4A8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4A8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4A8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4A8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157F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4586C"/>
    <w:pPr>
      <w:ind w:left="720"/>
      <w:contextualSpacing/>
    </w:pPr>
  </w:style>
  <w:style w:type="character" w:customStyle="1" w:styleId="apple-converted-space">
    <w:name w:val="apple-converted-space"/>
    <w:basedOn w:val="a0"/>
    <w:rsid w:val="00DA6D47"/>
  </w:style>
  <w:style w:type="character" w:styleId="a5">
    <w:name w:val="Emphasis"/>
    <w:basedOn w:val="a0"/>
    <w:uiPriority w:val="20"/>
    <w:qFormat/>
    <w:rsid w:val="00DA6D47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474A8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4A8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4A8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4A8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4A8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4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rodulina.nat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iro.edu.ru" TargetMode="External"/><Relationship Id="rId5" Type="http://schemas.openxmlformats.org/officeDocument/2006/relationships/hyperlink" Target="https://www.koiro.edu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m.kokhanovskaya</cp:lastModifiedBy>
  <cp:revision>2</cp:revision>
  <dcterms:created xsi:type="dcterms:W3CDTF">2016-08-12T15:07:00Z</dcterms:created>
  <dcterms:modified xsi:type="dcterms:W3CDTF">2016-08-12T15:07:00Z</dcterms:modified>
</cp:coreProperties>
</file>